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985" w:rsidRPr="00C077D6" w:rsidRDefault="00264985" w:rsidP="00C077D6">
      <w:pPr>
        <w:spacing w:after="0" w:line="240" w:lineRule="auto"/>
        <w:contextualSpacing/>
        <w:jc w:val="center"/>
        <w:rPr>
          <w:rFonts w:ascii="Times New Roman" w:hAnsi="Times New Roman" w:cs="Times New Roman"/>
          <w:sz w:val="24"/>
          <w:szCs w:val="24"/>
        </w:rPr>
      </w:pPr>
      <w:r w:rsidRPr="00C077D6">
        <w:rPr>
          <w:rFonts w:ascii="Times New Roman" w:hAnsi="Times New Roman" w:cs="Times New Roman"/>
          <w:sz w:val="24"/>
          <w:szCs w:val="24"/>
        </w:rPr>
        <w:t>муниципальное бюджетное образовательное учреждение</w:t>
      </w:r>
    </w:p>
    <w:p w:rsidR="00264985" w:rsidRPr="00C077D6" w:rsidRDefault="00264985" w:rsidP="00C077D6">
      <w:pPr>
        <w:spacing w:after="0" w:line="240" w:lineRule="auto"/>
        <w:contextualSpacing/>
        <w:jc w:val="center"/>
        <w:rPr>
          <w:rFonts w:ascii="Times New Roman" w:hAnsi="Times New Roman" w:cs="Times New Roman"/>
          <w:b/>
          <w:sz w:val="24"/>
          <w:szCs w:val="24"/>
        </w:rPr>
      </w:pPr>
      <w:r w:rsidRPr="00C077D6">
        <w:rPr>
          <w:rFonts w:ascii="Times New Roman" w:hAnsi="Times New Roman" w:cs="Times New Roman"/>
          <w:b/>
          <w:sz w:val="24"/>
          <w:szCs w:val="24"/>
        </w:rPr>
        <w:t>«БАХСЫТСКАЯ СРЕДНЯЯ ОБЩЕОБРАЗОВАТЕЛЬНАЯ ШКОЛА им.Д.Г.БАРАШКОВА»</w:t>
      </w:r>
    </w:p>
    <w:p w:rsidR="00264985" w:rsidRPr="00C077D6" w:rsidRDefault="00264985" w:rsidP="00C077D6">
      <w:pPr>
        <w:spacing w:after="0" w:line="240" w:lineRule="auto"/>
        <w:contextualSpacing/>
        <w:jc w:val="center"/>
        <w:rPr>
          <w:rFonts w:ascii="Times New Roman" w:hAnsi="Times New Roman" w:cs="Times New Roman"/>
          <w:sz w:val="24"/>
          <w:szCs w:val="24"/>
        </w:rPr>
      </w:pPr>
      <w:r w:rsidRPr="00C077D6">
        <w:rPr>
          <w:rFonts w:ascii="Times New Roman" w:hAnsi="Times New Roman" w:cs="Times New Roman"/>
          <w:sz w:val="24"/>
          <w:szCs w:val="24"/>
        </w:rPr>
        <w:t>муниципальное образование «Чурапчинский улус (район)» Республика Саха (Якутия)</w:t>
      </w:r>
    </w:p>
    <w:p w:rsidR="00264985" w:rsidRPr="00C077D6" w:rsidRDefault="00264985" w:rsidP="00C077D6">
      <w:pPr>
        <w:spacing w:after="0" w:line="240" w:lineRule="auto"/>
        <w:contextualSpacing/>
        <w:jc w:val="center"/>
        <w:rPr>
          <w:rFonts w:ascii="Times New Roman" w:hAnsi="Times New Roman" w:cs="Times New Roman"/>
          <w:sz w:val="24"/>
          <w:szCs w:val="24"/>
        </w:rPr>
      </w:pPr>
      <w:r w:rsidRPr="00C077D6">
        <w:rPr>
          <w:rFonts w:ascii="Times New Roman" w:hAnsi="Times New Roman" w:cs="Times New Roman"/>
          <w:sz w:val="24"/>
          <w:szCs w:val="24"/>
        </w:rPr>
        <w:t>678683, Бахсытский наслег, с.Толон, ул.Мира д. 5, телефакс 8 (41151) 28596</w:t>
      </w:r>
    </w:p>
    <w:p w:rsidR="00264985" w:rsidRPr="00C077D6" w:rsidRDefault="00264985" w:rsidP="00C077D6">
      <w:pPr>
        <w:spacing w:after="0" w:line="240" w:lineRule="auto"/>
        <w:contextualSpacing/>
        <w:jc w:val="center"/>
        <w:rPr>
          <w:rFonts w:ascii="Times New Roman" w:hAnsi="Times New Roman" w:cs="Times New Roman"/>
          <w:sz w:val="24"/>
          <w:szCs w:val="24"/>
        </w:rPr>
      </w:pPr>
      <w:r w:rsidRPr="00C077D6">
        <w:rPr>
          <w:rFonts w:ascii="Times New Roman" w:hAnsi="Times New Roman" w:cs="Times New Roman"/>
          <w:sz w:val="24"/>
          <w:szCs w:val="24"/>
          <w:lang w:val="en-US"/>
        </w:rPr>
        <w:t>e</w:t>
      </w:r>
      <w:r w:rsidRPr="00C077D6">
        <w:rPr>
          <w:rFonts w:ascii="Times New Roman" w:hAnsi="Times New Roman" w:cs="Times New Roman"/>
          <w:sz w:val="24"/>
          <w:szCs w:val="24"/>
        </w:rPr>
        <w:t xml:space="preserve"> – </w:t>
      </w:r>
      <w:r w:rsidRPr="00C077D6">
        <w:rPr>
          <w:rFonts w:ascii="Times New Roman" w:hAnsi="Times New Roman" w:cs="Times New Roman"/>
          <w:sz w:val="24"/>
          <w:szCs w:val="24"/>
          <w:lang w:val="en-US"/>
        </w:rPr>
        <w:t>mail</w:t>
      </w:r>
      <w:r w:rsidRPr="00C077D6">
        <w:rPr>
          <w:rFonts w:ascii="Times New Roman" w:hAnsi="Times New Roman" w:cs="Times New Roman"/>
          <w:sz w:val="24"/>
          <w:szCs w:val="24"/>
        </w:rPr>
        <w:t xml:space="preserve">: </w:t>
      </w:r>
      <w:hyperlink r:id="rId8" w:history="1">
        <w:r w:rsidR="00A774BF" w:rsidRPr="00C077D6">
          <w:rPr>
            <w:rStyle w:val="a7"/>
            <w:rFonts w:ascii="Times New Roman" w:hAnsi="Times New Roman" w:cs="Times New Roman"/>
            <w:sz w:val="24"/>
            <w:szCs w:val="24"/>
            <w:lang w:val="en-US"/>
          </w:rPr>
          <w:t>baxsyss</w:t>
        </w:r>
        <w:r w:rsidR="00A774BF" w:rsidRPr="00C077D6">
          <w:rPr>
            <w:rStyle w:val="a7"/>
            <w:rFonts w:ascii="Times New Roman" w:hAnsi="Times New Roman" w:cs="Times New Roman"/>
            <w:sz w:val="24"/>
            <w:szCs w:val="24"/>
          </w:rPr>
          <w:t>@</w:t>
        </w:r>
        <w:r w:rsidR="00A774BF" w:rsidRPr="00C077D6">
          <w:rPr>
            <w:rStyle w:val="a7"/>
            <w:rFonts w:ascii="Times New Roman" w:hAnsi="Times New Roman" w:cs="Times New Roman"/>
            <w:sz w:val="24"/>
            <w:szCs w:val="24"/>
            <w:lang w:val="en-US"/>
          </w:rPr>
          <w:t>mail</w:t>
        </w:r>
        <w:r w:rsidR="00A774BF" w:rsidRPr="00C077D6">
          <w:rPr>
            <w:rStyle w:val="a7"/>
            <w:rFonts w:ascii="Times New Roman" w:hAnsi="Times New Roman" w:cs="Times New Roman"/>
            <w:sz w:val="24"/>
            <w:szCs w:val="24"/>
          </w:rPr>
          <w:t>.</w:t>
        </w:r>
        <w:r w:rsidR="00A774BF" w:rsidRPr="00C077D6">
          <w:rPr>
            <w:rStyle w:val="a7"/>
            <w:rFonts w:ascii="Times New Roman" w:hAnsi="Times New Roman" w:cs="Times New Roman"/>
            <w:sz w:val="24"/>
            <w:szCs w:val="24"/>
            <w:lang w:val="en-US"/>
          </w:rPr>
          <w:t>ru</w:t>
        </w:r>
      </w:hyperlink>
      <w:r w:rsidRPr="00C077D6">
        <w:rPr>
          <w:rFonts w:ascii="Times New Roman" w:hAnsi="Times New Roman" w:cs="Times New Roman"/>
          <w:sz w:val="24"/>
          <w:szCs w:val="24"/>
        </w:rPr>
        <w:t xml:space="preserve">, адрес веб-сайта: </w:t>
      </w:r>
      <w:hyperlink r:id="rId9" w:history="1">
        <w:r w:rsidRPr="00C077D6">
          <w:rPr>
            <w:rStyle w:val="a7"/>
            <w:rFonts w:ascii="Times New Roman" w:hAnsi="Times New Roman" w:cs="Times New Roman"/>
            <w:sz w:val="24"/>
            <w:szCs w:val="24"/>
          </w:rPr>
          <w:t>http://baxsysosh.ucoz.ru</w:t>
        </w:r>
      </w:hyperlink>
    </w:p>
    <w:p w:rsidR="00264985" w:rsidRPr="00C077D6" w:rsidRDefault="00264985" w:rsidP="00C077D6">
      <w:pPr>
        <w:spacing w:after="0" w:line="240" w:lineRule="auto"/>
        <w:contextualSpacing/>
        <w:jc w:val="center"/>
        <w:rPr>
          <w:rFonts w:ascii="Times New Roman" w:hAnsi="Times New Roman" w:cs="Times New Roman"/>
          <w:sz w:val="24"/>
          <w:szCs w:val="24"/>
        </w:rPr>
      </w:pPr>
      <w:r w:rsidRPr="00C077D6">
        <w:rPr>
          <w:rFonts w:ascii="Times New Roman" w:hAnsi="Times New Roman" w:cs="Times New Roman"/>
          <w:sz w:val="24"/>
          <w:szCs w:val="24"/>
        </w:rPr>
        <w:t>ОКПО 23319224, ОГРН 1021400920650, ИНН 1430007088, КПП 143001001</w:t>
      </w:r>
    </w:p>
    <w:p w:rsidR="00264985" w:rsidRPr="00C077D6" w:rsidRDefault="00BA1A12" w:rsidP="00C077D6">
      <w:pPr>
        <w:spacing w:after="0"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pict>
          <v:line id="Прямая соединительная линия 1" o:spid="_x0000_s1026" style="position:absolute;left:0;text-align:left;z-index:251660288;visibility:visible;mso-wrap-distance-top:-3e-5mm;mso-wrap-distance-bottom:-3e-5mm;mso-width-relative:margin;mso-height-relative:margin" from="105.35pt,9.4pt" to="638.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" strokecolor="black [3213]" strokeweight="2.25pt">
            <o:lock v:ext="edit" shapetype="f"/>
          </v:line>
        </w:pict>
      </w:r>
    </w:p>
    <w:p w:rsidR="006F6846" w:rsidRPr="00C077D6" w:rsidRDefault="00BA1A12" w:rsidP="00C077D6">
      <w:pPr>
        <w:spacing w:after="0"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pict>
          <v:line id="Прямая соединительная линия 2" o:spid="_x0000_s1027" style="position:absolute;left:0;text-align:left;z-index:251658240;visibility:visible;mso-wrap-distance-top:-3e-5mm;mso-wrap-distance-bottom:-3e-5mm;mso-width-relative:margin;mso-height-relative:margin" from="105.35pt,5.45pt" to="638.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" strokecolor="black [3213]" strokeweight="1pt">
            <o:lock v:ext="edit" shapetype="f"/>
          </v:line>
        </w:pict>
      </w:r>
    </w:p>
    <w:p w:rsidR="006F6846" w:rsidRPr="00C077D6" w:rsidRDefault="006F6846" w:rsidP="00C077D6">
      <w:pPr>
        <w:spacing w:after="0" w:line="240" w:lineRule="auto"/>
        <w:jc w:val="center"/>
        <w:rPr>
          <w:rFonts w:ascii="Times New Roman" w:hAnsi="Times New Roman" w:cs="Times New Roman"/>
          <w:b/>
          <w:sz w:val="24"/>
          <w:szCs w:val="24"/>
        </w:rPr>
      </w:pPr>
    </w:p>
    <w:p w:rsidR="00C643C2" w:rsidRPr="00C077D6" w:rsidRDefault="00C643C2" w:rsidP="00C077D6">
      <w:pPr>
        <w:spacing w:after="0" w:line="240" w:lineRule="auto"/>
        <w:jc w:val="center"/>
        <w:rPr>
          <w:rFonts w:ascii="Times New Roman" w:hAnsi="Times New Roman" w:cs="Times New Roman"/>
          <w:b/>
          <w:sz w:val="24"/>
          <w:szCs w:val="24"/>
        </w:rPr>
      </w:pPr>
    </w:p>
    <w:p w:rsidR="00C643C2" w:rsidRPr="00C077D6" w:rsidRDefault="00C643C2" w:rsidP="00C077D6">
      <w:pPr>
        <w:spacing w:after="0" w:line="240" w:lineRule="auto"/>
        <w:jc w:val="center"/>
        <w:rPr>
          <w:rFonts w:ascii="Times New Roman" w:hAnsi="Times New Roman" w:cs="Times New Roman"/>
          <w:b/>
          <w:sz w:val="24"/>
          <w:szCs w:val="24"/>
        </w:rPr>
      </w:pPr>
    </w:p>
    <w:p w:rsidR="00C643C2" w:rsidRPr="00C077D6" w:rsidRDefault="00BA1A12" w:rsidP="00C077D6">
      <w:pPr>
        <w:spacing w:after="0" w:line="240" w:lineRule="auto"/>
        <w:jc w:val="center"/>
        <w:rPr>
          <w:rFonts w:ascii="Times New Roman" w:hAnsi="Times New Roman" w:cs="Times New Roman"/>
          <w:b/>
          <w:sz w:val="24"/>
          <w:szCs w:val="24"/>
        </w:rPr>
      </w:pPr>
      <w:bookmarkStart w:id="0" w:name="_GoBack"/>
      <w:bookmarkEnd w:id="0"/>
      <w:r>
        <w:rPr>
          <w:rFonts w:ascii="Times New Roman" w:hAnsi="Times New Roman" w:cs="Times New Roman"/>
          <w:b/>
          <w:noProof/>
          <w:sz w:val="24"/>
          <w:szCs w:val="24"/>
        </w:rPr>
        <w:pict>
          <v:rect id="Прямоугольник 7" o:spid="_x0000_s1028" style="position:absolute;left:0;text-align:left;margin-left:180pt;margin-top:211.5pt;width:463.5pt;height:105.75pt;z-index:2518384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" o:allowincell="f" strokecolor="#92cddc" strokeweight="1pt">
            <v:fill color2="#b6dde8" focus="100%" type="gradient"/>
            <v:shadow on="t" color="#205867" opacity=".5" offset="1pt"/>
            <v:textbox inset="14.4pt,,14.4pt">
              <w:txbxContent>
                <w:p w:rsidR="009755BA" w:rsidRDefault="009755BA" w:rsidP="0010732A">
                  <w:pPr>
                    <w:pStyle w:val="af1"/>
                    <w:jc w:val="center"/>
                    <w:rPr>
                      <w:rFonts w:asciiTheme="minorHAnsi" w:hAnsiTheme="minorHAnsi"/>
                      <w:i/>
                      <w:color w:val="002060"/>
                      <w:sz w:val="72"/>
                      <w:szCs w:val="72"/>
                    </w:rPr>
                  </w:pPr>
                  <w:r w:rsidRPr="00976665">
                    <w:rPr>
                      <w:i/>
                      <w:color w:val="002060"/>
                      <w:sz w:val="72"/>
                      <w:szCs w:val="72"/>
                    </w:rPr>
                    <w:t>Публичный</w:t>
                  </w:r>
                  <w:r w:rsidRPr="00976665">
                    <w:rPr>
                      <w:rFonts w:ascii="Algerian" w:hAnsi="Algerian"/>
                      <w:i/>
                      <w:color w:val="002060"/>
                      <w:sz w:val="72"/>
                      <w:szCs w:val="72"/>
                    </w:rPr>
                    <w:t xml:space="preserve"> </w:t>
                  </w:r>
                  <w:r w:rsidRPr="00976665">
                    <w:rPr>
                      <w:i/>
                      <w:color w:val="002060"/>
                      <w:sz w:val="72"/>
                      <w:szCs w:val="72"/>
                    </w:rPr>
                    <w:t>отчёт</w:t>
                  </w:r>
                  <w:r w:rsidRPr="00976665">
                    <w:rPr>
                      <w:rFonts w:ascii="Algerian" w:hAnsi="Algerian"/>
                      <w:i/>
                      <w:color w:val="002060"/>
                      <w:sz w:val="72"/>
                      <w:szCs w:val="72"/>
                    </w:rPr>
                    <w:t xml:space="preserve"> </w:t>
                  </w:r>
                </w:p>
                <w:p w:rsidR="009755BA" w:rsidRPr="0010732A" w:rsidRDefault="009755BA" w:rsidP="0010732A">
                  <w:pPr>
                    <w:pStyle w:val="af1"/>
                    <w:jc w:val="center"/>
                    <w:rPr>
                      <w:rFonts w:ascii="Algerian" w:hAnsi="Algerian"/>
                      <w:i/>
                      <w:color w:val="002060"/>
                      <w:sz w:val="72"/>
                      <w:szCs w:val="72"/>
                    </w:rPr>
                  </w:pPr>
                  <w:r w:rsidRPr="00976665">
                    <w:rPr>
                      <w:i/>
                      <w:color w:val="002060"/>
                      <w:sz w:val="72"/>
                      <w:szCs w:val="72"/>
                    </w:rPr>
                    <w:t>За</w:t>
                  </w:r>
                  <w:r>
                    <w:rPr>
                      <w:rFonts w:asciiTheme="minorHAnsi" w:hAnsiTheme="minorHAnsi"/>
                      <w:i/>
                      <w:color w:val="002060"/>
                      <w:sz w:val="72"/>
                      <w:szCs w:val="72"/>
                    </w:rPr>
                    <w:t xml:space="preserve"> </w:t>
                  </w:r>
                  <w:r w:rsidRPr="00976665">
                    <w:rPr>
                      <w:rFonts w:ascii="Algerian" w:hAnsi="Algerian"/>
                      <w:i/>
                      <w:color w:val="002060"/>
                      <w:sz w:val="72"/>
                      <w:szCs w:val="72"/>
                    </w:rPr>
                    <w:t xml:space="preserve">2013-2014 </w:t>
                  </w:r>
                  <w:r w:rsidRPr="00976665">
                    <w:rPr>
                      <w:i/>
                      <w:color w:val="002060"/>
                      <w:sz w:val="72"/>
                      <w:szCs w:val="72"/>
                    </w:rPr>
                    <w:t>уч</w:t>
                  </w:r>
                  <w:r w:rsidRPr="00976665">
                    <w:rPr>
                      <w:rFonts w:ascii="Algerian" w:hAnsi="Algerian"/>
                      <w:i/>
                      <w:color w:val="002060"/>
                      <w:sz w:val="72"/>
                      <w:szCs w:val="72"/>
                    </w:rPr>
                    <w:t>.</w:t>
                  </w:r>
                  <w:r w:rsidRPr="00976665">
                    <w:rPr>
                      <w:i/>
                      <w:color w:val="002060"/>
                      <w:sz w:val="72"/>
                      <w:szCs w:val="72"/>
                    </w:rPr>
                    <w:t>год</w:t>
                  </w:r>
                </w:p>
              </w:txbxContent>
            </v:textbox>
            <w10:wrap anchorx="page" anchory="page"/>
          </v:rect>
        </w:pict>
      </w:r>
    </w:p>
    <w:p w:rsidR="00C643C2" w:rsidRPr="00C077D6" w:rsidRDefault="00C643C2" w:rsidP="00C077D6">
      <w:pPr>
        <w:spacing w:after="0" w:line="240" w:lineRule="auto"/>
        <w:jc w:val="center"/>
        <w:rPr>
          <w:rFonts w:ascii="Times New Roman" w:hAnsi="Times New Roman" w:cs="Times New Roman"/>
          <w:b/>
          <w:sz w:val="24"/>
          <w:szCs w:val="24"/>
        </w:rPr>
      </w:pPr>
    </w:p>
    <w:p w:rsidR="00C643C2" w:rsidRPr="00C077D6" w:rsidRDefault="00C643C2" w:rsidP="00C077D6">
      <w:pPr>
        <w:spacing w:after="0" w:line="240" w:lineRule="auto"/>
        <w:jc w:val="center"/>
        <w:rPr>
          <w:rFonts w:ascii="Times New Roman" w:hAnsi="Times New Roman" w:cs="Times New Roman"/>
          <w:b/>
          <w:sz w:val="24"/>
          <w:szCs w:val="24"/>
        </w:rPr>
      </w:pPr>
    </w:p>
    <w:p w:rsidR="00C643C2" w:rsidRPr="00C077D6" w:rsidRDefault="00C643C2" w:rsidP="00C077D6">
      <w:pPr>
        <w:spacing w:after="0" w:line="240" w:lineRule="auto"/>
        <w:jc w:val="center"/>
        <w:rPr>
          <w:rFonts w:ascii="Times New Roman" w:hAnsi="Times New Roman" w:cs="Times New Roman"/>
          <w:b/>
          <w:sz w:val="24"/>
          <w:szCs w:val="24"/>
        </w:rPr>
      </w:pPr>
    </w:p>
    <w:p w:rsidR="00C643C2" w:rsidRPr="00C077D6" w:rsidRDefault="00C643C2" w:rsidP="00C077D6">
      <w:pPr>
        <w:spacing w:after="0" w:line="240" w:lineRule="auto"/>
        <w:jc w:val="center"/>
        <w:rPr>
          <w:rFonts w:ascii="Times New Roman" w:hAnsi="Times New Roman" w:cs="Times New Roman"/>
          <w:b/>
          <w:sz w:val="24"/>
          <w:szCs w:val="24"/>
        </w:rPr>
      </w:pPr>
    </w:p>
    <w:p w:rsidR="00C643C2" w:rsidRPr="00C077D6" w:rsidRDefault="00C643C2" w:rsidP="00C077D6">
      <w:pPr>
        <w:spacing w:after="0" w:line="240" w:lineRule="auto"/>
        <w:jc w:val="center"/>
        <w:rPr>
          <w:rFonts w:ascii="Times New Roman" w:hAnsi="Times New Roman" w:cs="Times New Roman"/>
          <w:b/>
          <w:sz w:val="24"/>
          <w:szCs w:val="24"/>
        </w:rPr>
      </w:pPr>
    </w:p>
    <w:p w:rsidR="00C643C2" w:rsidRPr="00C077D6" w:rsidRDefault="00C643C2" w:rsidP="00C077D6">
      <w:pPr>
        <w:spacing w:after="0" w:line="240" w:lineRule="auto"/>
        <w:jc w:val="center"/>
        <w:rPr>
          <w:rFonts w:ascii="Times New Roman" w:hAnsi="Times New Roman" w:cs="Times New Roman"/>
          <w:b/>
          <w:sz w:val="24"/>
          <w:szCs w:val="24"/>
        </w:rPr>
      </w:pPr>
    </w:p>
    <w:p w:rsidR="00C643C2" w:rsidRPr="00C077D6" w:rsidRDefault="00C643C2" w:rsidP="00C077D6">
      <w:pPr>
        <w:spacing w:after="0" w:line="240" w:lineRule="auto"/>
        <w:jc w:val="right"/>
        <w:rPr>
          <w:rFonts w:ascii="Times New Roman" w:hAnsi="Times New Roman" w:cs="Times New Roman"/>
          <w:b/>
          <w:sz w:val="24"/>
          <w:szCs w:val="24"/>
        </w:rPr>
      </w:pPr>
    </w:p>
    <w:p w:rsidR="00C643C2" w:rsidRPr="00C077D6" w:rsidRDefault="00C643C2" w:rsidP="00C077D6">
      <w:pPr>
        <w:spacing w:after="0" w:line="240" w:lineRule="auto"/>
        <w:jc w:val="right"/>
        <w:rPr>
          <w:rFonts w:ascii="Times New Roman" w:hAnsi="Times New Roman" w:cs="Times New Roman"/>
          <w:b/>
          <w:sz w:val="24"/>
          <w:szCs w:val="24"/>
        </w:rPr>
      </w:pPr>
    </w:p>
    <w:p w:rsidR="00C643C2" w:rsidRPr="00C077D6" w:rsidRDefault="00C643C2" w:rsidP="00C077D6">
      <w:pPr>
        <w:spacing w:after="0" w:line="240" w:lineRule="auto"/>
        <w:jc w:val="center"/>
        <w:rPr>
          <w:rFonts w:ascii="Times New Roman" w:hAnsi="Times New Roman" w:cs="Times New Roman"/>
          <w:b/>
          <w:sz w:val="24"/>
          <w:szCs w:val="24"/>
        </w:rPr>
      </w:pPr>
    </w:p>
    <w:p w:rsidR="00C643C2" w:rsidRPr="00C077D6" w:rsidRDefault="00C643C2" w:rsidP="00C077D6">
      <w:pPr>
        <w:spacing w:after="0" w:line="240" w:lineRule="auto"/>
        <w:jc w:val="center"/>
        <w:rPr>
          <w:rFonts w:ascii="Times New Roman" w:hAnsi="Times New Roman" w:cs="Times New Roman"/>
          <w:b/>
          <w:sz w:val="24"/>
          <w:szCs w:val="24"/>
        </w:rPr>
      </w:pPr>
    </w:p>
    <w:p w:rsidR="00C643C2" w:rsidRPr="00C077D6" w:rsidRDefault="0010732A" w:rsidP="00C077D6">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40512" behindDoc="1" locked="0" layoutInCell="1" allowOverlap="1">
            <wp:simplePos x="0" y="0"/>
            <wp:positionH relativeFrom="column">
              <wp:posOffset>426720</wp:posOffset>
            </wp:positionH>
            <wp:positionV relativeFrom="paragraph">
              <wp:posOffset>73025</wp:posOffset>
            </wp:positionV>
            <wp:extent cx="8886825" cy="2266950"/>
            <wp:effectExtent l="19050" t="0" r="9525" b="0"/>
            <wp:wrapNone/>
            <wp:docPr id="174" name="Рисунок 9" descr="SAM_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_076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16" t="31056" r="2351" b="37302"/>
                    <a:stretch>
                      <a:fillRect/>
                    </a:stretch>
                  </pic:blipFill>
                  <pic:spPr bwMode="auto">
                    <a:xfrm>
                      <a:off x="0" y="0"/>
                      <a:ext cx="8886825" cy="2266950"/>
                    </a:xfrm>
                    <a:prstGeom prst="rect">
                      <a:avLst/>
                    </a:prstGeom>
                    <a:noFill/>
                    <a:ln>
                      <a:noFill/>
                    </a:ln>
                  </pic:spPr>
                </pic:pic>
              </a:graphicData>
            </a:graphic>
          </wp:anchor>
        </w:drawing>
      </w:r>
    </w:p>
    <w:p w:rsidR="00C643C2" w:rsidRPr="00C077D6" w:rsidRDefault="00C643C2" w:rsidP="00C077D6">
      <w:pPr>
        <w:spacing w:after="0" w:line="240" w:lineRule="auto"/>
        <w:jc w:val="center"/>
        <w:rPr>
          <w:rFonts w:ascii="Times New Roman" w:hAnsi="Times New Roman" w:cs="Times New Roman"/>
          <w:b/>
          <w:sz w:val="24"/>
          <w:szCs w:val="24"/>
        </w:rPr>
      </w:pPr>
    </w:p>
    <w:p w:rsidR="00C643C2" w:rsidRPr="00C077D6" w:rsidRDefault="00C643C2" w:rsidP="00C077D6">
      <w:pPr>
        <w:spacing w:after="0" w:line="240" w:lineRule="auto"/>
        <w:jc w:val="center"/>
        <w:rPr>
          <w:rFonts w:ascii="Times New Roman" w:hAnsi="Times New Roman" w:cs="Times New Roman"/>
          <w:b/>
          <w:sz w:val="24"/>
          <w:szCs w:val="24"/>
        </w:rPr>
      </w:pPr>
    </w:p>
    <w:p w:rsidR="00C643C2" w:rsidRPr="00C077D6" w:rsidRDefault="00C643C2" w:rsidP="00C077D6">
      <w:pPr>
        <w:spacing w:after="0" w:line="240" w:lineRule="auto"/>
        <w:jc w:val="center"/>
        <w:rPr>
          <w:rFonts w:ascii="Times New Roman" w:hAnsi="Times New Roman" w:cs="Times New Roman"/>
          <w:b/>
          <w:sz w:val="24"/>
          <w:szCs w:val="24"/>
        </w:rPr>
      </w:pPr>
    </w:p>
    <w:p w:rsidR="00C643C2" w:rsidRPr="00C077D6" w:rsidRDefault="00C643C2" w:rsidP="00C077D6">
      <w:pPr>
        <w:spacing w:after="0" w:line="240" w:lineRule="auto"/>
        <w:jc w:val="center"/>
        <w:rPr>
          <w:rFonts w:ascii="Times New Roman" w:hAnsi="Times New Roman" w:cs="Times New Roman"/>
          <w:b/>
          <w:sz w:val="24"/>
          <w:szCs w:val="24"/>
        </w:rPr>
      </w:pPr>
    </w:p>
    <w:p w:rsidR="00516B8E" w:rsidRPr="00C077D6" w:rsidRDefault="00516B8E" w:rsidP="00C077D6">
      <w:pPr>
        <w:spacing w:after="0" w:line="240" w:lineRule="auto"/>
        <w:jc w:val="center"/>
        <w:rPr>
          <w:rFonts w:ascii="Times New Roman" w:hAnsi="Times New Roman" w:cs="Times New Roman"/>
          <w:b/>
          <w:sz w:val="24"/>
          <w:szCs w:val="24"/>
        </w:rPr>
      </w:pPr>
    </w:p>
    <w:p w:rsidR="00516B8E" w:rsidRPr="00C077D6" w:rsidRDefault="00516B8E" w:rsidP="00C077D6">
      <w:pPr>
        <w:spacing w:after="0" w:line="240" w:lineRule="auto"/>
        <w:jc w:val="center"/>
        <w:rPr>
          <w:rFonts w:ascii="Times New Roman" w:hAnsi="Times New Roman" w:cs="Times New Roman"/>
          <w:b/>
          <w:sz w:val="24"/>
          <w:szCs w:val="24"/>
        </w:rPr>
      </w:pPr>
    </w:p>
    <w:p w:rsidR="00516B8E" w:rsidRPr="00C077D6" w:rsidRDefault="00516B8E" w:rsidP="00C077D6">
      <w:pPr>
        <w:spacing w:after="0" w:line="240" w:lineRule="auto"/>
        <w:jc w:val="center"/>
        <w:rPr>
          <w:rFonts w:ascii="Times New Roman" w:hAnsi="Times New Roman" w:cs="Times New Roman"/>
          <w:b/>
          <w:sz w:val="24"/>
          <w:szCs w:val="24"/>
        </w:rPr>
      </w:pPr>
    </w:p>
    <w:p w:rsidR="00BC42BD" w:rsidRPr="00255FC2" w:rsidRDefault="00BC42BD" w:rsidP="00C077D6">
      <w:pPr>
        <w:spacing w:after="0" w:line="240" w:lineRule="auto"/>
        <w:jc w:val="both"/>
        <w:rPr>
          <w:rFonts w:ascii="Times New Roman" w:eastAsia="Times New Roman" w:hAnsi="Times New Roman" w:cs="Times New Roman"/>
          <w:b/>
          <w:sz w:val="24"/>
          <w:szCs w:val="24"/>
          <w:u w:val="single"/>
        </w:rPr>
      </w:pPr>
    </w:p>
    <w:p w:rsidR="00BC42BD" w:rsidRPr="00255FC2" w:rsidRDefault="00BC42BD" w:rsidP="00C077D6">
      <w:pPr>
        <w:spacing w:after="0" w:line="240" w:lineRule="auto"/>
        <w:jc w:val="both"/>
        <w:rPr>
          <w:rFonts w:ascii="Times New Roman" w:eastAsia="Times New Roman" w:hAnsi="Times New Roman" w:cs="Times New Roman"/>
          <w:b/>
          <w:sz w:val="24"/>
          <w:szCs w:val="24"/>
          <w:u w:val="single"/>
        </w:rPr>
      </w:pPr>
    </w:p>
    <w:p w:rsidR="00516B8E" w:rsidRPr="00C077D6" w:rsidRDefault="00516B8E" w:rsidP="00C077D6">
      <w:pPr>
        <w:shd w:val="clear" w:color="auto" w:fill="FFFFFF"/>
        <w:spacing w:after="0" w:line="240" w:lineRule="auto"/>
        <w:jc w:val="both"/>
        <w:rPr>
          <w:rFonts w:ascii="Times New Roman" w:eastAsia="Times New Roman" w:hAnsi="Times New Roman" w:cs="Times New Roman"/>
          <w:b/>
          <w:bCs/>
          <w:spacing w:val="-9"/>
          <w:sz w:val="24"/>
          <w:szCs w:val="24"/>
        </w:rPr>
      </w:pPr>
    </w:p>
    <w:p w:rsidR="0010732A" w:rsidRDefault="0010732A" w:rsidP="00C077D6">
      <w:pPr>
        <w:shd w:val="clear" w:color="auto" w:fill="FFFFFF"/>
        <w:spacing w:after="0" w:line="240" w:lineRule="auto"/>
        <w:jc w:val="both"/>
        <w:rPr>
          <w:rFonts w:ascii="Times New Roman" w:eastAsia="Times New Roman" w:hAnsi="Times New Roman" w:cs="Times New Roman"/>
          <w:b/>
          <w:bCs/>
          <w:spacing w:val="-9"/>
          <w:sz w:val="24"/>
          <w:szCs w:val="24"/>
        </w:rPr>
      </w:pPr>
    </w:p>
    <w:p w:rsidR="0010732A" w:rsidRDefault="0010732A" w:rsidP="00C077D6">
      <w:pPr>
        <w:shd w:val="clear" w:color="auto" w:fill="FFFFFF"/>
        <w:spacing w:after="0" w:line="240" w:lineRule="auto"/>
        <w:jc w:val="both"/>
        <w:rPr>
          <w:rFonts w:ascii="Times New Roman" w:eastAsia="Times New Roman" w:hAnsi="Times New Roman" w:cs="Times New Roman"/>
          <w:b/>
          <w:bCs/>
          <w:spacing w:val="-9"/>
          <w:sz w:val="24"/>
          <w:szCs w:val="24"/>
        </w:rPr>
      </w:pPr>
    </w:p>
    <w:p w:rsidR="0010732A" w:rsidRDefault="0010732A" w:rsidP="00C077D6">
      <w:pPr>
        <w:shd w:val="clear" w:color="auto" w:fill="FFFFFF"/>
        <w:spacing w:after="0" w:line="240" w:lineRule="auto"/>
        <w:jc w:val="both"/>
        <w:rPr>
          <w:rFonts w:ascii="Times New Roman" w:eastAsia="Times New Roman" w:hAnsi="Times New Roman" w:cs="Times New Roman"/>
          <w:b/>
          <w:bCs/>
          <w:spacing w:val="-9"/>
          <w:sz w:val="24"/>
          <w:szCs w:val="24"/>
        </w:rPr>
      </w:pPr>
    </w:p>
    <w:p w:rsidR="00516B8E" w:rsidRDefault="00516B8E" w:rsidP="00C077D6">
      <w:pPr>
        <w:shd w:val="clear" w:color="auto" w:fill="FFFFFF"/>
        <w:spacing w:after="0" w:line="240" w:lineRule="auto"/>
        <w:jc w:val="both"/>
        <w:rPr>
          <w:rFonts w:ascii="Times New Roman" w:eastAsia="Times New Roman" w:hAnsi="Times New Roman" w:cs="Times New Roman"/>
          <w:b/>
          <w:bCs/>
          <w:spacing w:val="-9"/>
          <w:sz w:val="24"/>
          <w:szCs w:val="24"/>
        </w:rPr>
      </w:pPr>
      <w:r w:rsidRPr="00C077D6">
        <w:rPr>
          <w:rFonts w:ascii="Times New Roman" w:eastAsia="Times New Roman" w:hAnsi="Times New Roman" w:cs="Times New Roman"/>
          <w:b/>
          <w:bCs/>
          <w:spacing w:val="-9"/>
          <w:sz w:val="24"/>
          <w:szCs w:val="24"/>
        </w:rPr>
        <w:lastRenderedPageBreak/>
        <w:t xml:space="preserve">РАЗДЕЛ 1. </w:t>
      </w:r>
      <w:r w:rsidR="00202D9C" w:rsidRPr="00C077D6">
        <w:rPr>
          <w:rFonts w:ascii="Times New Roman" w:eastAsia="Times New Roman" w:hAnsi="Times New Roman" w:cs="Times New Roman"/>
          <w:b/>
          <w:bCs/>
          <w:spacing w:val="-9"/>
          <w:sz w:val="24"/>
          <w:szCs w:val="24"/>
        </w:rPr>
        <w:t xml:space="preserve"> </w:t>
      </w:r>
      <w:r w:rsidRPr="00C077D6">
        <w:rPr>
          <w:rFonts w:ascii="Times New Roman" w:eastAsia="Times New Roman" w:hAnsi="Times New Roman" w:cs="Times New Roman"/>
          <w:b/>
          <w:bCs/>
          <w:spacing w:val="-9"/>
          <w:sz w:val="24"/>
          <w:szCs w:val="24"/>
        </w:rPr>
        <w:t xml:space="preserve">ОБЩИЕ СВЕДЕНИЯ ОБ ОБРАЗОВАТЕЛЬНОМ УЧРЕЖДЕНИИ </w:t>
      </w:r>
    </w:p>
    <w:p w:rsidR="00255FC2" w:rsidRPr="00C077D6" w:rsidRDefault="00255FC2" w:rsidP="00C077D6">
      <w:pPr>
        <w:shd w:val="clear" w:color="auto" w:fill="FFFFFF"/>
        <w:spacing w:after="0" w:line="240" w:lineRule="auto"/>
        <w:jc w:val="both"/>
        <w:rPr>
          <w:rFonts w:ascii="Times New Roman" w:eastAsia="Times New Roman" w:hAnsi="Times New Roman" w:cs="Times New Roman"/>
          <w:b/>
          <w:bCs/>
          <w:spacing w:val="-9"/>
          <w:sz w:val="24"/>
          <w:szCs w:val="24"/>
        </w:rPr>
      </w:pPr>
    </w:p>
    <w:p w:rsidR="00516B8E" w:rsidRDefault="00516B8E" w:rsidP="00C077D6">
      <w:pPr>
        <w:tabs>
          <w:tab w:val="left" w:pos="975"/>
        </w:tabs>
        <w:spacing w:after="0" w:line="240" w:lineRule="auto"/>
        <w:rPr>
          <w:rFonts w:ascii="Times New Roman" w:hAnsi="Times New Roman" w:cs="Times New Roman"/>
          <w:b/>
          <w:sz w:val="24"/>
          <w:szCs w:val="24"/>
        </w:rPr>
      </w:pPr>
      <w:r w:rsidRPr="00C077D6">
        <w:rPr>
          <w:rFonts w:ascii="Times New Roman" w:hAnsi="Times New Roman" w:cs="Times New Roman"/>
          <w:b/>
          <w:sz w:val="24"/>
          <w:szCs w:val="24"/>
        </w:rPr>
        <w:t>РАЗДЕЛ 2. ОРГАНИЗАЦИЯ ОБРАЗОВАТЕЛЬНОГО ПРОЦЕССА</w:t>
      </w:r>
    </w:p>
    <w:p w:rsidR="00255FC2" w:rsidRPr="00C077D6" w:rsidRDefault="00255FC2" w:rsidP="00C077D6">
      <w:pPr>
        <w:tabs>
          <w:tab w:val="left" w:pos="975"/>
        </w:tabs>
        <w:spacing w:after="0" w:line="240" w:lineRule="auto"/>
        <w:rPr>
          <w:rFonts w:ascii="Times New Roman" w:hAnsi="Times New Roman" w:cs="Times New Roman"/>
          <w:b/>
          <w:sz w:val="24"/>
          <w:szCs w:val="24"/>
        </w:rPr>
      </w:pPr>
    </w:p>
    <w:p w:rsidR="00516B8E" w:rsidRDefault="00516B8E" w:rsidP="00C077D6">
      <w:pPr>
        <w:tabs>
          <w:tab w:val="left" w:pos="975"/>
        </w:tabs>
        <w:spacing w:after="0" w:line="240" w:lineRule="auto"/>
        <w:rPr>
          <w:rFonts w:ascii="Times New Roman" w:hAnsi="Times New Roman" w:cs="Times New Roman"/>
          <w:b/>
          <w:sz w:val="24"/>
          <w:szCs w:val="24"/>
        </w:rPr>
      </w:pPr>
      <w:r w:rsidRPr="00C077D6">
        <w:rPr>
          <w:rFonts w:ascii="Times New Roman" w:hAnsi="Times New Roman" w:cs="Times New Roman"/>
          <w:b/>
          <w:sz w:val="24"/>
          <w:szCs w:val="24"/>
        </w:rPr>
        <w:t>РАЗДЕЛ 3. КАЧЕСТВО ПОДГОТОВКИ ВЫПУСКНИКОВ</w:t>
      </w:r>
    </w:p>
    <w:p w:rsidR="00255FC2" w:rsidRPr="00C077D6" w:rsidRDefault="00255FC2" w:rsidP="00C077D6">
      <w:pPr>
        <w:tabs>
          <w:tab w:val="left" w:pos="975"/>
        </w:tabs>
        <w:spacing w:after="0" w:line="240" w:lineRule="auto"/>
        <w:rPr>
          <w:rFonts w:ascii="Times New Roman" w:hAnsi="Times New Roman" w:cs="Times New Roman"/>
          <w:b/>
          <w:sz w:val="24"/>
          <w:szCs w:val="24"/>
        </w:rPr>
      </w:pPr>
    </w:p>
    <w:p w:rsidR="00516B8E" w:rsidRDefault="00516B8E" w:rsidP="00C077D6">
      <w:pPr>
        <w:tabs>
          <w:tab w:val="left" w:pos="975"/>
        </w:tabs>
        <w:spacing w:after="0" w:line="240" w:lineRule="auto"/>
        <w:rPr>
          <w:rFonts w:ascii="Times New Roman" w:hAnsi="Times New Roman" w:cs="Times New Roman"/>
          <w:b/>
          <w:sz w:val="24"/>
          <w:szCs w:val="24"/>
        </w:rPr>
      </w:pPr>
      <w:r w:rsidRPr="00C077D6">
        <w:rPr>
          <w:rFonts w:ascii="Times New Roman" w:hAnsi="Times New Roman" w:cs="Times New Roman"/>
          <w:b/>
          <w:sz w:val="24"/>
          <w:szCs w:val="24"/>
        </w:rPr>
        <w:t>РАЗДЕЛ 4. ВОСПИТАНИЕ И ДОПОЛНИТЕЛЬНОЕ ОБРАЗОВАНИЕ</w:t>
      </w:r>
    </w:p>
    <w:p w:rsidR="00255FC2" w:rsidRPr="00C077D6" w:rsidRDefault="00255FC2" w:rsidP="00C077D6">
      <w:pPr>
        <w:tabs>
          <w:tab w:val="left" w:pos="975"/>
        </w:tabs>
        <w:spacing w:after="0" w:line="240" w:lineRule="auto"/>
        <w:rPr>
          <w:rFonts w:ascii="Times New Roman" w:hAnsi="Times New Roman" w:cs="Times New Roman"/>
          <w:b/>
          <w:sz w:val="24"/>
          <w:szCs w:val="24"/>
        </w:rPr>
      </w:pPr>
    </w:p>
    <w:p w:rsidR="00516B8E" w:rsidRDefault="00516B8E" w:rsidP="00C077D6">
      <w:pPr>
        <w:tabs>
          <w:tab w:val="left" w:pos="975"/>
        </w:tabs>
        <w:spacing w:after="0" w:line="240" w:lineRule="auto"/>
        <w:rPr>
          <w:rFonts w:ascii="Times New Roman" w:hAnsi="Times New Roman" w:cs="Times New Roman"/>
          <w:b/>
          <w:sz w:val="24"/>
          <w:szCs w:val="24"/>
        </w:rPr>
      </w:pPr>
      <w:r w:rsidRPr="00C077D6">
        <w:rPr>
          <w:rFonts w:ascii="Times New Roman" w:hAnsi="Times New Roman" w:cs="Times New Roman"/>
          <w:b/>
          <w:sz w:val="24"/>
          <w:szCs w:val="24"/>
        </w:rPr>
        <w:t>РАЗДЕЛ 5. КАДРОВОЕ ОБЕСПЕЧЕНИЕ ОБРАЗОВАТЕЛЬНОГО ПРОЦЕССА</w:t>
      </w:r>
    </w:p>
    <w:p w:rsidR="00255FC2" w:rsidRPr="00C077D6" w:rsidRDefault="00255FC2" w:rsidP="00C077D6">
      <w:pPr>
        <w:tabs>
          <w:tab w:val="left" w:pos="975"/>
        </w:tabs>
        <w:spacing w:after="0" w:line="240" w:lineRule="auto"/>
        <w:rPr>
          <w:rFonts w:ascii="Times New Roman" w:hAnsi="Times New Roman" w:cs="Times New Roman"/>
          <w:b/>
          <w:sz w:val="24"/>
          <w:szCs w:val="24"/>
        </w:rPr>
      </w:pPr>
    </w:p>
    <w:p w:rsidR="00516B8E" w:rsidRDefault="00516B8E" w:rsidP="00C077D6">
      <w:pPr>
        <w:tabs>
          <w:tab w:val="left" w:pos="975"/>
        </w:tabs>
        <w:spacing w:after="0" w:line="240" w:lineRule="auto"/>
        <w:rPr>
          <w:rFonts w:ascii="Times New Roman" w:hAnsi="Times New Roman" w:cs="Times New Roman"/>
          <w:b/>
          <w:sz w:val="24"/>
          <w:szCs w:val="24"/>
        </w:rPr>
      </w:pPr>
      <w:r w:rsidRPr="00C077D6">
        <w:rPr>
          <w:rFonts w:ascii="Times New Roman" w:hAnsi="Times New Roman" w:cs="Times New Roman"/>
          <w:b/>
          <w:sz w:val="24"/>
          <w:szCs w:val="24"/>
        </w:rPr>
        <w:t>РАЗДЕЛ 6. ИНФОРМАЦИОННО-ТЕХНИЧЕСКОЕ ОСНАЩЕНИЕ</w:t>
      </w:r>
    </w:p>
    <w:p w:rsidR="00255FC2" w:rsidRPr="00C077D6" w:rsidRDefault="00255FC2" w:rsidP="00C077D6">
      <w:pPr>
        <w:tabs>
          <w:tab w:val="left" w:pos="975"/>
        </w:tabs>
        <w:spacing w:after="0" w:line="240" w:lineRule="auto"/>
        <w:rPr>
          <w:rFonts w:ascii="Times New Roman" w:hAnsi="Times New Roman" w:cs="Times New Roman"/>
          <w:b/>
          <w:sz w:val="24"/>
          <w:szCs w:val="24"/>
        </w:rPr>
      </w:pPr>
    </w:p>
    <w:p w:rsidR="00516B8E" w:rsidRDefault="00516B8E" w:rsidP="00C077D6">
      <w:pPr>
        <w:spacing w:after="0" w:line="240" w:lineRule="auto"/>
        <w:rPr>
          <w:rFonts w:ascii="Times New Roman" w:hAnsi="Times New Roman" w:cs="Times New Roman"/>
          <w:b/>
          <w:caps/>
          <w:sz w:val="24"/>
          <w:szCs w:val="24"/>
        </w:rPr>
      </w:pPr>
      <w:r w:rsidRPr="00C077D6">
        <w:rPr>
          <w:rFonts w:ascii="Times New Roman" w:hAnsi="Times New Roman" w:cs="Times New Roman"/>
          <w:b/>
          <w:sz w:val="24"/>
          <w:szCs w:val="24"/>
        </w:rPr>
        <w:t>РАЗДЕЛ 7</w:t>
      </w:r>
      <w:r w:rsidRPr="00C077D6">
        <w:rPr>
          <w:rFonts w:ascii="Times New Roman" w:hAnsi="Times New Roman" w:cs="Times New Roman"/>
          <w:caps/>
          <w:sz w:val="24"/>
          <w:szCs w:val="24"/>
        </w:rPr>
        <w:t xml:space="preserve">.  </w:t>
      </w:r>
      <w:r w:rsidRPr="00C077D6">
        <w:rPr>
          <w:rFonts w:ascii="Times New Roman" w:hAnsi="Times New Roman" w:cs="Times New Roman"/>
          <w:b/>
          <w:caps/>
          <w:sz w:val="24"/>
          <w:szCs w:val="24"/>
        </w:rPr>
        <w:t>Создание условий для поддержания и улучшения здоровья учащихся</w:t>
      </w:r>
    </w:p>
    <w:p w:rsidR="00255FC2" w:rsidRPr="00C077D6" w:rsidRDefault="00255FC2" w:rsidP="00C077D6">
      <w:pPr>
        <w:spacing w:after="0" w:line="240" w:lineRule="auto"/>
        <w:rPr>
          <w:rFonts w:ascii="Times New Roman" w:hAnsi="Times New Roman" w:cs="Times New Roman"/>
          <w:b/>
          <w:caps/>
          <w:sz w:val="24"/>
          <w:szCs w:val="24"/>
        </w:rPr>
      </w:pPr>
    </w:p>
    <w:p w:rsidR="00516B8E" w:rsidRDefault="00516B8E" w:rsidP="00C077D6">
      <w:pPr>
        <w:spacing w:after="0" w:line="240" w:lineRule="auto"/>
        <w:rPr>
          <w:rFonts w:ascii="Times New Roman" w:hAnsi="Times New Roman" w:cs="Times New Roman"/>
          <w:b/>
          <w:sz w:val="24"/>
          <w:szCs w:val="24"/>
        </w:rPr>
      </w:pPr>
      <w:r w:rsidRPr="00C077D6">
        <w:rPr>
          <w:rFonts w:ascii="Times New Roman" w:hAnsi="Times New Roman" w:cs="Times New Roman"/>
          <w:b/>
          <w:sz w:val="24"/>
          <w:szCs w:val="24"/>
        </w:rPr>
        <w:t>РАЗДЕЛ 8. МЕТОДИЧЕСКОЕ ОБЕСПЕЧЕНИЕ</w:t>
      </w:r>
    </w:p>
    <w:p w:rsidR="00255FC2" w:rsidRPr="00C077D6" w:rsidRDefault="00255FC2" w:rsidP="00C077D6">
      <w:pPr>
        <w:spacing w:after="0" w:line="240" w:lineRule="auto"/>
        <w:rPr>
          <w:rFonts w:ascii="Times New Roman" w:hAnsi="Times New Roman" w:cs="Times New Roman"/>
          <w:b/>
          <w:sz w:val="24"/>
          <w:szCs w:val="24"/>
        </w:rPr>
      </w:pPr>
    </w:p>
    <w:p w:rsidR="00516B8E" w:rsidRDefault="00516B8E" w:rsidP="00C077D6">
      <w:pPr>
        <w:tabs>
          <w:tab w:val="left" w:pos="975"/>
        </w:tabs>
        <w:spacing w:after="0" w:line="240" w:lineRule="auto"/>
        <w:rPr>
          <w:rFonts w:ascii="Times New Roman" w:hAnsi="Times New Roman" w:cs="Times New Roman"/>
          <w:b/>
          <w:sz w:val="24"/>
          <w:szCs w:val="24"/>
        </w:rPr>
      </w:pPr>
      <w:r w:rsidRPr="00C077D6">
        <w:rPr>
          <w:rFonts w:ascii="Times New Roman" w:hAnsi="Times New Roman" w:cs="Times New Roman"/>
          <w:b/>
          <w:sz w:val="24"/>
          <w:szCs w:val="24"/>
        </w:rPr>
        <w:t>РАЗДЕЛ 9. УРОВЕНЬ ОБРАЗОВАТЕЛЬНОЙ ДЕЯТЕЛЬНОСТИ ОБРАЗОВАТЕЛЬНОГО УЧРЕЖДЕНИЯ</w:t>
      </w:r>
    </w:p>
    <w:p w:rsidR="00255FC2" w:rsidRPr="00C077D6" w:rsidRDefault="00255FC2" w:rsidP="00C077D6">
      <w:pPr>
        <w:tabs>
          <w:tab w:val="left" w:pos="975"/>
        </w:tabs>
        <w:spacing w:after="0" w:line="240" w:lineRule="auto"/>
        <w:rPr>
          <w:rFonts w:ascii="Times New Roman" w:hAnsi="Times New Roman" w:cs="Times New Roman"/>
          <w:b/>
          <w:sz w:val="24"/>
          <w:szCs w:val="24"/>
        </w:rPr>
      </w:pPr>
    </w:p>
    <w:p w:rsidR="00516B8E" w:rsidRPr="00C077D6" w:rsidRDefault="00CC2D0C" w:rsidP="00C077D6">
      <w:pPr>
        <w:tabs>
          <w:tab w:val="left" w:pos="975"/>
        </w:tabs>
        <w:spacing w:after="0" w:line="240" w:lineRule="auto"/>
        <w:rPr>
          <w:rFonts w:ascii="Times New Roman" w:hAnsi="Times New Roman" w:cs="Times New Roman"/>
          <w:b/>
          <w:sz w:val="24"/>
          <w:szCs w:val="24"/>
        </w:rPr>
      </w:pPr>
      <w:r>
        <w:rPr>
          <w:rFonts w:ascii="Times New Roman" w:hAnsi="Times New Roman" w:cs="Times New Roman"/>
          <w:b/>
          <w:sz w:val="24"/>
          <w:szCs w:val="24"/>
        </w:rPr>
        <w:t>РАЗДЕЛ 10</w:t>
      </w:r>
      <w:r w:rsidR="00516B8E" w:rsidRPr="00C077D6">
        <w:rPr>
          <w:rFonts w:ascii="Times New Roman" w:hAnsi="Times New Roman" w:cs="Times New Roman"/>
          <w:b/>
          <w:sz w:val="24"/>
          <w:szCs w:val="24"/>
        </w:rPr>
        <w:t>. ВЫВОДЫ</w:t>
      </w:r>
    </w:p>
    <w:p w:rsidR="00202D9C" w:rsidRPr="00C077D6" w:rsidRDefault="00202D9C" w:rsidP="00C077D6">
      <w:pPr>
        <w:shd w:val="clear" w:color="auto" w:fill="FFFFFF"/>
        <w:spacing w:after="0" w:line="240" w:lineRule="auto"/>
        <w:jc w:val="both"/>
        <w:rPr>
          <w:rFonts w:ascii="Times New Roman" w:eastAsia="Times New Roman" w:hAnsi="Times New Roman" w:cs="Times New Roman"/>
          <w:b/>
          <w:bCs/>
          <w:spacing w:val="-9"/>
          <w:sz w:val="24"/>
          <w:szCs w:val="24"/>
        </w:rPr>
      </w:pPr>
    </w:p>
    <w:p w:rsidR="00202D9C" w:rsidRPr="00C077D6" w:rsidRDefault="00202D9C" w:rsidP="00C077D6">
      <w:pPr>
        <w:shd w:val="clear" w:color="auto" w:fill="FFFFFF"/>
        <w:spacing w:after="0" w:line="240" w:lineRule="auto"/>
        <w:jc w:val="both"/>
        <w:rPr>
          <w:rFonts w:ascii="Times New Roman" w:eastAsia="Times New Roman" w:hAnsi="Times New Roman" w:cs="Times New Roman"/>
          <w:b/>
          <w:bCs/>
          <w:spacing w:val="-9"/>
          <w:sz w:val="24"/>
          <w:szCs w:val="24"/>
        </w:rPr>
      </w:pPr>
    </w:p>
    <w:p w:rsidR="00202D9C" w:rsidRPr="00C077D6" w:rsidRDefault="00202D9C" w:rsidP="00C077D6">
      <w:pPr>
        <w:shd w:val="clear" w:color="auto" w:fill="FFFFFF"/>
        <w:spacing w:after="0" w:line="240" w:lineRule="auto"/>
        <w:jc w:val="both"/>
        <w:rPr>
          <w:rFonts w:ascii="Times New Roman" w:eastAsia="Times New Roman" w:hAnsi="Times New Roman" w:cs="Times New Roman"/>
          <w:b/>
          <w:bCs/>
          <w:spacing w:val="-9"/>
          <w:sz w:val="24"/>
          <w:szCs w:val="24"/>
        </w:rPr>
      </w:pPr>
    </w:p>
    <w:p w:rsidR="00202D9C" w:rsidRPr="00C077D6" w:rsidRDefault="00202D9C" w:rsidP="00C077D6">
      <w:pPr>
        <w:shd w:val="clear" w:color="auto" w:fill="FFFFFF"/>
        <w:spacing w:after="0" w:line="240" w:lineRule="auto"/>
        <w:jc w:val="both"/>
        <w:rPr>
          <w:rFonts w:ascii="Times New Roman" w:eastAsia="Times New Roman" w:hAnsi="Times New Roman" w:cs="Times New Roman"/>
          <w:b/>
          <w:bCs/>
          <w:spacing w:val="-9"/>
          <w:sz w:val="24"/>
          <w:szCs w:val="24"/>
        </w:rPr>
      </w:pPr>
    </w:p>
    <w:p w:rsidR="00202D9C" w:rsidRPr="00C077D6" w:rsidRDefault="00202D9C" w:rsidP="00C077D6">
      <w:pPr>
        <w:shd w:val="clear" w:color="auto" w:fill="FFFFFF"/>
        <w:spacing w:after="0" w:line="240" w:lineRule="auto"/>
        <w:jc w:val="both"/>
        <w:rPr>
          <w:rFonts w:ascii="Times New Roman" w:eastAsia="Times New Roman" w:hAnsi="Times New Roman" w:cs="Times New Roman"/>
          <w:b/>
          <w:bCs/>
          <w:spacing w:val="-9"/>
          <w:sz w:val="24"/>
          <w:szCs w:val="24"/>
        </w:rPr>
      </w:pPr>
    </w:p>
    <w:p w:rsidR="00202D9C" w:rsidRPr="00C077D6" w:rsidRDefault="00202D9C" w:rsidP="00C077D6">
      <w:pPr>
        <w:shd w:val="clear" w:color="auto" w:fill="FFFFFF"/>
        <w:spacing w:after="0" w:line="240" w:lineRule="auto"/>
        <w:jc w:val="both"/>
        <w:rPr>
          <w:rFonts w:ascii="Times New Roman" w:eastAsia="Times New Roman" w:hAnsi="Times New Roman" w:cs="Times New Roman"/>
          <w:b/>
          <w:bCs/>
          <w:spacing w:val="-9"/>
          <w:sz w:val="24"/>
          <w:szCs w:val="24"/>
        </w:rPr>
      </w:pPr>
    </w:p>
    <w:p w:rsidR="00202D9C" w:rsidRPr="00C077D6" w:rsidRDefault="00202D9C" w:rsidP="00C077D6">
      <w:pPr>
        <w:shd w:val="clear" w:color="auto" w:fill="FFFFFF"/>
        <w:spacing w:after="0" w:line="240" w:lineRule="auto"/>
        <w:jc w:val="both"/>
        <w:rPr>
          <w:rFonts w:ascii="Times New Roman" w:eastAsia="Times New Roman" w:hAnsi="Times New Roman" w:cs="Times New Roman"/>
          <w:b/>
          <w:bCs/>
          <w:spacing w:val="-9"/>
          <w:sz w:val="24"/>
          <w:szCs w:val="24"/>
        </w:rPr>
      </w:pPr>
    </w:p>
    <w:p w:rsidR="00202D9C" w:rsidRPr="00C077D6" w:rsidRDefault="0092754D" w:rsidP="00C077D6">
      <w:pPr>
        <w:shd w:val="clear" w:color="auto" w:fill="FFFFFF"/>
        <w:tabs>
          <w:tab w:val="left" w:pos="10935"/>
        </w:tabs>
        <w:spacing w:after="0" w:line="240" w:lineRule="auto"/>
        <w:jc w:val="both"/>
        <w:rPr>
          <w:rFonts w:ascii="Times New Roman" w:eastAsia="Times New Roman" w:hAnsi="Times New Roman" w:cs="Times New Roman"/>
          <w:b/>
          <w:bCs/>
          <w:spacing w:val="-9"/>
          <w:sz w:val="24"/>
          <w:szCs w:val="24"/>
        </w:rPr>
      </w:pPr>
      <w:r w:rsidRPr="00C077D6">
        <w:rPr>
          <w:rFonts w:ascii="Times New Roman" w:eastAsia="Times New Roman" w:hAnsi="Times New Roman" w:cs="Times New Roman"/>
          <w:b/>
          <w:bCs/>
          <w:spacing w:val="-9"/>
          <w:sz w:val="24"/>
          <w:szCs w:val="24"/>
        </w:rPr>
        <w:tab/>
      </w:r>
    </w:p>
    <w:p w:rsidR="00202D9C" w:rsidRPr="00C077D6" w:rsidRDefault="00202D9C" w:rsidP="00C077D6">
      <w:pPr>
        <w:shd w:val="clear" w:color="auto" w:fill="FFFFFF"/>
        <w:spacing w:after="0" w:line="240" w:lineRule="auto"/>
        <w:jc w:val="both"/>
        <w:rPr>
          <w:rFonts w:ascii="Times New Roman" w:eastAsia="Times New Roman" w:hAnsi="Times New Roman" w:cs="Times New Roman"/>
          <w:b/>
          <w:bCs/>
          <w:spacing w:val="-9"/>
          <w:sz w:val="24"/>
          <w:szCs w:val="24"/>
        </w:rPr>
      </w:pPr>
    </w:p>
    <w:p w:rsidR="00202D9C" w:rsidRDefault="00202D9C" w:rsidP="00C077D6">
      <w:pPr>
        <w:shd w:val="clear" w:color="auto" w:fill="FFFFFF"/>
        <w:spacing w:after="0" w:line="240" w:lineRule="auto"/>
        <w:jc w:val="both"/>
        <w:rPr>
          <w:rFonts w:ascii="Times New Roman" w:eastAsia="Times New Roman" w:hAnsi="Times New Roman" w:cs="Times New Roman"/>
          <w:b/>
          <w:bCs/>
          <w:spacing w:val="-9"/>
          <w:sz w:val="24"/>
          <w:szCs w:val="24"/>
        </w:rPr>
      </w:pPr>
    </w:p>
    <w:p w:rsidR="00E662E4" w:rsidRDefault="00E662E4" w:rsidP="00C077D6">
      <w:pPr>
        <w:shd w:val="clear" w:color="auto" w:fill="FFFFFF"/>
        <w:spacing w:after="0" w:line="240" w:lineRule="auto"/>
        <w:jc w:val="both"/>
        <w:rPr>
          <w:rFonts w:ascii="Times New Roman" w:eastAsia="Times New Roman" w:hAnsi="Times New Roman" w:cs="Times New Roman"/>
          <w:b/>
          <w:bCs/>
          <w:spacing w:val="-9"/>
          <w:sz w:val="24"/>
          <w:szCs w:val="24"/>
        </w:rPr>
      </w:pPr>
    </w:p>
    <w:p w:rsidR="00D57218" w:rsidRDefault="00D57218" w:rsidP="00C077D6">
      <w:pPr>
        <w:shd w:val="clear" w:color="auto" w:fill="FFFFFF"/>
        <w:spacing w:after="0" w:line="240" w:lineRule="auto"/>
        <w:jc w:val="both"/>
        <w:rPr>
          <w:rFonts w:ascii="Times New Roman" w:eastAsia="Times New Roman" w:hAnsi="Times New Roman" w:cs="Times New Roman"/>
          <w:b/>
          <w:bCs/>
          <w:spacing w:val="-9"/>
          <w:sz w:val="24"/>
          <w:szCs w:val="24"/>
        </w:rPr>
      </w:pPr>
    </w:p>
    <w:p w:rsidR="00D57218" w:rsidRDefault="00D57218" w:rsidP="00C077D6">
      <w:pPr>
        <w:shd w:val="clear" w:color="auto" w:fill="FFFFFF"/>
        <w:spacing w:after="0" w:line="240" w:lineRule="auto"/>
        <w:jc w:val="both"/>
        <w:rPr>
          <w:rFonts w:ascii="Times New Roman" w:eastAsia="Times New Roman" w:hAnsi="Times New Roman" w:cs="Times New Roman"/>
          <w:b/>
          <w:bCs/>
          <w:spacing w:val="-9"/>
          <w:sz w:val="24"/>
          <w:szCs w:val="24"/>
        </w:rPr>
      </w:pPr>
    </w:p>
    <w:p w:rsidR="00D57218" w:rsidRDefault="00D57218" w:rsidP="00C077D6">
      <w:pPr>
        <w:shd w:val="clear" w:color="auto" w:fill="FFFFFF"/>
        <w:spacing w:after="0" w:line="240" w:lineRule="auto"/>
        <w:jc w:val="both"/>
        <w:rPr>
          <w:rFonts w:ascii="Times New Roman" w:eastAsia="Times New Roman" w:hAnsi="Times New Roman" w:cs="Times New Roman"/>
          <w:b/>
          <w:bCs/>
          <w:spacing w:val="-9"/>
          <w:sz w:val="24"/>
          <w:szCs w:val="24"/>
        </w:rPr>
      </w:pPr>
    </w:p>
    <w:p w:rsidR="00D57218" w:rsidRDefault="00D57218" w:rsidP="00C077D6">
      <w:pPr>
        <w:shd w:val="clear" w:color="auto" w:fill="FFFFFF"/>
        <w:spacing w:after="0" w:line="240" w:lineRule="auto"/>
        <w:jc w:val="both"/>
        <w:rPr>
          <w:rFonts w:ascii="Times New Roman" w:eastAsia="Times New Roman" w:hAnsi="Times New Roman" w:cs="Times New Roman"/>
          <w:b/>
          <w:bCs/>
          <w:spacing w:val="-9"/>
          <w:sz w:val="24"/>
          <w:szCs w:val="24"/>
        </w:rPr>
      </w:pPr>
    </w:p>
    <w:p w:rsidR="00E662E4" w:rsidRPr="00C077D6" w:rsidRDefault="00E662E4" w:rsidP="00C077D6">
      <w:pPr>
        <w:shd w:val="clear" w:color="auto" w:fill="FFFFFF"/>
        <w:spacing w:after="0" w:line="240" w:lineRule="auto"/>
        <w:jc w:val="both"/>
        <w:rPr>
          <w:rFonts w:ascii="Times New Roman" w:eastAsia="Times New Roman" w:hAnsi="Times New Roman" w:cs="Times New Roman"/>
          <w:b/>
          <w:bCs/>
          <w:spacing w:val="-9"/>
          <w:sz w:val="24"/>
          <w:szCs w:val="24"/>
        </w:rPr>
      </w:pPr>
    </w:p>
    <w:p w:rsidR="00A36195" w:rsidRPr="00C077D6" w:rsidRDefault="00A36195" w:rsidP="00C077D6">
      <w:pPr>
        <w:pStyle w:val="2"/>
        <w:numPr>
          <w:ilvl w:val="0"/>
          <w:numId w:val="0"/>
        </w:numPr>
      </w:pPr>
      <w:r w:rsidRPr="00C077D6">
        <w:lastRenderedPageBreak/>
        <w:t>РАЗДЕЛ 1. ОБЩИЕ СВЕДЕНИЯ ОБ ОБЩЕОБРАЗОВАТЕЛЬНОМ УЧРЕЖДЕНИИ</w:t>
      </w:r>
    </w:p>
    <w:p w:rsidR="00A36195" w:rsidRPr="00C077D6" w:rsidRDefault="00A36195" w:rsidP="00154D53">
      <w:pPr>
        <w:numPr>
          <w:ilvl w:val="1"/>
          <w:numId w:val="11"/>
        </w:num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 xml:space="preserve"> Полное наименование общеобразовательного учреждения в соответствии с Уставом</w:t>
      </w:r>
    </w:p>
    <w:p w:rsidR="005D1E1B" w:rsidRPr="00C077D6" w:rsidRDefault="005D1E1B" w:rsidP="00C077D6">
      <w:pPr>
        <w:pStyle w:val="a6"/>
        <w:spacing w:after="0" w:line="240" w:lineRule="auto"/>
        <w:ind w:left="360"/>
        <w:jc w:val="both"/>
        <w:rPr>
          <w:rFonts w:ascii="Times New Roman" w:eastAsia="Times New Roman" w:hAnsi="Times New Roman" w:cs="Times New Roman"/>
          <w:spacing w:val="-8"/>
          <w:sz w:val="24"/>
          <w:szCs w:val="24"/>
          <w:u w:val="single"/>
        </w:rPr>
      </w:pPr>
      <w:r w:rsidRPr="00C077D6">
        <w:rPr>
          <w:rFonts w:ascii="Times New Roman" w:eastAsia="Times New Roman" w:hAnsi="Times New Roman" w:cs="Times New Roman"/>
          <w:spacing w:val="-8"/>
          <w:sz w:val="24"/>
          <w:szCs w:val="24"/>
          <w:u w:val="single"/>
        </w:rPr>
        <w:t>Муниципальное бюджетное общеобразовательное учреждение «Бахсытская средняя общеобразовательная школа имени Д.Г.Барашкова» Муниципального образования «Чурапчинский улус (район)», год основания средней школы -1994г</w:t>
      </w:r>
    </w:p>
    <w:p w:rsidR="00A36195" w:rsidRPr="00C077D6" w:rsidRDefault="00A36195" w:rsidP="00154D53">
      <w:pPr>
        <w:numPr>
          <w:ilvl w:val="1"/>
          <w:numId w:val="11"/>
        </w:num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 xml:space="preserve"> Юридический адрес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74"/>
      </w:tblGrid>
      <w:tr w:rsidR="00C57208" w:rsidRPr="00C077D6" w:rsidTr="00C57208">
        <w:tc>
          <w:tcPr>
            <w:tcW w:w="11874" w:type="dxa"/>
          </w:tcPr>
          <w:p w:rsidR="00C57208" w:rsidRPr="00C077D6" w:rsidRDefault="00C57208" w:rsidP="00C077D6">
            <w:pPr>
              <w:spacing w:after="0" w:line="240" w:lineRule="auto"/>
              <w:rPr>
                <w:rFonts w:ascii="Times New Roman" w:hAnsi="Times New Roman" w:cs="Times New Roman"/>
                <w:color w:val="000000"/>
                <w:sz w:val="24"/>
                <w:szCs w:val="24"/>
              </w:rPr>
            </w:pPr>
            <w:r w:rsidRPr="00C077D6">
              <w:rPr>
                <w:rFonts w:ascii="Times New Roman" w:hAnsi="Times New Roman" w:cs="Times New Roman"/>
                <w:color w:val="000000"/>
                <w:sz w:val="24"/>
                <w:szCs w:val="24"/>
              </w:rPr>
              <w:t>678683,Республика Саха( Якутия), Чурапчинский улус,  с. Толон, ул. Мира, 5</w:t>
            </w:r>
          </w:p>
          <w:p w:rsidR="00C57208" w:rsidRPr="00C077D6" w:rsidRDefault="00C57208" w:rsidP="00C077D6">
            <w:pPr>
              <w:spacing w:after="0" w:line="240" w:lineRule="auto"/>
              <w:rPr>
                <w:rFonts w:ascii="Times New Roman" w:hAnsi="Times New Roman" w:cs="Times New Roman"/>
                <w:color w:val="000000"/>
                <w:sz w:val="24"/>
                <w:szCs w:val="24"/>
              </w:rPr>
            </w:pPr>
            <w:r w:rsidRPr="00C077D6">
              <w:rPr>
                <w:rFonts w:ascii="Times New Roman" w:hAnsi="Times New Roman" w:cs="Times New Roman"/>
                <w:color w:val="000000"/>
                <w:sz w:val="24"/>
                <w:szCs w:val="24"/>
              </w:rPr>
              <w:tab/>
            </w:r>
            <w:r w:rsidRPr="00C077D6">
              <w:rPr>
                <w:rFonts w:ascii="Times New Roman" w:hAnsi="Times New Roman" w:cs="Times New Roman"/>
                <w:color w:val="000000"/>
                <w:sz w:val="24"/>
                <w:szCs w:val="24"/>
                <w:lang w:val="en-US"/>
              </w:rPr>
              <w:t>e</w:t>
            </w:r>
            <w:r w:rsidRPr="00C077D6">
              <w:rPr>
                <w:rFonts w:ascii="Times New Roman" w:hAnsi="Times New Roman" w:cs="Times New Roman"/>
                <w:color w:val="000000"/>
                <w:sz w:val="24"/>
                <w:szCs w:val="24"/>
              </w:rPr>
              <w:t>-</w:t>
            </w:r>
            <w:r w:rsidRPr="00C077D6">
              <w:rPr>
                <w:rFonts w:ascii="Times New Roman" w:hAnsi="Times New Roman" w:cs="Times New Roman"/>
                <w:color w:val="000000"/>
                <w:sz w:val="24"/>
                <w:szCs w:val="24"/>
                <w:lang w:val="en-US"/>
              </w:rPr>
              <w:t>mail</w:t>
            </w:r>
            <w:r w:rsidRPr="00C077D6">
              <w:rPr>
                <w:rFonts w:ascii="Times New Roman" w:hAnsi="Times New Roman" w:cs="Times New Roman"/>
                <w:color w:val="000000"/>
                <w:sz w:val="24"/>
                <w:szCs w:val="24"/>
              </w:rPr>
              <w:t>:</w:t>
            </w:r>
            <w:r w:rsidRPr="00C077D6">
              <w:rPr>
                <w:rFonts w:ascii="Times New Roman" w:hAnsi="Times New Roman" w:cs="Times New Roman"/>
                <w:sz w:val="24"/>
                <w:szCs w:val="24"/>
              </w:rPr>
              <w:t xml:space="preserve"> </w:t>
            </w:r>
            <w:hyperlink r:id="rId11" w:history="1">
              <w:r w:rsidR="00A774BF" w:rsidRPr="00C077D6">
                <w:rPr>
                  <w:rStyle w:val="a7"/>
                  <w:rFonts w:ascii="Times New Roman" w:hAnsi="Times New Roman" w:cs="Times New Roman"/>
                  <w:sz w:val="24"/>
                  <w:szCs w:val="24"/>
                  <w:lang w:val="en-US"/>
                </w:rPr>
                <w:t>Baxsyss</w:t>
              </w:r>
              <w:r w:rsidR="00A774BF" w:rsidRPr="00C077D6">
                <w:rPr>
                  <w:rStyle w:val="a7"/>
                  <w:rFonts w:ascii="Times New Roman" w:hAnsi="Times New Roman" w:cs="Times New Roman"/>
                  <w:sz w:val="24"/>
                  <w:szCs w:val="24"/>
                </w:rPr>
                <w:t>@</w:t>
              </w:r>
              <w:r w:rsidR="00A774BF" w:rsidRPr="00C077D6">
                <w:rPr>
                  <w:rStyle w:val="a7"/>
                  <w:rFonts w:ascii="Times New Roman" w:hAnsi="Times New Roman" w:cs="Times New Roman"/>
                  <w:sz w:val="24"/>
                  <w:szCs w:val="24"/>
                  <w:lang w:val="en-US"/>
                </w:rPr>
                <w:t>mail</w:t>
              </w:r>
              <w:r w:rsidR="00A774BF" w:rsidRPr="00C077D6">
                <w:rPr>
                  <w:rStyle w:val="a7"/>
                  <w:rFonts w:ascii="Times New Roman" w:hAnsi="Times New Roman" w:cs="Times New Roman"/>
                  <w:sz w:val="24"/>
                  <w:szCs w:val="24"/>
                </w:rPr>
                <w:t>.</w:t>
              </w:r>
              <w:r w:rsidR="00A774BF" w:rsidRPr="00C077D6">
                <w:rPr>
                  <w:rStyle w:val="a7"/>
                  <w:rFonts w:ascii="Times New Roman" w:hAnsi="Times New Roman" w:cs="Times New Roman"/>
                  <w:sz w:val="24"/>
                  <w:szCs w:val="24"/>
                  <w:lang w:val="en-US"/>
                </w:rPr>
                <w:t>ru</w:t>
              </w:r>
            </w:hyperlink>
            <w:r w:rsidRPr="00C077D6">
              <w:rPr>
                <w:rFonts w:ascii="Times New Roman" w:hAnsi="Times New Roman" w:cs="Times New Roman"/>
                <w:sz w:val="24"/>
                <w:szCs w:val="24"/>
                <w:lang w:val="en-US"/>
              </w:rPr>
              <w:t xml:space="preserve"> </w:t>
            </w:r>
            <w:r w:rsidRPr="00C077D6">
              <w:rPr>
                <w:rFonts w:ascii="Times New Roman" w:hAnsi="Times New Roman" w:cs="Times New Roman"/>
                <w:color w:val="000000"/>
                <w:sz w:val="24"/>
                <w:szCs w:val="24"/>
              </w:rPr>
              <w:t xml:space="preserve"> </w:t>
            </w:r>
            <w:r w:rsidRPr="00C077D6">
              <w:rPr>
                <w:rFonts w:ascii="Times New Roman" w:hAnsi="Times New Roman" w:cs="Times New Roman"/>
                <w:color w:val="000000"/>
                <w:sz w:val="24"/>
                <w:szCs w:val="24"/>
              </w:rPr>
              <w:tab/>
              <w:t xml:space="preserve">                                                              тел, факс: (41151) 28-596  </w:t>
            </w:r>
          </w:p>
        </w:tc>
      </w:tr>
    </w:tbl>
    <w:p w:rsidR="005D1E1B" w:rsidRPr="00C077D6" w:rsidRDefault="005D1E1B" w:rsidP="00C077D6">
      <w:pPr>
        <w:spacing w:after="0" w:line="240" w:lineRule="auto"/>
        <w:jc w:val="both"/>
        <w:rPr>
          <w:rFonts w:ascii="Times New Roman" w:hAnsi="Times New Roman" w:cs="Times New Roman"/>
          <w:sz w:val="24"/>
          <w:szCs w:val="24"/>
        </w:rPr>
      </w:pPr>
    </w:p>
    <w:p w:rsidR="00A36195" w:rsidRPr="00C077D6" w:rsidRDefault="00A36195" w:rsidP="00154D53">
      <w:pPr>
        <w:numPr>
          <w:ilvl w:val="1"/>
          <w:numId w:val="11"/>
        </w:num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 xml:space="preserve"> Фактический адрес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74"/>
      </w:tblGrid>
      <w:tr w:rsidR="00C57208" w:rsidRPr="00C077D6" w:rsidTr="00C57208">
        <w:tc>
          <w:tcPr>
            <w:tcW w:w="11874" w:type="dxa"/>
          </w:tcPr>
          <w:p w:rsidR="00C57208" w:rsidRPr="00C077D6" w:rsidRDefault="00C57208" w:rsidP="00C077D6">
            <w:pPr>
              <w:spacing w:after="0" w:line="240" w:lineRule="auto"/>
              <w:rPr>
                <w:rFonts w:ascii="Times New Roman" w:hAnsi="Times New Roman" w:cs="Times New Roman"/>
                <w:color w:val="000000"/>
                <w:sz w:val="24"/>
                <w:szCs w:val="24"/>
              </w:rPr>
            </w:pPr>
            <w:r w:rsidRPr="00C077D6">
              <w:rPr>
                <w:rFonts w:ascii="Times New Roman" w:hAnsi="Times New Roman" w:cs="Times New Roman"/>
                <w:color w:val="000000"/>
                <w:sz w:val="24"/>
                <w:szCs w:val="24"/>
              </w:rPr>
              <w:t>678683,Республика Саха( Якутия), Чурапчинский улус,  с. Толон, ул. Мира, 5</w:t>
            </w:r>
          </w:p>
          <w:p w:rsidR="00C57208" w:rsidRPr="00C077D6" w:rsidRDefault="00C57208" w:rsidP="00C077D6">
            <w:pPr>
              <w:spacing w:after="0" w:line="240" w:lineRule="auto"/>
              <w:rPr>
                <w:rFonts w:ascii="Times New Roman" w:hAnsi="Times New Roman" w:cs="Times New Roman"/>
                <w:color w:val="000000"/>
                <w:sz w:val="24"/>
                <w:szCs w:val="24"/>
              </w:rPr>
            </w:pPr>
            <w:r w:rsidRPr="00C077D6">
              <w:rPr>
                <w:rFonts w:ascii="Times New Roman" w:hAnsi="Times New Roman" w:cs="Times New Roman"/>
                <w:color w:val="000000"/>
                <w:sz w:val="24"/>
                <w:szCs w:val="24"/>
              </w:rPr>
              <w:tab/>
            </w:r>
            <w:r w:rsidRPr="00C077D6">
              <w:rPr>
                <w:rFonts w:ascii="Times New Roman" w:hAnsi="Times New Roman" w:cs="Times New Roman"/>
                <w:color w:val="000000"/>
                <w:sz w:val="24"/>
                <w:szCs w:val="24"/>
                <w:lang w:val="en-US"/>
              </w:rPr>
              <w:t>e</w:t>
            </w:r>
            <w:r w:rsidRPr="00C077D6">
              <w:rPr>
                <w:rFonts w:ascii="Times New Roman" w:hAnsi="Times New Roman" w:cs="Times New Roman"/>
                <w:color w:val="000000"/>
                <w:sz w:val="24"/>
                <w:szCs w:val="24"/>
              </w:rPr>
              <w:t>-</w:t>
            </w:r>
            <w:r w:rsidRPr="00C077D6">
              <w:rPr>
                <w:rFonts w:ascii="Times New Roman" w:hAnsi="Times New Roman" w:cs="Times New Roman"/>
                <w:color w:val="000000"/>
                <w:sz w:val="24"/>
                <w:szCs w:val="24"/>
                <w:lang w:val="en-US"/>
              </w:rPr>
              <w:t>mail</w:t>
            </w:r>
            <w:r w:rsidRPr="00C077D6">
              <w:rPr>
                <w:rFonts w:ascii="Times New Roman" w:hAnsi="Times New Roman" w:cs="Times New Roman"/>
                <w:color w:val="000000"/>
                <w:sz w:val="24"/>
                <w:szCs w:val="24"/>
              </w:rPr>
              <w:t>:</w:t>
            </w:r>
            <w:r w:rsidRPr="00C077D6">
              <w:rPr>
                <w:rFonts w:ascii="Times New Roman" w:hAnsi="Times New Roman" w:cs="Times New Roman"/>
                <w:sz w:val="24"/>
                <w:szCs w:val="24"/>
              </w:rPr>
              <w:t xml:space="preserve"> </w:t>
            </w:r>
            <w:hyperlink r:id="rId12" w:history="1">
              <w:r w:rsidR="00A774BF" w:rsidRPr="00C077D6">
                <w:rPr>
                  <w:rStyle w:val="a7"/>
                  <w:rFonts w:ascii="Times New Roman" w:hAnsi="Times New Roman" w:cs="Times New Roman"/>
                  <w:sz w:val="24"/>
                  <w:szCs w:val="24"/>
                  <w:lang w:val="en-US"/>
                </w:rPr>
                <w:t>Baxsyss</w:t>
              </w:r>
              <w:r w:rsidR="00A774BF" w:rsidRPr="00C077D6">
                <w:rPr>
                  <w:rStyle w:val="a7"/>
                  <w:rFonts w:ascii="Times New Roman" w:hAnsi="Times New Roman" w:cs="Times New Roman"/>
                  <w:sz w:val="24"/>
                  <w:szCs w:val="24"/>
                </w:rPr>
                <w:t>@</w:t>
              </w:r>
              <w:r w:rsidR="00A774BF" w:rsidRPr="00C077D6">
                <w:rPr>
                  <w:rStyle w:val="a7"/>
                  <w:rFonts w:ascii="Times New Roman" w:hAnsi="Times New Roman" w:cs="Times New Roman"/>
                  <w:sz w:val="24"/>
                  <w:szCs w:val="24"/>
                  <w:lang w:val="en-US"/>
                </w:rPr>
                <w:t>mail</w:t>
              </w:r>
              <w:r w:rsidR="00A774BF" w:rsidRPr="00C077D6">
                <w:rPr>
                  <w:rStyle w:val="a7"/>
                  <w:rFonts w:ascii="Times New Roman" w:hAnsi="Times New Roman" w:cs="Times New Roman"/>
                  <w:sz w:val="24"/>
                  <w:szCs w:val="24"/>
                </w:rPr>
                <w:t>.</w:t>
              </w:r>
              <w:r w:rsidR="00A774BF" w:rsidRPr="00C077D6">
                <w:rPr>
                  <w:rStyle w:val="a7"/>
                  <w:rFonts w:ascii="Times New Roman" w:hAnsi="Times New Roman" w:cs="Times New Roman"/>
                  <w:sz w:val="24"/>
                  <w:szCs w:val="24"/>
                  <w:lang w:val="en-US"/>
                </w:rPr>
                <w:t>ru</w:t>
              </w:r>
            </w:hyperlink>
            <w:r w:rsidRPr="00C077D6">
              <w:rPr>
                <w:rFonts w:ascii="Times New Roman" w:hAnsi="Times New Roman" w:cs="Times New Roman"/>
                <w:sz w:val="24"/>
                <w:szCs w:val="24"/>
                <w:lang w:val="en-US"/>
              </w:rPr>
              <w:t xml:space="preserve"> </w:t>
            </w:r>
            <w:r w:rsidRPr="00C077D6">
              <w:rPr>
                <w:rFonts w:ascii="Times New Roman" w:hAnsi="Times New Roman" w:cs="Times New Roman"/>
                <w:color w:val="000000"/>
                <w:sz w:val="24"/>
                <w:szCs w:val="24"/>
              </w:rPr>
              <w:t xml:space="preserve"> </w:t>
            </w:r>
            <w:r w:rsidRPr="00C077D6">
              <w:rPr>
                <w:rFonts w:ascii="Times New Roman" w:hAnsi="Times New Roman" w:cs="Times New Roman"/>
                <w:color w:val="000000"/>
                <w:sz w:val="24"/>
                <w:szCs w:val="24"/>
              </w:rPr>
              <w:tab/>
              <w:t xml:space="preserve">                                                              тел, факс: (41151) 28-596  </w:t>
            </w:r>
          </w:p>
        </w:tc>
      </w:tr>
    </w:tbl>
    <w:p w:rsidR="00C57208" w:rsidRPr="00C077D6" w:rsidRDefault="00C57208" w:rsidP="00C077D6">
      <w:pPr>
        <w:spacing w:after="0" w:line="240" w:lineRule="auto"/>
        <w:ind w:left="360"/>
        <w:jc w:val="both"/>
        <w:rPr>
          <w:rFonts w:ascii="Times New Roman" w:hAnsi="Times New Roman" w:cs="Times New Roman"/>
          <w:sz w:val="24"/>
          <w:szCs w:val="24"/>
        </w:rPr>
      </w:pPr>
    </w:p>
    <w:p w:rsidR="00A36195" w:rsidRPr="00C077D6" w:rsidRDefault="00A36195" w:rsidP="00154D53">
      <w:pPr>
        <w:numPr>
          <w:ilvl w:val="1"/>
          <w:numId w:val="11"/>
        </w:num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Учредители (название организации и/или Ф.И.О. физического лица, адрес, телефон)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74"/>
      </w:tblGrid>
      <w:tr w:rsidR="001D7CAB" w:rsidRPr="00C077D6" w:rsidTr="001D7CAB">
        <w:tc>
          <w:tcPr>
            <w:tcW w:w="11874" w:type="dxa"/>
          </w:tcPr>
          <w:p w:rsidR="001D7CAB" w:rsidRPr="00C077D6" w:rsidRDefault="00C06468"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color w:val="000000"/>
                <w:sz w:val="24"/>
                <w:szCs w:val="24"/>
              </w:rPr>
              <w:t>М</w:t>
            </w:r>
            <w:r w:rsidR="001D7CAB" w:rsidRPr="00C077D6">
              <w:rPr>
                <w:rFonts w:ascii="Times New Roman" w:hAnsi="Times New Roman" w:cs="Times New Roman"/>
                <w:color w:val="000000"/>
                <w:sz w:val="24"/>
                <w:szCs w:val="24"/>
              </w:rPr>
              <w:t>униципально</w:t>
            </w:r>
            <w:r w:rsidRPr="00C077D6">
              <w:rPr>
                <w:rFonts w:ascii="Times New Roman" w:hAnsi="Times New Roman" w:cs="Times New Roman"/>
                <w:color w:val="000000"/>
                <w:sz w:val="24"/>
                <w:szCs w:val="24"/>
              </w:rPr>
              <w:t>е образование</w:t>
            </w:r>
            <w:r w:rsidR="001D7CAB" w:rsidRPr="00C077D6">
              <w:rPr>
                <w:rFonts w:ascii="Times New Roman" w:hAnsi="Times New Roman" w:cs="Times New Roman"/>
                <w:color w:val="000000"/>
                <w:sz w:val="24"/>
                <w:szCs w:val="24"/>
              </w:rPr>
              <w:t xml:space="preserve"> «Чурапчинский улус (район)»</w:t>
            </w:r>
          </w:p>
        </w:tc>
      </w:tr>
      <w:tr w:rsidR="001D7CAB" w:rsidRPr="00C077D6" w:rsidTr="001D7CAB">
        <w:tc>
          <w:tcPr>
            <w:tcW w:w="11874" w:type="dxa"/>
          </w:tcPr>
          <w:p w:rsidR="001D7CAB" w:rsidRPr="00C077D6" w:rsidRDefault="001D7CAB"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 xml:space="preserve">        678683, Республика Саха (Якутия), Чурапчинский улус, с. Чурапча ул. Ленина 41, телефон (41151)41-038, (41151)41-184, (41151)41-335</w:t>
            </w:r>
          </w:p>
        </w:tc>
      </w:tr>
    </w:tbl>
    <w:p w:rsidR="001D7CAB" w:rsidRPr="00C077D6" w:rsidRDefault="001D7CAB" w:rsidP="00C077D6">
      <w:pPr>
        <w:spacing w:after="0" w:line="240" w:lineRule="auto"/>
        <w:ind w:left="360"/>
        <w:jc w:val="both"/>
        <w:rPr>
          <w:rFonts w:ascii="Times New Roman" w:hAnsi="Times New Roman" w:cs="Times New Roman"/>
          <w:sz w:val="24"/>
          <w:szCs w:val="24"/>
        </w:rPr>
      </w:pPr>
    </w:p>
    <w:p w:rsidR="00A36195" w:rsidRPr="00C077D6" w:rsidRDefault="00A36195"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1.5. Сведения о филиалах, структурных подразделениях</w:t>
      </w:r>
    </w:p>
    <w:p w:rsidR="00A36195" w:rsidRPr="00C077D6" w:rsidRDefault="00A36195" w:rsidP="00C077D6">
      <w:pPr>
        <w:spacing w:after="0" w:line="240" w:lineRule="auto"/>
        <w:ind w:left="2268" w:hanging="2268"/>
        <w:rPr>
          <w:rFonts w:ascii="Times New Roman" w:hAnsi="Times New Roman" w:cs="Times New Roman"/>
          <w:sz w:val="24"/>
          <w:szCs w:val="24"/>
        </w:rPr>
      </w:pPr>
      <w:r w:rsidRPr="00C077D6">
        <w:rPr>
          <w:rFonts w:ascii="Times New Roman" w:hAnsi="Times New Roman" w:cs="Times New Roman"/>
          <w:sz w:val="24"/>
          <w:szCs w:val="24"/>
        </w:rPr>
        <w:t>Наименование филиала __</w:t>
      </w:r>
      <w:r w:rsidRPr="00C077D6">
        <w:rPr>
          <w:rFonts w:ascii="Times New Roman" w:hAnsi="Times New Roman" w:cs="Times New Roman"/>
          <w:sz w:val="24"/>
          <w:szCs w:val="24"/>
          <w:u w:val="single"/>
        </w:rPr>
        <w:t>нет</w:t>
      </w:r>
      <w:r w:rsidRPr="00C077D6">
        <w:rPr>
          <w:rFonts w:ascii="Times New Roman" w:hAnsi="Times New Roman" w:cs="Times New Roman"/>
          <w:sz w:val="24"/>
          <w:szCs w:val="24"/>
        </w:rPr>
        <w:t xml:space="preserve">___________________________________________________ </w:t>
      </w:r>
    </w:p>
    <w:p w:rsidR="00A36195" w:rsidRPr="00C077D6" w:rsidRDefault="00A36195" w:rsidP="00C077D6">
      <w:pPr>
        <w:spacing w:after="0" w:line="240" w:lineRule="auto"/>
        <w:jc w:val="both"/>
        <w:rPr>
          <w:rFonts w:ascii="Times New Roman" w:hAnsi="Times New Roman" w:cs="Times New Roman"/>
          <w:b/>
          <w:sz w:val="24"/>
          <w:szCs w:val="24"/>
        </w:rPr>
      </w:pPr>
    </w:p>
    <w:p w:rsidR="00A36195" w:rsidRPr="00C077D6" w:rsidRDefault="00A36195"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1.6. Имеющаяся лицензия на образовательную деятельность:</w:t>
      </w:r>
    </w:p>
    <w:p w:rsidR="001D7CAB" w:rsidRPr="00C077D6" w:rsidRDefault="001D7CAB" w:rsidP="00C077D6">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4"/>
        <w:gridCol w:w="1440"/>
        <w:gridCol w:w="1800"/>
        <w:gridCol w:w="2160"/>
      </w:tblGrid>
      <w:tr w:rsidR="00A36195" w:rsidRPr="00C077D6" w:rsidTr="000407AC">
        <w:tc>
          <w:tcPr>
            <w:tcW w:w="7054" w:type="dxa"/>
          </w:tcPr>
          <w:p w:rsidR="00A36195" w:rsidRPr="00C077D6" w:rsidRDefault="00A36195"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Реализуемые образовательные программы</w:t>
            </w:r>
          </w:p>
        </w:tc>
        <w:tc>
          <w:tcPr>
            <w:tcW w:w="1440" w:type="dxa"/>
          </w:tcPr>
          <w:p w:rsidR="00A36195" w:rsidRPr="00C077D6" w:rsidRDefault="00A36195"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Серия, №</w:t>
            </w:r>
          </w:p>
        </w:tc>
        <w:tc>
          <w:tcPr>
            <w:tcW w:w="1800" w:type="dxa"/>
          </w:tcPr>
          <w:p w:rsidR="00A36195" w:rsidRPr="00C077D6" w:rsidRDefault="00A36195"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Дата выдачи</w:t>
            </w:r>
          </w:p>
        </w:tc>
        <w:tc>
          <w:tcPr>
            <w:tcW w:w="2160" w:type="dxa"/>
          </w:tcPr>
          <w:p w:rsidR="00A36195" w:rsidRPr="00C077D6" w:rsidRDefault="00A36195"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Срок окончания действия лицензии</w:t>
            </w:r>
          </w:p>
        </w:tc>
      </w:tr>
      <w:tr w:rsidR="00A36195" w:rsidRPr="00C077D6" w:rsidTr="000407AC">
        <w:tc>
          <w:tcPr>
            <w:tcW w:w="7054" w:type="dxa"/>
          </w:tcPr>
          <w:p w:rsidR="00A36195" w:rsidRPr="00C077D6" w:rsidRDefault="00A36195"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1.Начальное общее образование- общеобразовательный</w:t>
            </w:r>
          </w:p>
        </w:tc>
        <w:tc>
          <w:tcPr>
            <w:tcW w:w="1440" w:type="dxa"/>
          </w:tcPr>
          <w:p w:rsidR="00A36195" w:rsidRPr="00C077D6" w:rsidRDefault="00A36195" w:rsidP="00C077D6">
            <w:pPr>
              <w:spacing w:after="0" w:line="240" w:lineRule="auto"/>
              <w:jc w:val="center"/>
              <w:rPr>
                <w:rFonts w:ascii="Times New Roman" w:hAnsi="Times New Roman" w:cs="Times New Roman"/>
                <w:sz w:val="24"/>
                <w:szCs w:val="24"/>
                <w:lang w:val="en-US"/>
              </w:rPr>
            </w:pPr>
            <w:r w:rsidRPr="00C077D6">
              <w:rPr>
                <w:rFonts w:ascii="Times New Roman" w:hAnsi="Times New Roman" w:cs="Times New Roman"/>
                <w:sz w:val="24"/>
                <w:szCs w:val="24"/>
              </w:rPr>
              <w:t>СЯ, 00</w:t>
            </w:r>
            <w:r w:rsidR="00307AF1" w:rsidRPr="00C077D6">
              <w:rPr>
                <w:rFonts w:ascii="Times New Roman" w:hAnsi="Times New Roman" w:cs="Times New Roman"/>
                <w:sz w:val="24"/>
                <w:szCs w:val="24"/>
                <w:lang w:val="en-US"/>
              </w:rPr>
              <w:t>2732</w:t>
            </w:r>
          </w:p>
        </w:tc>
        <w:tc>
          <w:tcPr>
            <w:tcW w:w="1800" w:type="dxa"/>
          </w:tcPr>
          <w:p w:rsidR="00A36195" w:rsidRPr="00C077D6" w:rsidRDefault="00307AF1"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lang w:val="en-US"/>
              </w:rPr>
              <w:t>13.02.2013</w:t>
            </w:r>
            <w:r w:rsidR="00A36195" w:rsidRPr="00C077D6">
              <w:rPr>
                <w:rFonts w:ascii="Times New Roman" w:hAnsi="Times New Roman" w:cs="Times New Roman"/>
                <w:sz w:val="24"/>
                <w:szCs w:val="24"/>
              </w:rPr>
              <w:t>г.</w:t>
            </w:r>
          </w:p>
        </w:tc>
        <w:tc>
          <w:tcPr>
            <w:tcW w:w="2160" w:type="dxa"/>
          </w:tcPr>
          <w:p w:rsidR="00A36195" w:rsidRPr="00C077D6" w:rsidRDefault="00307AF1"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бессрочно</w:t>
            </w:r>
          </w:p>
        </w:tc>
      </w:tr>
      <w:tr w:rsidR="00A36195" w:rsidRPr="00C077D6" w:rsidTr="000407AC">
        <w:tc>
          <w:tcPr>
            <w:tcW w:w="7054" w:type="dxa"/>
          </w:tcPr>
          <w:p w:rsidR="00A36195" w:rsidRPr="00C077D6" w:rsidRDefault="00A36195"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2. Основное общее образование- общеобразовательный</w:t>
            </w:r>
          </w:p>
        </w:tc>
        <w:tc>
          <w:tcPr>
            <w:tcW w:w="1440" w:type="dxa"/>
          </w:tcPr>
          <w:p w:rsidR="00A36195" w:rsidRPr="00C077D6" w:rsidRDefault="00A36195" w:rsidP="00C077D6">
            <w:pPr>
              <w:spacing w:after="0" w:line="240" w:lineRule="auto"/>
              <w:jc w:val="center"/>
              <w:rPr>
                <w:rFonts w:ascii="Times New Roman" w:hAnsi="Times New Roman" w:cs="Times New Roman"/>
                <w:sz w:val="24"/>
                <w:szCs w:val="24"/>
                <w:lang w:val="en-US"/>
              </w:rPr>
            </w:pPr>
            <w:r w:rsidRPr="00C077D6">
              <w:rPr>
                <w:rFonts w:ascii="Times New Roman" w:hAnsi="Times New Roman" w:cs="Times New Roman"/>
                <w:sz w:val="24"/>
                <w:szCs w:val="24"/>
              </w:rPr>
              <w:t>СЯ, 00</w:t>
            </w:r>
            <w:r w:rsidR="00307AF1" w:rsidRPr="00C077D6">
              <w:rPr>
                <w:rFonts w:ascii="Times New Roman" w:hAnsi="Times New Roman" w:cs="Times New Roman"/>
                <w:sz w:val="24"/>
                <w:szCs w:val="24"/>
                <w:lang w:val="en-US"/>
              </w:rPr>
              <w:t>2732</w:t>
            </w:r>
          </w:p>
        </w:tc>
        <w:tc>
          <w:tcPr>
            <w:tcW w:w="1800" w:type="dxa"/>
          </w:tcPr>
          <w:p w:rsidR="00A36195" w:rsidRPr="00C077D6" w:rsidRDefault="00307AF1"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lang w:val="en-US"/>
              </w:rPr>
              <w:t>13.02.2013</w:t>
            </w:r>
            <w:r w:rsidRPr="00C077D6">
              <w:rPr>
                <w:rFonts w:ascii="Times New Roman" w:hAnsi="Times New Roman" w:cs="Times New Roman"/>
                <w:sz w:val="24"/>
                <w:szCs w:val="24"/>
              </w:rPr>
              <w:t>г.</w:t>
            </w:r>
          </w:p>
        </w:tc>
        <w:tc>
          <w:tcPr>
            <w:tcW w:w="2160" w:type="dxa"/>
          </w:tcPr>
          <w:p w:rsidR="00A36195" w:rsidRPr="00C077D6" w:rsidRDefault="00307AF1"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бессрочно</w:t>
            </w:r>
          </w:p>
        </w:tc>
      </w:tr>
      <w:tr w:rsidR="00A36195" w:rsidRPr="00C077D6" w:rsidTr="000407AC">
        <w:tc>
          <w:tcPr>
            <w:tcW w:w="7054" w:type="dxa"/>
          </w:tcPr>
          <w:p w:rsidR="00A36195" w:rsidRPr="00C077D6" w:rsidRDefault="00A36195"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3. Среднее (полное) общее образование - общеобразовательный</w:t>
            </w:r>
          </w:p>
        </w:tc>
        <w:tc>
          <w:tcPr>
            <w:tcW w:w="1440" w:type="dxa"/>
          </w:tcPr>
          <w:p w:rsidR="00A36195" w:rsidRPr="00C077D6" w:rsidRDefault="00A36195" w:rsidP="00C077D6">
            <w:pPr>
              <w:spacing w:after="0" w:line="240" w:lineRule="auto"/>
              <w:jc w:val="center"/>
              <w:rPr>
                <w:rFonts w:ascii="Times New Roman" w:hAnsi="Times New Roman" w:cs="Times New Roman"/>
                <w:sz w:val="24"/>
                <w:szCs w:val="24"/>
                <w:lang w:val="en-US"/>
              </w:rPr>
            </w:pPr>
            <w:r w:rsidRPr="00C077D6">
              <w:rPr>
                <w:rFonts w:ascii="Times New Roman" w:hAnsi="Times New Roman" w:cs="Times New Roman"/>
                <w:sz w:val="24"/>
                <w:szCs w:val="24"/>
              </w:rPr>
              <w:t>СЯ, 00</w:t>
            </w:r>
            <w:r w:rsidR="00307AF1" w:rsidRPr="00C077D6">
              <w:rPr>
                <w:rFonts w:ascii="Times New Roman" w:hAnsi="Times New Roman" w:cs="Times New Roman"/>
                <w:sz w:val="24"/>
                <w:szCs w:val="24"/>
                <w:lang w:val="en-US"/>
              </w:rPr>
              <w:t>2732</w:t>
            </w:r>
          </w:p>
        </w:tc>
        <w:tc>
          <w:tcPr>
            <w:tcW w:w="1800" w:type="dxa"/>
          </w:tcPr>
          <w:p w:rsidR="00A36195" w:rsidRPr="00C077D6" w:rsidRDefault="00307AF1"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lang w:val="en-US"/>
              </w:rPr>
              <w:t>13.02.2013</w:t>
            </w:r>
            <w:r w:rsidRPr="00C077D6">
              <w:rPr>
                <w:rFonts w:ascii="Times New Roman" w:hAnsi="Times New Roman" w:cs="Times New Roman"/>
                <w:sz w:val="24"/>
                <w:szCs w:val="24"/>
              </w:rPr>
              <w:t>г.</w:t>
            </w:r>
          </w:p>
        </w:tc>
        <w:tc>
          <w:tcPr>
            <w:tcW w:w="2160" w:type="dxa"/>
          </w:tcPr>
          <w:p w:rsidR="00A36195" w:rsidRPr="00C077D6" w:rsidRDefault="00307AF1"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бессрочно</w:t>
            </w:r>
          </w:p>
        </w:tc>
      </w:tr>
    </w:tbl>
    <w:p w:rsidR="00A36195" w:rsidRPr="00C077D6" w:rsidRDefault="00A36195" w:rsidP="00C077D6">
      <w:pPr>
        <w:spacing w:after="0" w:line="240" w:lineRule="auto"/>
        <w:jc w:val="both"/>
        <w:rPr>
          <w:rFonts w:ascii="Times New Roman" w:hAnsi="Times New Roman" w:cs="Times New Roman"/>
          <w:color w:val="FF0000"/>
          <w:sz w:val="24"/>
          <w:szCs w:val="24"/>
        </w:rPr>
      </w:pPr>
    </w:p>
    <w:p w:rsidR="00A36195" w:rsidRPr="00C077D6" w:rsidRDefault="00A36195" w:rsidP="00C077D6">
      <w:pPr>
        <w:spacing w:after="0" w:line="240" w:lineRule="auto"/>
        <w:ind w:right="21"/>
        <w:jc w:val="both"/>
        <w:rPr>
          <w:rFonts w:ascii="Times New Roman" w:hAnsi="Times New Roman" w:cs="Times New Roman"/>
          <w:sz w:val="24"/>
          <w:szCs w:val="24"/>
        </w:rPr>
      </w:pPr>
      <w:r w:rsidRPr="00C077D6">
        <w:rPr>
          <w:rFonts w:ascii="Times New Roman" w:hAnsi="Times New Roman" w:cs="Times New Roman"/>
          <w:sz w:val="24"/>
          <w:szCs w:val="24"/>
        </w:rPr>
        <w:t>1.7. Свидетельство о государственн</w:t>
      </w:r>
      <w:r w:rsidR="00224BD6" w:rsidRPr="00C077D6">
        <w:rPr>
          <w:rFonts w:ascii="Times New Roman" w:hAnsi="Times New Roman" w:cs="Times New Roman"/>
          <w:sz w:val="24"/>
          <w:szCs w:val="24"/>
        </w:rPr>
        <w:t>ой аккредитации</w:t>
      </w:r>
      <w:r w:rsidRPr="00C077D6">
        <w:rPr>
          <w:rFonts w:ascii="Times New Roman" w:hAnsi="Times New Roman" w:cs="Times New Roman"/>
          <w:sz w:val="24"/>
          <w:szCs w:val="24"/>
        </w:rPr>
        <w:t xml:space="preserve">: </w:t>
      </w:r>
    </w:p>
    <w:p w:rsidR="001D7CAB" w:rsidRPr="00C077D6" w:rsidRDefault="001D7CAB" w:rsidP="00C077D6">
      <w:pPr>
        <w:spacing w:after="0" w:line="240" w:lineRule="auto"/>
        <w:ind w:right="2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4"/>
        <w:gridCol w:w="1442"/>
        <w:gridCol w:w="1803"/>
        <w:gridCol w:w="2160"/>
        <w:gridCol w:w="8"/>
      </w:tblGrid>
      <w:tr w:rsidR="00A36195" w:rsidRPr="00C077D6" w:rsidTr="000571E7">
        <w:trPr>
          <w:trHeight w:val="314"/>
        </w:trPr>
        <w:tc>
          <w:tcPr>
            <w:tcW w:w="7054" w:type="dxa"/>
          </w:tcPr>
          <w:p w:rsidR="00A36195" w:rsidRPr="00C077D6" w:rsidRDefault="00A36195" w:rsidP="00C077D6">
            <w:pPr>
              <w:spacing w:after="0" w:line="240" w:lineRule="auto"/>
              <w:jc w:val="both"/>
              <w:rPr>
                <w:rFonts w:ascii="Times New Roman" w:hAnsi="Times New Roman" w:cs="Times New Roman"/>
                <w:sz w:val="24"/>
                <w:szCs w:val="24"/>
              </w:rPr>
            </w:pPr>
          </w:p>
        </w:tc>
        <w:tc>
          <w:tcPr>
            <w:tcW w:w="1442" w:type="dxa"/>
          </w:tcPr>
          <w:p w:rsidR="00A36195" w:rsidRPr="00C077D6" w:rsidRDefault="00A36195"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Серия, №</w:t>
            </w:r>
          </w:p>
        </w:tc>
        <w:tc>
          <w:tcPr>
            <w:tcW w:w="1803" w:type="dxa"/>
          </w:tcPr>
          <w:p w:rsidR="00A36195" w:rsidRPr="00C077D6" w:rsidRDefault="00A36195"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Дата выдачи</w:t>
            </w:r>
          </w:p>
        </w:tc>
        <w:tc>
          <w:tcPr>
            <w:tcW w:w="2163" w:type="dxa"/>
            <w:gridSpan w:val="2"/>
          </w:tcPr>
          <w:p w:rsidR="00A36195" w:rsidRPr="00C077D6" w:rsidRDefault="00A36195"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Срок окончания</w:t>
            </w:r>
          </w:p>
        </w:tc>
      </w:tr>
      <w:tr w:rsidR="00A36195" w:rsidRPr="00C077D6" w:rsidTr="000571E7">
        <w:trPr>
          <w:gridAfter w:val="1"/>
          <w:wAfter w:w="8" w:type="dxa"/>
        </w:trPr>
        <w:tc>
          <w:tcPr>
            <w:tcW w:w="7054" w:type="dxa"/>
          </w:tcPr>
          <w:p w:rsidR="00A36195" w:rsidRPr="00C077D6" w:rsidRDefault="00A36195"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Свидетельство о государственной аккредитации</w:t>
            </w:r>
          </w:p>
          <w:p w:rsidR="00A36195" w:rsidRPr="00C077D6" w:rsidRDefault="00A36195" w:rsidP="00C077D6">
            <w:pPr>
              <w:spacing w:after="0" w:line="240" w:lineRule="auto"/>
              <w:jc w:val="both"/>
              <w:rPr>
                <w:rFonts w:ascii="Times New Roman" w:hAnsi="Times New Roman" w:cs="Times New Roman"/>
                <w:sz w:val="24"/>
                <w:szCs w:val="24"/>
              </w:rPr>
            </w:pPr>
          </w:p>
        </w:tc>
        <w:tc>
          <w:tcPr>
            <w:tcW w:w="1440" w:type="dxa"/>
          </w:tcPr>
          <w:p w:rsidR="00A36195" w:rsidRPr="00C077D6" w:rsidRDefault="00224BD6"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14</w:t>
            </w:r>
          </w:p>
          <w:p w:rsidR="00224BD6" w:rsidRPr="00C077D6" w:rsidRDefault="00224BD6"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001766</w:t>
            </w:r>
          </w:p>
        </w:tc>
        <w:tc>
          <w:tcPr>
            <w:tcW w:w="1800" w:type="dxa"/>
          </w:tcPr>
          <w:p w:rsidR="00A36195" w:rsidRPr="00C077D6" w:rsidRDefault="00224BD6"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20 февраля 2013</w:t>
            </w:r>
            <w:r w:rsidR="00A36195" w:rsidRPr="00C077D6">
              <w:rPr>
                <w:rFonts w:ascii="Times New Roman" w:hAnsi="Times New Roman" w:cs="Times New Roman"/>
                <w:sz w:val="24"/>
                <w:szCs w:val="24"/>
              </w:rPr>
              <w:t>г</w:t>
            </w:r>
          </w:p>
        </w:tc>
        <w:tc>
          <w:tcPr>
            <w:tcW w:w="2160" w:type="dxa"/>
          </w:tcPr>
          <w:p w:rsidR="00A36195" w:rsidRPr="00C077D6" w:rsidRDefault="00224BD6"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20 февраля 2025</w:t>
            </w:r>
            <w:r w:rsidR="00A36195" w:rsidRPr="00C077D6">
              <w:rPr>
                <w:rFonts w:ascii="Times New Roman" w:hAnsi="Times New Roman" w:cs="Times New Roman"/>
                <w:sz w:val="24"/>
                <w:szCs w:val="24"/>
              </w:rPr>
              <w:t>г</w:t>
            </w:r>
          </w:p>
        </w:tc>
      </w:tr>
    </w:tbl>
    <w:p w:rsidR="001D7CAB" w:rsidRDefault="001D7CAB" w:rsidP="00C077D6">
      <w:pPr>
        <w:spacing w:after="0" w:line="240" w:lineRule="auto"/>
        <w:jc w:val="both"/>
        <w:rPr>
          <w:rFonts w:ascii="Times New Roman" w:hAnsi="Times New Roman" w:cs="Times New Roman"/>
          <w:color w:val="FF0000"/>
          <w:sz w:val="24"/>
          <w:szCs w:val="24"/>
        </w:rPr>
      </w:pPr>
    </w:p>
    <w:p w:rsidR="00E66E85" w:rsidRPr="00C077D6" w:rsidRDefault="00E66E85" w:rsidP="00C077D6">
      <w:pPr>
        <w:spacing w:after="0" w:line="240" w:lineRule="auto"/>
        <w:jc w:val="both"/>
        <w:rPr>
          <w:rFonts w:ascii="Times New Roman" w:hAnsi="Times New Roman" w:cs="Times New Roman"/>
          <w:color w:val="FF0000"/>
          <w:sz w:val="24"/>
          <w:szCs w:val="24"/>
        </w:rPr>
      </w:pPr>
    </w:p>
    <w:p w:rsidR="00BC42BD" w:rsidRPr="00C077D6" w:rsidRDefault="00A36195"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lastRenderedPageBreak/>
        <w:t xml:space="preserve">1.8. Директор образовательного учреждения </w:t>
      </w:r>
      <w:r w:rsidR="004615B6" w:rsidRPr="00C077D6">
        <w:rPr>
          <w:rFonts w:ascii="Times New Roman" w:hAnsi="Times New Roman" w:cs="Times New Roman"/>
          <w:sz w:val="24"/>
          <w:szCs w:val="24"/>
        </w:rPr>
        <w:t xml:space="preserve">и заместители директора ОУ по направлениям  </w:t>
      </w:r>
      <w:r w:rsidRPr="00C077D6">
        <w:rPr>
          <w:rFonts w:ascii="Times New Roman" w:hAnsi="Times New Roman" w:cs="Times New Roman"/>
          <w:sz w:val="24"/>
          <w:szCs w:val="24"/>
        </w:rPr>
        <w:t>(Ф.И.О. полностью)</w:t>
      </w:r>
    </w:p>
    <w:p w:rsidR="0092754D" w:rsidRPr="00C077D6" w:rsidRDefault="0092754D" w:rsidP="00C077D6">
      <w:pPr>
        <w:spacing w:after="0" w:line="240" w:lineRule="auto"/>
        <w:jc w:val="both"/>
        <w:rPr>
          <w:rFonts w:ascii="Times New Roman" w:hAnsi="Times New Roman" w:cs="Times New Roman"/>
          <w:sz w:val="24"/>
          <w:szCs w:val="24"/>
        </w:rPr>
      </w:pP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7"/>
        <w:gridCol w:w="4536"/>
        <w:gridCol w:w="1843"/>
        <w:gridCol w:w="1276"/>
        <w:gridCol w:w="992"/>
        <w:gridCol w:w="1843"/>
      </w:tblGrid>
      <w:tr w:rsidR="00BC42BD" w:rsidRPr="00C077D6" w:rsidTr="00012FCD">
        <w:tc>
          <w:tcPr>
            <w:tcW w:w="3827" w:type="dxa"/>
            <w:tcBorders>
              <w:top w:val="single" w:sz="4" w:space="0" w:color="auto"/>
              <w:left w:val="single" w:sz="4" w:space="0" w:color="auto"/>
              <w:bottom w:val="single" w:sz="4" w:space="0" w:color="auto"/>
              <w:right w:val="single" w:sz="4" w:space="0" w:color="auto"/>
            </w:tcBorders>
          </w:tcPr>
          <w:p w:rsidR="00BC42BD" w:rsidRPr="00C077D6" w:rsidRDefault="00BC42BD" w:rsidP="00C077D6">
            <w:pPr>
              <w:spacing w:after="0" w:line="240" w:lineRule="auto"/>
              <w:jc w:val="center"/>
              <w:rPr>
                <w:rFonts w:ascii="Times New Roman" w:eastAsia="Times New Roman" w:hAnsi="Times New Roman" w:cs="Times New Roman"/>
                <w:bCs/>
                <w:sz w:val="24"/>
                <w:szCs w:val="24"/>
              </w:rPr>
            </w:pPr>
          </w:p>
          <w:p w:rsidR="00BC42BD" w:rsidRPr="00C077D6" w:rsidRDefault="00BC42BD" w:rsidP="00C077D6">
            <w:pPr>
              <w:spacing w:after="0" w:line="240" w:lineRule="auto"/>
              <w:jc w:val="center"/>
              <w:rPr>
                <w:rFonts w:ascii="Times New Roman" w:eastAsia="Times New Roman" w:hAnsi="Times New Roman" w:cs="Times New Roman"/>
                <w:bCs/>
                <w:sz w:val="24"/>
                <w:szCs w:val="24"/>
              </w:rPr>
            </w:pPr>
            <w:r w:rsidRPr="00C077D6">
              <w:rPr>
                <w:rFonts w:ascii="Times New Roman" w:eastAsia="Times New Roman" w:hAnsi="Times New Roman" w:cs="Times New Roman"/>
                <w:bCs/>
                <w:sz w:val="24"/>
                <w:szCs w:val="24"/>
              </w:rPr>
              <w:t>Должность</w:t>
            </w:r>
          </w:p>
        </w:tc>
        <w:tc>
          <w:tcPr>
            <w:tcW w:w="4536" w:type="dxa"/>
            <w:tcBorders>
              <w:top w:val="single" w:sz="4" w:space="0" w:color="auto"/>
              <w:left w:val="single" w:sz="4" w:space="0" w:color="auto"/>
              <w:bottom w:val="single" w:sz="4" w:space="0" w:color="auto"/>
              <w:right w:val="single" w:sz="4" w:space="0" w:color="auto"/>
            </w:tcBorders>
          </w:tcPr>
          <w:p w:rsidR="00BC42BD" w:rsidRPr="00C077D6" w:rsidRDefault="00BC42BD" w:rsidP="00C077D6">
            <w:pPr>
              <w:spacing w:after="0" w:line="240" w:lineRule="auto"/>
              <w:jc w:val="center"/>
              <w:rPr>
                <w:rFonts w:ascii="Times New Roman" w:eastAsia="Times New Roman" w:hAnsi="Times New Roman" w:cs="Times New Roman"/>
                <w:bCs/>
                <w:sz w:val="24"/>
                <w:szCs w:val="24"/>
              </w:rPr>
            </w:pPr>
          </w:p>
          <w:p w:rsidR="00BC42BD" w:rsidRPr="00C077D6" w:rsidRDefault="00BC42BD" w:rsidP="00C077D6">
            <w:pPr>
              <w:spacing w:after="0" w:line="240" w:lineRule="auto"/>
              <w:jc w:val="center"/>
              <w:rPr>
                <w:rFonts w:ascii="Times New Roman" w:eastAsia="Times New Roman" w:hAnsi="Times New Roman" w:cs="Times New Roman"/>
                <w:bCs/>
                <w:sz w:val="24"/>
                <w:szCs w:val="24"/>
              </w:rPr>
            </w:pPr>
            <w:r w:rsidRPr="00C077D6">
              <w:rPr>
                <w:rFonts w:ascii="Times New Roman" w:eastAsia="Times New Roman" w:hAnsi="Times New Roman" w:cs="Times New Roman"/>
                <w:bCs/>
                <w:sz w:val="24"/>
                <w:szCs w:val="24"/>
              </w:rPr>
              <w:t>Ф.И.О.</w:t>
            </w:r>
          </w:p>
        </w:tc>
        <w:tc>
          <w:tcPr>
            <w:tcW w:w="1843" w:type="dxa"/>
            <w:tcBorders>
              <w:top w:val="single" w:sz="4" w:space="0" w:color="auto"/>
              <w:left w:val="single" w:sz="4" w:space="0" w:color="auto"/>
              <w:bottom w:val="single" w:sz="4" w:space="0" w:color="auto"/>
              <w:right w:val="single" w:sz="4" w:space="0" w:color="auto"/>
            </w:tcBorders>
          </w:tcPr>
          <w:p w:rsidR="00BC42BD" w:rsidRPr="00C077D6" w:rsidRDefault="00BC42BD" w:rsidP="00C077D6">
            <w:pPr>
              <w:spacing w:after="0" w:line="240" w:lineRule="auto"/>
              <w:jc w:val="center"/>
              <w:rPr>
                <w:rFonts w:ascii="Times New Roman" w:eastAsia="Times New Roman" w:hAnsi="Times New Roman" w:cs="Times New Roman"/>
                <w:bCs/>
                <w:sz w:val="24"/>
                <w:szCs w:val="24"/>
              </w:rPr>
            </w:pPr>
          </w:p>
          <w:p w:rsidR="00BC42BD" w:rsidRPr="00C077D6" w:rsidRDefault="00BC42BD" w:rsidP="00C077D6">
            <w:pPr>
              <w:spacing w:after="0" w:line="240" w:lineRule="auto"/>
              <w:jc w:val="center"/>
              <w:rPr>
                <w:rFonts w:ascii="Times New Roman" w:eastAsia="Times New Roman" w:hAnsi="Times New Roman" w:cs="Times New Roman"/>
                <w:bCs/>
                <w:sz w:val="24"/>
                <w:szCs w:val="24"/>
              </w:rPr>
            </w:pPr>
            <w:r w:rsidRPr="00C077D6">
              <w:rPr>
                <w:rFonts w:ascii="Times New Roman" w:eastAsia="Times New Roman" w:hAnsi="Times New Roman" w:cs="Times New Roman"/>
                <w:bCs/>
                <w:sz w:val="24"/>
                <w:szCs w:val="24"/>
              </w:rPr>
              <w:t>Образование</w:t>
            </w:r>
          </w:p>
        </w:tc>
        <w:tc>
          <w:tcPr>
            <w:tcW w:w="1276" w:type="dxa"/>
            <w:tcBorders>
              <w:top w:val="single" w:sz="4" w:space="0" w:color="auto"/>
              <w:left w:val="single" w:sz="4" w:space="0" w:color="auto"/>
              <w:bottom w:val="single" w:sz="4" w:space="0" w:color="auto"/>
              <w:right w:val="single" w:sz="4" w:space="0" w:color="auto"/>
            </w:tcBorders>
          </w:tcPr>
          <w:p w:rsidR="00BC42BD" w:rsidRPr="00C077D6" w:rsidRDefault="00BC42BD" w:rsidP="00C077D6">
            <w:pPr>
              <w:spacing w:after="0" w:line="240" w:lineRule="auto"/>
              <w:jc w:val="center"/>
              <w:rPr>
                <w:rFonts w:ascii="Times New Roman" w:eastAsia="Times New Roman" w:hAnsi="Times New Roman" w:cs="Times New Roman"/>
                <w:bCs/>
                <w:sz w:val="24"/>
                <w:szCs w:val="24"/>
              </w:rPr>
            </w:pPr>
          </w:p>
          <w:p w:rsidR="00BC42BD" w:rsidRPr="00C077D6" w:rsidRDefault="00BC42BD" w:rsidP="00C077D6">
            <w:pPr>
              <w:spacing w:after="0" w:line="240" w:lineRule="auto"/>
              <w:jc w:val="center"/>
              <w:rPr>
                <w:rFonts w:ascii="Times New Roman" w:eastAsia="Times New Roman" w:hAnsi="Times New Roman" w:cs="Times New Roman"/>
                <w:bCs/>
                <w:sz w:val="24"/>
                <w:szCs w:val="24"/>
              </w:rPr>
            </w:pPr>
            <w:r w:rsidRPr="00C077D6">
              <w:rPr>
                <w:rFonts w:ascii="Times New Roman" w:eastAsia="Times New Roman" w:hAnsi="Times New Roman" w:cs="Times New Roman"/>
                <w:bCs/>
                <w:sz w:val="24"/>
                <w:szCs w:val="24"/>
              </w:rPr>
              <w:t xml:space="preserve">Квалификационная </w:t>
            </w:r>
          </w:p>
          <w:p w:rsidR="00BC42BD" w:rsidRPr="00C077D6" w:rsidRDefault="00BC42BD" w:rsidP="00C077D6">
            <w:pPr>
              <w:spacing w:after="0" w:line="240" w:lineRule="auto"/>
              <w:jc w:val="center"/>
              <w:rPr>
                <w:rFonts w:ascii="Times New Roman" w:eastAsia="Times New Roman" w:hAnsi="Times New Roman" w:cs="Times New Roman"/>
                <w:bCs/>
                <w:sz w:val="24"/>
                <w:szCs w:val="24"/>
              </w:rPr>
            </w:pPr>
            <w:r w:rsidRPr="00C077D6">
              <w:rPr>
                <w:rFonts w:ascii="Times New Roman" w:eastAsia="Times New Roman" w:hAnsi="Times New Roman" w:cs="Times New Roman"/>
                <w:bCs/>
                <w:sz w:val="24"/>
                <w:szCs w:val="24"/>
              </w:rPr>
              <w:t>категория</w:t>
            </w:r>
          </w:p>
        </w:tc>
        <w:tc>
          <w:tcPr>
            <w:tcW w:w="992" w:type="dxa"/>
            <w:tcBorders>
              <w:top w:val="single" w:sz="4" w:space="0" w:color="auto"/>
              <w:left w:val="single" w:sz="4" w:space="0" w:color="auto"/>
              <w:bottom w:val="single" w:sz="4" w:space="0" w:color="auto"/>
              <w:right w:val="single" w:sz="4" w:space="0" w:color="auto"/>
            </w:tcBorders>
          </w:tcPr>
          <w:p w:rsidR="00BC42BD" w:rsidRPr="00C077D6" w:rsidRDefault="00BC42BD" w:rsidP="00C077D6">
            <w:pPr>
              <w:spacing w:after="0" w:line="240" w:lineRule="auto"/>
              <w:jc w:val="center"/>
              <w:rPr>
                <w:rFonts w:ascii="Times New Roman" w:eastAsia="Times New Roman" w:hAnsi="Times New Roman" w:cs="Times New Roman"/>
                <w:bCs/>
                <w:sz w:val="24"/>
                <w:szCs w:val="24"/>
              </w:rPr>
            </w:pPr>
          </w:p>
          <w:p w:rsidR="00BC42BD" w:rsidRPr="00C077D6" w:rsidRDefault="00BC42BD" w:rsidP="00C077D6">
            <w:pPr>
              <w:spacing w:after="0" w:line="240" w:lineRule="auto"/>
              <w:jc w:val="center"/>
              <w:rPr>
                <w:rFonts w:ascii="Times New Roman" w:eastAsia="Times New Roman" w:hAnsi="Times New Roman" w:cs="Times New Roman"/>
                <w:bCs/>
                <w:sz w:val="24"/>
                <w:szCs w:val="24"/>
              </w:rPr>
            </w:pPr>
            <w:r w:rsidRPr="00C077D6">
              <w:rPr>
                <w:rFonts w:ascii="Times New Roman" w:eastAsia="Times New Roman" w:hAnsi="Times New Roman" w:cs="Times New Roman"/>
                <w:bCs/>
                <w:sz w:val="24"/>
                <w:szCs w:val="24"/>
              </w:rPr>
              <w:t>Общий стаж</w:t>
            </w:r>
          </w:p>
        </w:tc>
        <w:tc>
          <w:tcPr>
            <w:tcW w:w="1843" w:type="dxa"/>
            <w:tcBorders>
              <w:top w:val="single" w:sz="4" w:space="0" w:color="auto"/>
              <w:left w:val="single" w:sz="4" w:space="0" w:color="auto"/>
              <w:bottom w:val="single" w:sz="4" w:space="0" w:color="auto"/>
              <w:right w:val="single" w:sz="4" w:space="0" w:color="auto"/>
            </w:tcBorders>
          </w:tcPr>
          <w:p w:rsidR="00BC42BD" w:rsidRPr="00C077D6" w:rsidRDefault="00BC42BD" w:rsidP="00C077D6">
            <w:pPr>
              <w:spacing w:after="0" w:line="240" w:lineRule="auto"/>
              <w:jc w:val="center"/>
              <w:rPr>
                <w:rFonts w:ascii="Times New Roman" w:eastAsia="Times New Roman" w:hAnsi="Times New Roman" w:cs="Times New Roman"/>
                <w:bCs/>
                <w:sz w:val="24"/>
                <w:szCs w:val="24"/>
              </w:rPr>
            </w:pPr>
            <w:r w:rsidRPr="00C077D6">
              <w:rPr>
                <w:rFonts w:ascii="Times New Roman" w:eastAsia="Times New Roman" w:hAnsi="Times New Roman" w:cs="Times New Roman"/>
                <w:bCs/>
                <w:sz w:val="24"/>
                <w:szCs w:val="24"/>
              </w:rPr>
              <w:t xml:space="preserve">Стаж </w:t>
            </w:r>
          </w:p>
          <w:p w:rsidR="00BC42BD" w:rsidRPr="00C077D6" w:rsidRDefault="00BC42BD" w:rsidP="00C077D6">
            <w:pPr>
              <w:spacing w:after="0" w:line="240" w:lineRule="auto"/>
              <w:jc w:val="center"/>
              <w:rPr>
                <w:rFonts w:ascii="Times New Roman" w:eastAsia="Times New Roman" w:hAnsi="Times New Roman" w:cs="Times New Roman"/>
                <w:bCs/>
                <w:sz w:val="24"/>
                <w:szCs w:val="24"/>
              </w:rPr>
            </w:pPr>
            <w:r w:rsidRPr="00C077D6">
              <w:rPr>
                <w:rFonts w:ascii="Times New Roman" w:eastAsia="Times New Roman" w:hAnsi="Times New Roman" w:cs="Times New Roman"/>
                <w:bCs/>
                <w:sz w:val="24"/>
                <w:szCs w:val="24"/>
              </w:rPr>
              <w:t>административной работы</w:t>
            </w:r>
          </w:p>
        </w:tc>
      </w:tr>
      <w:tr w:rsidR="00BC42BD" w:rsidRPr="00C077D6" w:rsidTr="00012FCD">
        <w:tc>
          <w:tcPr>
            <w:tcW w:w="3827" w:type="dxa"/>
            <w:tcBorders>
              <w:top w:val="single" w:sz="4" w:space="0" w:color="auto"/>
              <w:left w:val="single" w:sz="4" w:space="0" w:color="auto"/>
              <w:bottom w:val="single" w:sz="4" w:space="0" w:color="auto"/>
              <w:right w:val="single" w:sz="4" w:space="0" w:color="auto"/>
            </w:tcBorders>
          </w:tcPr>
          <w:p w:rsidR="00BC42BD" w:rsidRPr="00C077D6" w:rsidRDefault="00BC42BD" w:rsidP="00C077D6">
            <w:pPr>
              <w:spacing w:after="0" w:line="240" w:lineRule="auto"/>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Директор</w:t>
            </w:r>
          </w:p>
        </w:tc>
        <w:tc>
          <w:tcPr>
            <w:tcW w:w="4536" w:type="dxa"/>
            <w:tcBorders>
              <w:top w:val="single" w:sz="4" w:space="0" w:color="auto"/>
              <w:left w:val="single" w:sz="4" w:space="0" w:color="auto"/>
              <w:bottom w:val="single" w:sz="4" w:space="0" w:color="auto"/>
              <w:right w:val="single" w:sz="4" w:space="0" w:color="auto"/>
            </w:tcBorders>
          </w:tcPr>
          <w:p w:rsidR="00BC42BD" w:rsidRPr="00C077D6" w:rsidRDefault="00BC42BD" w:rsidP="00C077D6">
            <w:pPr>
              <w:spacing w:after="0" w:line="240" w:lineRule="auto"/>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Владимиров Василий Михайлович</w:t>
            </w:r>
          </w:p>
        </w:tc>
        <w:tc>
          <w:tcPr>
            <w:tcW w:w="1843" w:type="dxa"/>
            <w:tcBorders>
              <w:top w:val="single" w:sz="4" w:space="0" w:color="auto"/>
              <w:left w:val="single" w:sz="4" w:space="0" w:color="auto"/>
              <w:bottom w:val="single" w:sz="4" w:space="0" w:color="auto"/>
              <w:right w:val="single" w:sz="4" w:space="0" w:color="auto"/>
            </w:tcBorders>
          </w:tcPr>
          <w:p w:rsidR="00BC42BD" w:rsidRPr="00C077D6" w:rsidRDefault="00BC42BD"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Высшее</w:t>
            </w:r>
          </w:p>
        </w:tc>
        <w:tc>
          <w:tcPr>
            <w:tcW w:w="1276" w:type="dxa"/>
            <w:tcBorders>
              <w:top w:val="single" w:sz="4" w:space="0" w:color="auto"/>
              <w:left w:val="single" w:sz="4" w:space="0" w:color="auto"/>
              <w:bottom w:val="single" w:sz="4" w:space="0" w:color="auto"/>
              <w:right w:val="single" w:sz="4" w:space="0" w:color="auto"/>
            </w:tcBorders>
          </w:tcPr>
          <w:p w:rsidR="00BC42BD" w:rsidRPr="00C077D6" w:rsidRDefault="00BC42BD" w:rsidP="00C077D6">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 высокая</w:t>
            </w:r>
          </w:p>
        </w:tc>
        <w:tc>
          <w:tcPr>
            <w:tcW w:w="992" w:type="dxa"/>
            <w:tcBorders>
              <w:top w:val="single" w:sz="4" w:space="0" w:color="auto"/>
              <w:left w:val="single" w:sz="4" w:space="0" w:color="auto"/>
              <w:bottom w:val="single" w:sz="4" w:space="0" w:color="auto"/>
              <w:right w:val="single" w:sz="4" w:space="0" w:color="auto"/>
            </w:tcBorders>
          </w:tcPr>
          <w:p w:rsidR="00BC42BD" w:rsidRPr="00C077D6" w:rsidRDefault="00012FCD"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8</w:t>
            </w:r>
          </w:p>
        </w:tc>
        <w:tc>
          <w:tcPr>
            <w:tcW w:w="1843" w:type="dxa"/>
            <w:tcBorders>
              <w:top w:val="single" w:sz="4" w:space="0" w:color="auto"/>
              <w:left w:val="single" w:sz="4" w:space="0" w:color="auto"/>
              <w:bottom w:val="single" w:sz="4" w:space="0" w:color="auto"/>
              <w:right w:val="single" w:sz="4" w:space="0" w:color="auto"/>
            </w:tcBorders>
          </w:tcPr>
          <w:p w:rsidR="00BC42BD" w:rsidRPr="00C077D6" w:rsidRDefault="00012FCD"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6</w:t>
            </w:r>
          </w:p>
        </w:tc>
      </w:tr>
      <w:tr w:rsidR="00BC42BD" w:rsidRPr="00C077D6" w:rsidTr="00012FCD">
        <w:tc>
          <w:tcPr>
            <w:tcW w:w="3827" w:type="dxa"/>
            <w:tcBorders>
              <w:top w:val="single" w:sz="4" w:space="0" w:color="auto"/>
              <w:left w:val="single" w:sz="4" w:space="0" w:color="auto"/>
              <w:bottom w:val="single" w:sz="4" w:space="0" w:color="auto"/>
              <w:right w:val="single" w:sz="4" w:space="0" w:color="auto"/>
            </w:tcBorders>
          </w:tcPr>
          <w:p w:rsidR="00BC42BD" w:rsidRPr="00C077D6" w:rsidRDefault="00BC42BD" w:rsidP="00C077D6">
            <w:pPr>
              <w:spacing w:after="0" w:line="240" w:lineRule="auto"/>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Заместитель  директора по учебной работе</w:t>
            </w:r>
          </w:p>
        </w:tc>
        <w:tc>
          <w:tcPr>
            <w:tcW w:w="4536" w:type="dxa"/>
            <w:tcBorders>
              <w:top w:val="single" w:sz="4" w:space="0" w:color="auto"/>
              <w:left w:val="single" w:sz="4" w:space="0" w:color="auto"/>
              <w:bottom w:val="single" w:sz="4" w:space="0" w:color="auto"/>
              <w:right w:val="single" w:sz="4" w:space="0" w:color="auto"/>
            </w:tcBorders>
          </w:tcPr>
          <w:p w:rsidR="00BC42BD" w:rsidRPr="00C077D6" w:rsidRDefault="00BC42BD" w:rsidP="00C077D6">
            <w:pPr>
              <w:spacing w:after="0" w:line="240" w:lineRule="auto"/>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Ноева Татьяна Ивановна </w:t>
            </w:r>
          </w:p>
        </w:tc>
        <w:tc>
          <w:tcPr>
            <w:tcW w:w="1843" w:type="dxa"/>
            <w:tcBorders>
              <w:top w:val="single" w:sz="4" w:space="0" w:color="auto"/>
              <w:left w:val="single" w:sz="4" w:space="0" w:color="auto"/>
              <w:bottom w:val="single" w:sz="4" w:space="0" w:color="auto"/>
              <w:right w:val="single" w:sz="4" w:space="0" w:color="auto"/>
            </w:tcBorders>
          </w:tcPr>
          <w:p w:rsidR="00BC42BD" w:rsidRPr="00C077D6" w:rsidRDefault="00BC42BD"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Высшее</w:t>
            </w:r>
          </w:p>
        </w:tc>
        <w:tc>
          <w:tcPr>
            <w:tcW w:w="1276" w:type="dxa"/>
            <w:tcBorders>
              <w:top w:val="single" w:sz="4" w:space="0" w:color="auto"/>
              <w:left w:val="single" w:sz="4" w:space="0" w:color="auto"/>
              <w:bottom w:val="single" w:sz="4" w:space="0" w:color="auto"/>
              <w:right w:val="single" w:sz="4" w:space="0" w:color="auto"/>
            </w:tcBorders>
          </w:tcPr>
          <w:p w:rsidR="00BC42BD" w:rsidRPr="00C077D6" w:rsidRDefault="00BC42BD"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высокая </w:t>
            </w:r>
          </w:p>
        </w:tc>
        <w:tc>
          <w:tcPr>
            <w:tcW w:w="992" w:type="dxa"/>
            <w:tcBorders>
              <w:top w:val="single" w:sz="4" w:space="0" w:color="auto"/>
              <w:left w:val="single" w:sz="4" w:space="0" w:color="auto"/>
              <w:bottom w:val="single" w:sz="4" w:space="0" w:color="auto"/>
              <w:right w:val="single" w:sz="4" w:space="0" w:color="auto"/>
            </w:tcBorders>
          </w:tcPr>
          <w:p w:rsidR="00BC42BD" w:rsidRPr="00C077D6" w:rsidRDefault="00012FCD"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22</w:t>
            </w:r>
          </w:p>
        </w:tc>
        <w:tc>
          <w:tcPr>
            <w:tcW w:w="1843" w:type="dxa"/>
            <w:tcBorders>
              <w:top w:val="single" w:sz="4" w:space="0" w:color="auto"/>
              <w:left w:val="single" w:sz="4" w:space="0" w:color="auto"/>
              <w:bottom w:val="single" w:sz="4" w:space="0" w:color="auto"/>
              <w:right w:val="single" w:sz="4" w:space="0" w:color="auto"/>
            </w:tcBorders>
          </w:tcPr>
          <w:p w:rsidR="00BC42BD" w:rsidRPr="00C077D6" w:rsidRDefault="00012FCD"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5</w:t>
            </w:r>
          </w:p>
        </w:tc>
      </w:tr>
      <w:tr w:rsidR="00BC42BD" w:rsidRPr="00C077D6" w:rsidTr="00012FCD">
        <w:tc>
          <w:tcPr>
            <w:tcW w:w="3827" w:type="dxa"/>
            <w:tcBorders>
              <w:top w:val="single" w:sz="4" w:space="0" w:color="auto"/>
              <w:left w:val="single" w:sz="4" w:space="0" w:color="auto"/>
              <w:bottom w:val="single" w:sz="4" w:space="0" w:color="auto"/>
              <w:right w:val="single" w:sz="4" w:space="0" w:color="auto"/>
            </w:tcBorders>
          </w:tcPr>
          <w:p w:rsidR="00BC42BD" w:rsidRPr="00C077D6" w:rsidRDefault="00BC42BD" w:rsidP="00C077D6">
            <w:pPr>
              <w:spacing w:after="0" w:line="240" w:lineRule="auto"/>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Заместитель директора по воспитательной работе</w:t>
            </w:r>
          </w:p>
        </w:tc>
        <w:tc>
          <w:tcPr>
            <w:tcW w:w="4536" w:type="dxa"/>
            <w:tcBorders>
              <w:top w:val="single" w:sz="4" w:space="0" w:color="auto"/>
              <w:left w:val="single" w:sz="4" w:space="0" w:color="auto"/>
              <w:bottom w:val="single" w:sz="4" w:space="0" w:color="auto"/>
              <w:right w:val="single" w:sz="4" w:space="0" w:color="auto"/>
            </w:tcBorders>
          </w:tcPr>
          <w:p w:rsidR="00BC42BD" w:rsidRPr="00C077D6" w:rsidRDefault="00BC42BD" w:rsidP="00C077D6">
            <w:pPr>
              <w:spacing w:after="0" w:line="240" w:lineRule="auto"/>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Слепцова Вероника Петровна</w:t>
            </w:r>
          </w:p>
        </w:tc>
        <w:tc>
          <w:tcPr>
            <w:tcW w:w="1843" w:type="dxa"/>
            <w:tcBorders>
              <w:top w:val="single" w:sz="4" w:space="0" w:color="auto"/>
              <w:left w:val="single" w:sz="4" w:space="0" w:color="auto"/>
              <w:bottom w:val="single" w:sz="4" w:space="0" w:color="auto"/>
              <w:right w:val="single" w:sz="4" w:space="0" w:color="auto"/>
            </w:tcBorders>
          </w:tcPr>
          <w:p w:rsidR="00BC42BD" w:rsidRPr="00C077D6" w:rsidRDefault="00BC42BD"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Высшее</w:t>
            </w:r>
          </w:p>
        </w:tc>
        <w:tc>
          <w:tcPr>
            <w:tcW w:w="1276" w:type="dxa"/>
            <w:tcBorders>
              <w:top w:val="single" w:sz="4" w:space="0" w:color="auto"/>
              <w:left w:val="single" w:sz="4" w:space="0" w:color="auto"/>
              <w:bottom w:val="single" w:sz="4" w:space="0" w:color="auto"/>
              <w:right w:val="single" w:sz="4" w:space="0" w:color="auto"/>
            </w:tcBorders>
          </w:tcPr>
          <w:p w:rsidR="00BC42BD" w:rsidRPr="00C077D6" w:rsidRDefault="00BC42BD"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высокая </w:t>
            </w:r>
          </w:p>
        </w:tc>
        <w:tc>
          <w:tcPr>
            <w:tcW w:w="992" w:type="dxa"/>
            <w:tcBorders>
              <w:top w:val="single" w:sz="4" w:space="0" w:color="auto"/>
              <w:left w:val="single" w:sz="4" w:space="0" w:color="auto"/>
              <w:bottom w:val="single" w:sz="4" w:space="0" w:color="auto"/>
              <w:right w:val="single" w:sz="4" w:space="0" w:color="auto"/>
            </w:tcBorders>
          </w:tcPr>
          <w:p w:rsidR="00BC42BD" w:rsidRPr="00C077D6" w:rsidRDefault="00012FCD"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lang w:val="en-US"/>
              </w:rPr>
              <w:t>1</w:t>
            </w:r>
            <w:r w:rsidRPr="00C077D6">
              <w:rPr>
                <w:rFonts w:ascii="Times New Roman" w:eastAsia="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BC42BD" w:rsidRPr="00C077D6" w:rsidRDefault="00012FCD"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8</w:t>
            </w:r>
          </w:p>
        </w:tc>
      </w:tr>
      <w:tr w:rsidR="00BC42BD" w:rsidRPr="00C077D6" w:rsidTr="00012FCD">
        <w:trPr>
          <w:trHeight w:val="583"/>
        </w:trPr>
        <w:tc>
          <w:tcPr>
            <w:tcW w:w="3827" w:type="dxa"/>
            <w:tcBorders>
              <w:top w:val="single" w:sz="4" w:space="0" w:color="auto"/>
              <w:left w:val="single" w:sz="4" w:space="0" w:color="auto"/>
              <w:bottom w:val="single" w:sz="4" w:space="0" w:color="auto"/>
              <w:right w:val="single" w:sz="4" w:space="0" w:color="auto"/>
            </w:tcBorders>
          </w:tcPr>
          <w:p w:rsidR="00BC42BD" w:rsidRPr="00C077D6" w:rsidRDefault="004615B6" w:rsidP="00C077D6">
            <w:pPr>
              <w:spacing w:after="0" w:line="240" w:lineRule="auto"/>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Главный бухгалтер</w:t>
            </w:r>
          </w:p>
        </w:tc>
        <w:tc>
          <w:tcPr>
            <w:tcW w:w="4536" w:type="dxa"/>
            <w:tcBorders>
              <w:top w:val="single" w:sz="4" w:space="0" w:color="auto"/>
              <w:left w:val="single" w:sz="4" w:space="0" w:color="auto"/>
              <w:bottom w:val="single" w:sz="4" w:space="0" w:color="auto"/>
              <w:right w:val="single" w:sz="4" w:space="0" w:color="auto"/>
            </w:tcBorders>
          </w:tcPr>
          <w:p w:rsidR="00BC42BD" w:rsidRPr="00C077D6" w:rsidRDefault="00BC42BD" w:rsidP="00C077D6">
            <w:pPr>
              <w:spacing w:after="0" w:line="240" w:lineRule="auto"/>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Ноговицына Мария Борисовна</w:t>
            </w:r>
          </w:p>
        </w:tc>
        <w:tc>
          <w:tcPr>
            <w:tcW w:w="1843" w:type="dxa"/>
            <w:tcBorders>
              <w:top w:val="single" w:sz="4" w:space="0" w:color="auto"/>
              <w:left w:val="single" w:sz="4" w:space="0" w:color="auto"/>
              <w:bottom w:val="single" w:sz="4" w:space="0" w:color="auto"/>
              <w:right w:val="single" w:sz="4" w:space="0" w:color="auto"/>
            </w:tcBorders>
          </w:tcPr>
          <w:p w:rsidR="00BC42BD" w:rsidRPr="00C077D6" w:rsidRDefault="00BC42BD" w:rsidP="00C077D6">
            <w:pPr>
              <w:pStyle w:val="a6"/>
              <w:spacing w:after="0" w:line="240" w:lineRule="auto"/>
              <w:ind w:left="0"/>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Среднее специальное</w:t>
            </w:r>
          </w:p>
        </w:tc>
        <w:tc>
          <w:tcPr>
            <w:tcW w:w="1276" w:type="dxa"/>
            <w:tcBorders>
              <w:top w:val="single" w:sz="4" w:space="0" w:color="auto"/>
              <w:left w:val="single" w:sz="4" w:space="0" w:color="auto"/>
              <w:bottom w:val="single" w:sz="4" w:space="0" w:color="auto"/>
              <w:right w:val="single" w:sz="4" w:space="0" w:color="auto"/>
            </w:tcBorders>
          </w:tcPr>
          <w:p w:rsidR="00BC42BD" w:rsidRPr="00C077D6" w:rsidRDefault="00BC42BD"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BC42BD" w:rsidRPr="00C077D6" w:rsidRDefault="00BC42BD"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12</w:t>
            </w:r>
          </w:p>
        </w:tc>
        <w:tc>
          <w:tcPr>
            <w:tcW w:w="1843" w:type="dxa"/>
            <w:tcBorders>
              <w:top w:val="single" w:sz="4" w:space="0" w:color="auto"/>
              <w:left w:val="single" w:sz="4" w:space="0" w:color="auto"/>
              <w:bottom w:val="single" w:sz="4" w:space="0" w:color="auto"/>
              <w:right w:val="single" w:sz="4" w:space="0" w:color="auto"/>
            </w:tcBorders>
          </w:tcPr>
          <w:p w:rsidR="00BC42BD" w:rsidRPr="00C077D6" w:rsidRDefault="00012FCD"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9</w:t>
            </w:r>
          </w:p>
        </w:tc>
      </w:tr>
    </w:tbl>
    <w:p w:rsidR="00BC42BD" w:rsidRPr="00C077D6" w:rsidRDefault="00BC42BD" w:rsidP="00C077D6">
      <w:pPr>
        <w:spacing w:after="0" w:line="240" w:lineRule="auto"/>
        <w:jc w:val="center"/>
        <w:rPr>
          <w:rFonts w:ascii="Times New Roman" w:eastAsia="Times New Roman" w:hAnsi="Times New Roman" w:cs="Times New Roman"/>
          <w:b/>
          <w:sz w:val="24"/>
          <w:szCs w:val="24"/>
        </w:rPr>
      </w:pPr>
    </w:p>
    <w:p w:rsidR="002A5C97" w:rsidRPr="00C077D6" w:rsidRDefault="002A5C97" w:rsidP="00C077D6">
      <w:pPr>
        <w:spacing w:after="0" w:line="240" w:lineRule="auto"/>
        <w:jc w:val="center"/>
        <w:rPr>
          <w:rFonts w:ascii="Times New Roman" w:eastAsia="Times New Roman" w:hAnsi="Times New Roman" w:cs="Times New Roman"/>
          <w:b/>
          <w:sz w:val="24"/>
          <w:szCs w:val="24"/>
        </w:rPr>
      </w:pPr>
    </w:p>
    <w:p w:rsidR="00BC42BD" w:rsidRPr="00C077D6" w:rsidRDefault="00BC42BD" w:rsidP="00C077D6">
      <w:pPr>
        <w:tabs>
          <w:tab w:val="left" w:pos="975"/>
        </w:tabs>
        <w:spacing w:after="0" w:line="240" w:lineRule="auto"/>
        <w:rPr>
          <w:rFonts w:ascii="Times New Roman" w:hAnsi="Times New Roman" w:cs="Times New Roman"/>
          <w:b/>
          <w:sz w:val="24"/>
          <w:szCs w:val="24"/>
        </w:rPr>
      </w:pPr>
      <w:r w:rsidRPr="00C077D6">
        <w:rPr>
          <w:rFonts w:ascii="Times New Roman" w:hAnsi="Times New Roman" w:cs="Times New Roman"/>
          <w:b/>
          <w:sz w:val="24"/>
          <w:szCs w:val="24"/>
        </w:rPr>
        <w:t>РАЗДЕЛ 2. ОРГАНИЗАЦИЯ ОБРАЗОВАТЕЛЬНОГО ПРОЦЕССА</w:t>
      </w:r>
    </w:p>
    <w:p w:rsidR="002A5C97" w:rsidRPr="00C077D6" w:rsidRDefault="002A5C97" w:rsidP="00C077D6">
      <w:pPr>
        <w:tabs>
          <w:tab w:val="left" w:pos="975"/>
        </w:tabs>
        <w:spacing w:after="0" w:line="240" w:lineRule="auto"/>
        <w:rPr>
          <w:rFonts w:ascii="Times New Roman" w:hAnsi="Times New Roman" w:cs="Times New Roman"/>
          <w:b/>
          <w:sz w:val="24"/>
          <w:szCs w:val="24"/>
        </w:rPr>
      </w:pPr>
    </w:p>
    <w:p w:rsidR="00BC42BD" w:rsidRPr="00C077D6" w:rsidRDefault="00BC42BD" w:rsidP="00154D53">
      <w:pPr>
        <w:numPr>
          <w:ilvl w:val="1"/>
          <w:numId w:val="5"/>
        </w:num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 xml:space="preserve"> Контингент обучающихся и его структура</w:t>
      </w:r>
    </w:p>
    <w:p w:rsidR="002A5C97" w:rsidRPr="00C077D6" w:rsidRDefault="002A5C97" w:rsidP="00C077D6">
      <w:pPr>
        <w:spacing w:after="0" w:line="240" w:lineRule="auto"/>
        <w:ind w:left="360"/>
        <w:jc w:val="both"/>
        <w:rPr>
          <w:rFonts w:ascii="Times New Roman" w:hAnsi="Times New Roman" w:cs="Times New Roman"/>
          <w:sz w:val="24"/>
          <w:szCs w:val="24"/>
        </w:rPr>
      </w:pPr>
    </w:p>
    <w:p w:rsidR="007C5D9A" w:rsidRPr="00C077D6" w:rsidRDefault="007C5D9A" w:rsidP="00C077D6">
      <w:pPr>
        <w:spacing w:after="0" w:line="240" w:lineRule="auto"/>
        <w:jc w:val="both"/>
        <w:rPr>
          <w:rFonts w:ascii="Times New Roman" w:eastAsia="Times New Roman" w:hAnsi="Times New Roman" w:cs="Times New Roman"/>
          <w:sz w:val="24"/>
          <w:szCs w:val="24"/>
          <w:u w:val="single"/>
        </w:rPr>
      </w:pPr>
      <w:r w:rsidRPr="00C077D6">
        <w:rPr>
          <w:rFonts w:ascii="Times New Roman" w:eastAsia="Times New Roman" w:hAnsi="Times New Roman" w:cs="Times New Roman"/>
          <w:sz w:val="24"/>
          <w:szCs w:val="24"/>
        </w:rPr>
        <w:t xml:space="preserve">Структура общеобразовательного учреждения:  </w:t>
      </w:r>
      <w:r w:rsidRPr="00C077D6">
        <w:rPr>
          <w:rFonts w:ascii="Times New Roman" w:eastAsia="Times New Roman" w:hAnsi="Times New Roman" w:cs="Times New Roman"/>
          <w:sz w:val="24"/>
          <w:szCs w:val="24"/>
          <w:u w:val="single"/>
        </w:rPr>
        <w:t>1 ступень- 1-4 классы, 2 ступень- 5-9 классы, 3 ступень – 10-11 классы.</w:t>
      </w:r>
    </w:p>
    <w:p w:rsidR="002A5C97" w:rsidRPr="00C077D6" w:rsidRDefault="002A5C97" w:rsidP="00C077D6">
      <w:pPr>
        <w:spacing w:after="0" w:line="240" w:lineRule="auto"/>
        <w:jc w:val="both"/>
        <w:rPr>
          <w:rFonts w:ascii="Times New Roman" w:eastAsia="Times New Roman" w:hAnsi="Times New Roman" w:cs="Times New Roman"/>
          <w:sz w:val="24"/>
          <w:szCs w:val="24"/>
          <w:u w:val="single"/>
        </w:rPr>
      </w:pPr>
    </w:p>
    <w:p w:rsidR="007C5D9A" w:rsidRPr="00C077D6" w:rsidRDefault="007C5D9A" w:rsidP="00C077D6">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Численность учащихся за последние 4 года:</w:t>
      </w:r>
    </w:p>
    <w:p w:rsidR="002A5C97" w:rsidRPr="00C077D6" w:rsidRDefault="002A5C97" w:rsidP="00C077D6">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1320"/>
        <w:gridCol w:w="1310"/>
        <w:gridCol w:w="1478"/>
        <w:gridCol w:w="1478"/>
      </w:tblGrid>
      <w:tr w:rsidR="007C5D9A" w:rsidRPr="00C077D6" w:rsidTr="002A5C97">
        <w:tc>
          <w:tcPr>
            <w:tcW w:w="4219" w:type="dxa"/>
          </w:tcPr>
          <w:p w:rsidR="007C5D9A" w:rsidRPr="00C077D6" w:rsidRDefault="007C5D9A" w:rsidP="00C077D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320" w:type="dxa"/>
          </w:tcPr>
          <w:p w:rsidR="007C5D9A" w:rsidRPr="00C077D6" w:rsidRDefault="007C5D9A" w:rsidP="00C077D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2010-2011</w:t>
            </w:r>
          </w:p>
        </w:tc>
        <w:tc>
          <w:tcPr>
            <w:tcW w:w="1310" w:type="dxa"/>
          </w:tcPr>
          <w:p w:rsidR="007C5D9A" w:rsidRPr="00C077D6" w:rsidRDefault="007C5D9A" w:rsidP="00C077D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2011-2012</w:t>
            </w:r>
          </w:p>
        </w:tc>
        <w:tc>
          <w:tcPr>
            <w:tcW w:w="1478" w:type="dxa"/>
          </w:tcPr>
          <w:p w:rsidR="007C5D9A" w:rsidRPr="00C077D6" w:rsidRDefault="007C5D9A" w:rsidP="00C077D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2012-2013</w:t>
            </w:r>
          </w:p>
        </w:tc>
        <w:tc>
          <w:tcPr>
            <w:tcW w:w="1478" w:type="dxa"/>
          </w:tcPr>
          <w:p w:rsidR="007C5D9A" w:rsidRPr="00C077D6" w:rsidRDefault="007C5D9A" w:rsidP="00C077D6">
            <w:pPr>
              <w:widowControl w:val="0"/>
              <w:autoSpaceDE w:val="0"/>
              <w:autoSpaceDN w:val="0"/>
              <w:adjustRightInd w:val="0"/>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2013-2014</w:t>
            </w:r>
          </w:p>
        </w:tc>
      </w:tr>
      <w:tr w:rsidR="007C5D9A" w:rsidRPr="00C077D6" w:rsidTr="002A5C97">
        <w:tc>
          <w:tcPr>
            <w:tcW w:w="4219" w:type="dxa"/>
          </w:tcPr>
          <w:p w:rsidR="007C5D9A" w:rsidRPr="00C077D6" w:rsidRDefault="007C5D9A" w:rsidP="00C077D6">
            <w:pPr>
              <w:widowControl w:val="0"/>
              <w:autoSpaceDE w:val="0"/>
              <w:autoSpaceDN w:val="0"/>
              <w:adjustRightInd w:val="0"/>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Количество учащихся по ОШ- 1</w:t>
            </w:r>
          </w:p>
        </w:tc>
        <w:tc>
          <w:tcPr>
            <w:tcW w:w="1320" w:type="dxa"/>
          </w:tcPr>
          <w:p w:rsidR="007C5D9A" w:rsidRPr="00C077D6" w:rsidRDefault="007C5D9A" w:rsidP="00C077D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88</w:t>
            </w:r>
          </w:p>
        </w:tc>
        <w:tc>
          <w:tcPr>
            <w:tcW w:w="1310" w:type="dxa"/>
          </w:tcPr>
          <w:p w:rsidR="007C5D9A" w:rsidRPr="00C077D6" w:rsidRDefault="007C5D9A" w:rsidP="00C077D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83</w:t>
            </w:r>
          </w:p>
        </w:tc>
        <w:tc>
          <w:tcPr>
            <w:tcW w:w="1478" w:type="dxa"/>
          </w:tcPr>
          <w:p w:rsidR="007C5D9A" w:rsidRPr="00C077D6" w:rsidRDefault="007C5D9A" w:rsidP="00C077D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77</w:t>
            </w:r>
          </w:p>
        </w:tc>
        <w:tc>
          <w:tcPr>
            <w:tcW w:w="1478" w:type="dxa"/>
          </w:tcPr>
          <w:p w:rsidR="007C5D9A" w:rsidRPr="00C077D6" w:rsidRDefault="007C5D9A" w:rsidP="00C077D6">
            <w:pPr>
              <w:widowControl w:val="0"/>
              <w:autoSpaceDE w:val="0"/>
              <w:autoSpaceDN w:val="0"/>
              <w:adjustRightInd w:val="0"/>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70</w:t>
            </w:r>
          </w:p>
        </w:tc>
      </w:tr>
      <w:tr w:rsidR="007C5D9A" w:rsidRPr="00C077D6" w:rsidTr="002A5C97">
        <w:tc>
          <w:tcPr>
            <w:tcW w:w="4219" w:type="dxa"/>
          </w:tcPr>
          <w:p w:rsidR="007C5D9A" w:rsidRPr="00C077D6" w:rsidRDefault="007C5D9A" w:rsidP="00C077D6">
            <w:pPr>
              <w:widowControl w:val="0"/>
              <w:autoSpaceDE w:val="0"/>
              <w:autoSpaceDN w:val="0"/>
              <w:adjustRightInd w:val="0"/>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Количество учащихся в конце года</w:t>
            </w:r>
          </w:p>
        </w:tc>
        <w:tc>
          <w:tcPr>
            <w:tcW w:w="1320" w:type="dxa"/>
          </w:tcPr>
          <w:p w:rsidR="007C5D9A" w:rsidRPr="00C077D6" w:rsidRDefault="007C5D9A" w:rsidP="00C077D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88 </w:t>
            </w:r>
          </w:p>
        </w:tc>
        <w:tc>
          <w:tcPr>
            <w:tcW w:w="1310" w:type="dxa"/>
          </w:tcPr>
          <w:p w:rsidR="007C5D9A" w:rsidRPr="00C077D6" w:rsidRDefault="007C5D9A" w:rsidP="00C077D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83 </w:t>
            </w:r>
          </w:p>
        </w:tc>
        <w:tc>
          <w:tcPr>
            <w:tcW w:w="1478" w:type="dxa"/>
          </w:tcPr>
          <w:p w:rsidR="007C5D9A" w:rsidRPr="00C077D6" w:rsidRDefault="007C5D9A" w:rsidP="00C077D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71</w:t>
            </w:r>
          </w:p>
        </w:tc>
        <w:tc>
          <w:tcPr>
            <w:tcW w:w="1478" w:type="dxa"/>
          </w:tcPr>
          <w:p w:rsidR="007C5D9A" w:rsidRPr="00C077D6" w:rsidRDefault="007C5D9A" w:rsidP="00C077D6">
            <w:pPr>
              <w:widowControl w:val="0"/>
              <w:autoSpaceDE w:val="0"/>
              <w:autoSpaceDN w:val="0"/>
              <w:adjustRightInd w:val="0"/>
              <w:spacing w:after="0" w:line="240" w:lineRule="auto"/>
              <w:jc w:val="center"/>
              <w:rPr>
                <w:rFonts w:ascii="Times New Roman" w:hAnsi="Times New Roman" w:cs="Times New Roman"/>
                <w:sz w:val="24"/>
                <w:szCs w:val="24"/>
              </w:rPr>
            </w:pPr>
          </w:p>
        </w:tc>
      </w:tr>
      <w:tr w:rsidR="007C5D9A" w:rsidRPr="00C077D6" w:rsidTr="002A5C97">
        <w:tc>
          <w:tcPr>
            <w:tcW w:w="4219" w:type="dxa"/>
          </w:tcPr>
          <w:p w:rsidR="007C5D9A" w:rsidRPr="00C077D6" w:rsidRDefault="007C5D9A" w:rsidP="00C077D6">
            <w:pPr>
              <w:widowControl w:val="0"/>
              <w:autoSpaceDE w:val="0"/>
              <w:autoSpaceDN w:val="0"/>
              <w:adjustRightInd w:val="0"/>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Прибытие</w:t>
            </w:r>
            <w:r w:rsidRPr="00C077D6">
              <w:rPr>
                <w:rFonts w:ascii="Times New Roman" w:eastAsia="Times New Roman" w:hAnsi="Times New Roman" w:cs="Times New Roman"/>
                <w:sz w:val="24"/>
                <w:szCs w:val="24"/>
                <w:lang w:val="en-US"/>
              </w:rPr>
              <w:t xml:space="preserve"> </w:t>
            </w:r>
            <w:r w:rsidRPr="00C077D6">
              <w:rPr>
                <w:rFonts w:ascii="Times New Roman" w:eastAsia="Times New Roman" w:hAnsi="Times New Roman" w:cs="Times New Roman"/>
                <w:sz w:val="24"/>
                <w:szCs w:val="24"/>
              </w:rPr>
              <w:t>и причина</w:t>
            </w:r>
          </w:p>
          <w:p w:rsidR="007C5D9A" w:rsidRPr="00C077D6" w:rsidRDefault="007C5D9A" w:rsidP="00C077D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20" w:type="dxa"/>
          </w:tcPr>
          <w:p w:rsidR="007C5D9A" w:rsidRPr="00C077D6" w:rsidRDefault="007C5D9A" w:rsidP="00C077D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w:t>
            </w:r>
          </w:p>
        </w:tc>
        <w:tc>
          <w:tcPr>
            <w:tcW w:w="1310" w:type="dxa"/>
          </w:tcPr>
          <w:p w:rsidR="007C5D9A" w:rsidRPr="00C077D6" w:rsidRDefault="007C5D9A" w:rsidP="00C077D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5</w:t>
            </w:r>
          </w:p>
        </w:tc>
        <w:tc>
          <w:tcPr>
            <w:tcW w:w="1478" w:type="dxa"/>
          </w:tcPr>
          <w:p w:rsidR="007C5D9A" w:rsidRPr="00C077D6" w:rsidRDefault="007C5D9A" w:rsidP="00C077D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78" w:type="dxa"/>
          </w:tcPr>
          <w:p w:rsidR="007C5D9A" w:rsidRPr="00C077D6" w:rsidRDefault="007C5D9A" w:rsidP="00C077D6">
            <w:pPr>
              <w:widowControl w:val="0"/>
              <w:autoSpaceDE w:val="0"/>
              <w:autoSpaceDN w:val="0"/>
              <w:adjustRightInd w:val="0"/>
              <w:spacing w:after="0" w:line="240" w:lineRule="auto"/>
              <w:jc w:val="center"/>
              <w:rPr>
                <w:rFonts w:ascii="Times New Roman" w:hAnsi="Times New Roman" w:cs="Times New Roman"/>
                <w:sz w:val="24"/>
                <w:szCs w:val="24"/>
              </w:rPr>
            </w:pPr>
          </w:p>
        </w:tc>
      </w:tr>
      <w:tr w:rsidR="007C5D9A" w:rsidRPr="00C077D6" w:rsidTr="002A5C97">
        <w:tc>
          <w:tcPr>
            <w:tcW w:w="4219" w:type="dxa"/>
          </w:tcPr>
          <w:p w:rsidR="007C5D9A" w:rsidRPr="00C077D6" w:rsidRDefault="007C5D9A" w:rsidP="00C077D6">
            <w:pPr>
              <w:widowControl w:val="0"/>
              <w:autoSpaceDE w:val="0"/>
              <w:autoSpaceDN w:val="0"/>
              <w:adjustRightInd w:val="0"/>
              <w:spacing w:after="0" w:line="240" w:lineRule="auto"/>
              <w:rPr>
                <w:rFonts w:ascii="Times New Roman" w:eastAsia="Times New Roman" w:hAnsi="Times New Roman" w:cs="Times New Roman"/>
                <w:sz w:val="24"/>
                <w:szCs w:val="24"/>
              </w:rPr>
            </w:pPr>
            <w:r w:rsidRPr="00C077D6">
              <w:rPr>
                <w:rFonts w:ascii="Times New Roman" w:hAnsi="Times New Roman" w:cs="Times New Roman"/>
                <w:sz w:val="24"/>
                <w:szCs w:val="24"/>
              </w:rPr>
              <w:t>В</w:t>
            </w:r>
            <w:r w:rsidRPr="00C077D6">
              <w:rPr>
                <w:rFonts w:ascii="Times New Roman" w:eastAsia="Times New Roman" w:hAnsi="Times New Roman" w:cs="Times New Roman"/>
                <w:sz w:val="24"/>
                <w:szCs w:val="24"/>
              </w:rPr>
              <w:t>ыбытие и причина</w:t>
            </w:r>
          </w:p>
        </w:tc>
        <w:tc>
          <w:tcPr>
            <w:tcW w:w="1320" w:type="dxa"/>
          </w:tcPr>
          <w:p w:rsidR="007C5D9A" w:rsidRPr="00C077D6" w:rsidRDefault="007C5D9A" w:rsidP="00C077D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w:t>
            </w:r>
          </w:p>
        </w:tc>
        <w:tc>
          <w:tcPr>
            <w:tcW w:w="1310" w:type="dxa"/>
          </w:tcPr>
          <w:p w:rsidR="007C5D9A" w:rsidRPr="00C077D6" w:rsidRDefault="007C5D9A" w:rsidP="00C077D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5</w:t>
            </w:r>
          </w:p>
        </w:tc>
        <w:tc>
          <w:tcPr>
            <w:tcW w:w="1478" w:type="dxa"/>
          </w:tcPr>
          <w:p w:rsidR="007C5D9A" w:rsidRPr="00C077D6" w:rsidRDefault="007C5D9A" w:rsidP="00C077D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78" w:type="dxa"/>
          </w:tcPr>
          <w:p w:rsidR="007C5D9A" w:rsidRPr="00C077D6" w:rsidRDefault="007C5D9A" w:rsidP="00C077D6">
            <w:pPr>
              <w:widowControl w:val="0"/>
              <w:autoSpaceDE w:val="0"/>
              <w:autoSpaceDN w:val="0"/>
              <w:adjustRightInd w:val="0"/>
              <w:spacing w:after="0" w:line="240" w:lineRule="auto"/>
              <w:jc w:val="center"/>
              <w:rPr>
                <w:rFonts w:ascii="Times New Roman" w:hAnsi="Times New Roman" w:cs="Times New Roman"/>
                <w:sz w:val="24"/>
                <w:szCs w:val="24"/>
              </w:rPr>
            </w:pPr>
          </w:p>
        </w:tc>
      </w:tr>
    </w:tbl>
    <w:p w:rsidR="002A5C97" w:rsidRPr="00C077D6" w:rsidRDefault="002A5C97" w:rsidP="00C077D6">
      <w:pPr>
        <w:spacing w:after="0" w:line="240" w:lineRule="auto"/>
        <w:jc w:val="both"/>
        <w:rPr>
          <w:rFonts w:ascii="Times New Roman" w:hAnsi="Times New Roman" w:cs="Times New Roman"/>
          <w:sz w:val="24"/>
          <w:szCs w:val="24"/>
        </w:rPr>
      </w:pPr>
    </w:p>
    <w:p w:rsidR="002A5C97" w:rsidRDefault="002A5C97" w:rsidP="00C077D6">
      <w:pPr>
        <w:spacing w:after="0" w:line="240" w:lineRule="auto"/>
        <w:jc w:val="both"/>
        <w:rPr>
          <w:rFonts w:ascii="Times New Roman" w:hAnsi="Times New Roman" w:cs="Times New Roman"/>
          <w:sz w:val="24"/>
          <w:szCs w:val="24"/>
        </w:rPr>
      </w:pPr>
    </w:p>
    <w:p w:rsidR="00E662E4" w:rsidRDefault="00E662E4" w:rsidP="00C077D6">
      <w:pPr>
        <w:spacing w:after="0" w:line="240" w:lineRule="auto"/>
        <w:jc w:val="both"/>
        <w:rPr>
          <w:rFonts w:ascii="Times New Roman" w:hAnsi="Times New Roman" w:cs="Times New Roman"/>
          <w:sz w:val="24"/>
          <w:szCs w:val="24"/>
        </w:rPr>
      </w:pPr>
    </w:p>
    <w:p w:rsidR="00E662E4" w:rsidRDefault="00E662E4" w:rsidP="00C077D6">
      <w:pPr>
        <w:spacing w:after="0" w:line="240" w:lineRule="auto"/>
        <w:jc w:val="both"/>
        <w:rPr>
          <w:rFonts w:ascii="Times New Roman" w:hAnsi="Times New Roman" w:cs="Times New Roman"/>
          <w:sz w:val="24"/>
          <w:szCs w:val="24"/>
        </w:rPr>
      </w:pPr>
    </w:p>
    <w:p w:rsidR="00D623F7" w:rsidRDefault="00D623F7" w:rsidP="00C077D6">
      <w:pPr>
        <w:spacing w:after="0" w:line="240" w:lineRule="auto"/>
        <w:jc w:val="both"/>
        <w:rPr>
          <w:rFonts w:ascii="Times New Roman" w:hAnsi="Times New Roman" w:cs="Times New Roman"/>
          <w:sz w:val="24"/>
          <w:szCs w:val="24"/>
        </w:rPr>
      </w:pPr>
    </w:p>
    <w:p w:rsidR="00E662E4" w:rsidRPr="00C077D6" w:rsidRDefault="00E662E4" w:rsidP="00C077D6">
      <w:pPr>
        <w:spacing w:after="0" w:line="240" w:lineRule="auto"/>
        <w:jc w:val="both"/>
        <w:rPr>
          <w:rFonts w:ascii="Times New Roman" w:hAnsi="Times New Roman" w:cs="Times New Roman"/>
          <w:sz w:val="24"/>
          <w:szCs w:val="24"/>
        </w:rPr>
      </w:pPr>
    </w:p>
    <w:p w:rsidR="00BC42BD" w:rsidRPr="00C077D6" w:rsidRDefault="007C5D9A"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lastRenderedPageBreak/>
        <w:t>2.2</w:t>
      </w:r>
      <w:r w:rsidR="00BC42BD" w:rsidRPr="00C077D6">
        <w:rPr>
          <w:rFonts w:ascii="Times New Roman" w:hAnsi="Times New Roman" w:cs="Times New Roman"/>
          <w:sz w:val="24"/>
          <w:szCs w:val="24"/>
        </w:rPr>
        <w:t>. Временные характеристики образовательного процесса:</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6"/>
        <w:gridCol w:w="3077"/>
        <w:gridCol w:w="2835"/>
        <w:gridCol w:w="3260"/>
      </w:tblGrid>
      <w:tr w:rsidR="00BC42BD" w:rsidRPr="00C077D6" w:rsidTr="002A5C97">
        <w:tc>
          <w:tcPr>
            <w:tcW w:w="4686" w:type="dxa"/>
          </w:tcPr>
          <w:p w:rsidR="00BC42BD" w:rsidRPr="00C077D6" w:rsidRDefault="00BC42BD" w:rsidP="00C077D6">
            <w:pPr>
              <w:spacing w:after="0" w:line="240" w:lineRule="auto"/>
              <w:jc w:val="both"/>
              <w:rPr>
                <w:rFonts w:ascii="Times New Roman" w:hAnsi="Times New Roman" w:cs="Times New Roman"/>
                <w:sz w:val="24"/>
                <w:szCs w:val="24"/>
              </w:rPr>
            </w:pPr>
          </w:p>
        </w:tc>
        <w:tc>
          <w:tcPr>
            <w:tcW w:w="3077"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lang w:val="en-US"/>
              </w:rPr>
              <w:t>I</w:t>
            </w:r>
            <w:r w:rsidRPr="00C077D6">
              <w:rPr>
                <w:rFonts w:ascii="Times New Roman" w:hAnsi="Times New Roman" w:cs="Times New Roman"/>
                <w:sz w:val="24"/>
                <w:szCs w:val="24"/>
              </w:rPr>
              <w:t xml:space="preserve"> ступень</w:t>
            </w:r>
          </w:p>
          <w:p w:rsidR="00BC42BD" w:rsidRPr="00C077D6" w:rsidRDefault="00BC42BD" w:rsidP="00C077D6">
            <w:pPr>
              <w:spacing w:after="0" w:line="240" w:lineRule="auto"/>
              <w:jc w:val="center"/>
              <w:rPr>
                <w:rFonts w:ascii="Times New Roman" w:hAnsi="Times New Roman" w:cs="Times New Roman"/>
                <w:sz w:val="24"/>
                <w:szCs w:val="24"/>
              </w:rPr>
            </w:pPr>
          </w:p>
        </w:tc>
        <w:tc>
          <w:tcPr>
            <w:tcW w:w="2835"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lang w:val="en-US"/>
              </w:rPr>
              <w:t>II</w:t>
            </w:r>
            <w:r w:rsidRPr="00C077D6">
              <w:rPr>
                <w:rFonts w:ascii="Times New Roman" w:hAnsi="Times New Roman" w:cs="Times New Roman"/>
                <w:sz w:val="24"/>
                <w:szCs w:val="24"/>
              </w:rPr>
              <w:t xml:space="preserve"> ступень</w:t>
            </w:r>
          </w:p>
          <w:p w:rsidR="00BC42BD" w:rsidRPr="00C077D6" w:rsidRDefault="00BC42BD" w:rsidP="00C077D6">
            <w:pPr>
              <w:spacing w:after="0" w:line="240" w:lineRule="auto"/>
              <w:jc w:val="center"/>
              <w:rPr>
                <w:rFonts w:ascii="Times New Roman" w:hAnsi="Times New Roman" w:cs="Times New Roman"/>
                <w:sz w:val="24"/>
                <w:szCs w:val="24"/>
              </w:rPr>
            </w:pPr>
          </w:p>
        </w:tc>
        <w:tc>
          <w:tcPr>
            <w:tcW w:w="3260"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lang w:val="en-US"/>
              </w:rPr>
              <w:t>III</w:t>
            </w:r>
            <w:r w:rsidRPr="00C077D6">
              <w:rPr>
                <w:rFonts w:ascii="Times New Roman" w:hAnsi="Times New Roman" w:cs="Times New Roman"/>
                <w:sz w:val="24"/>
                <w:szCs w:val="24"/>
              </w:rPr>
              <w:t xml:space="preserve"> ступень</w:t>
            </w:r>
          </w:p>
        </w:tc>
      </w:tr>
      <w:tr w:rsidR="00BC42BD" w:rsidRPr="00C077D6" w:rsidTr="002A5C97">
        <w:tc>
          <w:tcPr>
            <w:tcW w:w="4686" w:type="dxa"/>
          </w:tcPr>
          <w:p w:rsidR="00BC42BD" w:rsidRPr="00C077D6" w:rsidRDefault="00BC42BD" w:rsidP="00C077D6">
            <w:pPr>
              <w:pStyle w:val="ae"/>
              <w:spacing w:after="0"/>
              <w:ind w:left="0"/>
            </w:pPr>
            <w:r w:rsidRPr="00C077D6">
              <w:t>Продолжительность учебной недели (5,6 дней)</w:t>
            </w:r>
          </w:p>
        </w:tc>
        <w:tc>
          <w:tcPr>
            <w:tcW w:w="3077"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5 дней -1 класс</w:t>
            </w:r>
          </w:p>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6 дней-2,3,4 классы</w:t>
            </w:r>
          </w:p>
        </w:tc>
        <w:tc>
          <w:tcPr>
            <w:tcW w:w="2835"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6 дней – 5,6,7,8,9 классы</w:t>
            </w:r>
          </w:p>
        </w:tc>
        <w:tc>
          <w:tcPr>
            <w:tcW w:w="3260"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6 дней- 10,11 классы</w:t>
            </w:r>
          </w:p>
        </w:tc>
      </w:tr>
      <w:tr w:rsidR="00BC42BD" w:rsidRPr="00C077D6" w:rsidTr="002A5C97">
        <w:tc>
          <w:tcPr>
            <w:tcW w:w="4686" w:type="dxa"/>
          </w:tcPr>
          <w:p w:rsidR="00BC42BD" w:rsidRPr="00C077D6" w:rsidRDefault="00BC42BD" w:rsidP="00C077D6">
            <w:pPr>
              <w:pStyle w:val="ae"/>
              <w:spacing w:after="0"/>
              <w:ind w:left="0"/>
            </w:pPr>
            <w:r w:rsidRPr="00C077D6">
              <w:t>Продолжительность уроков (35 – 45 мин.)</w:t>
            </w:r>
          </w:p>
        </w:tc>
        <w:tc>
          <w:tcPr>
            <w:tcW w:w="3077"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35 минут-1 класс</w:t>
            </w:r>
          </w:p>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45 минут- 2,3,4классы</w:t>
            </w:r>
          </w:p>
        </w:tc>
        <w:tc>
          <w:tcPr>
            <w:tcW w:w="2835"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45 минут -5,6,7,8,9 классы</w:t>
            </w:r>
          </w:p>
        </w:tc>
        <w:tc>
          <w:tcPr>
            <w:tcW w:w="3260"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45 минут-</w:t>
            </w:r>
          </w:p>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10,11 классы</w:t>
            </w:r>
          </w:p>
        </w:tc>
      </w:tr>
      <w:tr w:rsidR="00BC42BD" w:rsidRPr="00C077D6" w:rsidTr="002A5C97">
        <w:trPr>
          <w:trHeight w:val="666"/>
        </w:trPr>
        <w:tc>
          <w:tcPr>
            <w:tcW w:w="4686" w:type="dxa"/>
            <w:vAlign w:val="center"/>
          </w:tcPr>
          <w:p w:rsidR="00BC42BD" w:rsidRPr="00C077D6" w:rsidRDefault="00BC42BD" w:rsidP="00C077D6">
            <w:pPr>
              <w:pStyle w:val="ae"/>
              <w:spacing w:after="0"/>
              <w:ind w:left="0"/>
            </w:pPr>
            <w:r w:rsidRPr="00C077D6">
              <w:t>Продолжительность перерывов</w:t>
            </w:r>
          </w:p>
          <w:p w:rsidR="00BC42BD" w:rsidRPr="00C077D6" w:rsidRDefault="00BC42BD" w:rsidP="00C077D6">
            <w:pPr>
              <w:pStyle w:val="ae"/>
              <w:spacing w:after="0"/>
              <w:ind w:left="0"/>
            </w:pPr>
            <w:r w:rsidRPr="00C077D6">
              <w:t>минимальная (мин.)</w:t>
            </w:r>
          </w:p>
          <w:p w:rsidR="00BC42BD" w:rsidRPr="00C077D6" w:rsidRDefault="00BC42BD" w:rsidP="00C077D6">
            <w:pPr>
              <w:pStyle w:val="ae"/>
              <w:spacing w:after="0"/>
              <w:ind w:left="0"/>
            </w:pPr>
            <w:r w:rsidRPr="00C077D6">
              <w:t>максимальная (мин)</w:t>
            </w:r>
          </w:p>
        </w:tc>
        <w:tc>
          <w:tcPr>
            <w:tcW w:w="3077"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Минимальная-10 минут;</w:t>
            </w:r>
          </w:p>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Максимальная 40 минут</w:t>
            </w:r>
          </w:p>
        </w:tc>
        <w:tc>
          <w:tcPr>
            <w:tcW w:w="2835"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Минимальная- 10 минут; Максимальная 45 минут</w:t>
            </w:r>
          </w:p>
        </w:tc>
        <w:tc>
          <w:tcPr>
            <w:tcW w:w="3260" w:type="dxa"/>
          </w:tcPr>
          <w:p w:rsidR="002A5C97"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 xml:space="preserve">Минимальная- 10 минут; </w:t>
            </w:r>
          </w:p>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Максимальная 45 минут</w:t>
            </w:r>
          </w:p>
        </w:tc>
      </w:tr>
    </w:tbl>
    <w:p w:rsidR="00BC42BD" w:rsidRPr="00C077D6" w:rsidRDefault="00BC42BD" w:rsidP="00C077D6">
      <w:pPr>
        <w:tabs>
          <w:tab w:val="left" w:pos="6840"/>
        </w:tabs>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 xml:space="preserve">Примечание. Требования СанПиН: от 10 мин между уроками, большая перемена - после 2 и 3 уроков две </w:t>
      </w:r>
      <w:r w:rsidR="002A5C97" w:rsidRPr="00C077D6">
        <w:rPr>
          <w:rFonts w:ascii="Times New Roman" w:hAnsi="Times New Roman" w:cs="Times New Roman"/>
          <w:sz w:val="24"/>
          <w:szCs w:val="24"/>
        </w:rPr>
        <w:t>перемены по 20 мин каждая</w:t>
      </w:r>
    </w:p>
    <w:p w:rsidR="00BC42BD" w:rsidRPr="00C077D6" w:rsidRDefault="004B0031"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2.3</w:t>
      </w:r>
      <w:r w:rsidR="00FB3D38" w:rsidRPr="00C077D6">
        <w:rPr>
          <w:rFonts w:ascii="Times New Roman" w:hAnsi="Times New Roman" w:cs="Times New Roman"/>
          <w:sz w:val="24"/>
          <w:szCs w:val="24"/>
        </w:rPr>
        <w:t>.</w:t>
      </w:r>
      <w:r w:rsidR="00BC42BD" w:rsidRPr="00C077D6">
        <w:rPr>
          <w:rFonts w:ascii="Times New Roman" w:hAnsi="Times New Roman" w:cs="Times New Roman"/>
          <w:sz w:val="24"/>
          <w:szCs w:val="24"/>
        </w:rPr>
        <w:t xml:space="preserve"> Программа развития образовательного учреждения</w:t>
      </w:r>
    </w:p>
    <w:p w:rsidR="00BC42BD" w:rsidRPr="00C077D6" w:rsidRDefault="00BC42BD" w:rsidP="00C077D6">
      <w:pPr>
        <w:spacing w:after="0" w:line="240" w:lineRule="auto"/>
        <w:ind w:left="360"/>
        <w:jc w:val="both"/>
        <w:rPr>
          <w:rFonts w:ascii="Times New Roman" w:hAnsi="Times New Roman" w:cs="Times New Roman"/>
          <w:sz w:val="24"/>
          <w:szCs w:val="24"/>
        </w:rPr>
      </w:pPr>
      <w:r w:rsidRPr="00C077D6">
        <w:rPr>
          <w:rFonts w:ascii="Times New Roman" w:hAnsi="Times New Roman" w:cs="Times New Roman"/>
          <w:sz w:val="24"/>
          <w:szCs w:val="24"/>
        </w:rPr>
        <w:t xml:space="preserve">Дата принятия: </w:t>
      </w:r>
      <w:r w:rsidRPr="00C077D6">
        <w:rPr>
          <w:rFonts w:ascii="Times New Roman" w:hAnsi="Times New Roman" w:cs="Times New Roman"/>
          <w:sz w:val="24"/>
          <w:szCs w:val="24"/>
          <w:u w:val="single"/>
        </w:rPr>
        <w:t>2009 год</w:t>
      </w:r>
    </w:p>
    <w:p w:rsidR="00BC42BD" w:rsidRPr="00C077D6" w:rsidRDefault="00BC42BD" w:rsidP="00C077D6">
      <w:pPr>
        <w:spacing w:after="0" w:line="240" w:lineRule="auto"/>
        <w:ind w:left="360"/>
        <w:jc w:val="both"/>
        <w:rPr>
          <w:rFonts w:ascii="Times New Roman" w:hAnsi="Times New Roman" w:cs="Times New Roman"/>
          <w:sz w:val="24"/>
          <w:szCs w:val="24"/>
          <w:u w:val="single"/>
        </w:rPr>
      </w:pPr>
      <w:r w:rsidRPr="00C077D6">
        <w:rPr>
          <w:rFonts w:ascii="Times New Roman" w:hAnsi="Times New Roman" w:cs="Times New Roman"/>
          <w:sz w:val="24"/>
          <w:szCs w:val="24"/>
        </w:rPr>
        <w:t xml:space="preserve">Сроки реализации:     </w:t>
      </w:r>
      <w:r w:rsidRPr="00C077D6">
        <w:rPr>
          <w:rFonts w:ascii="Times New Roman" w:hAnsi="Times New Roman" w:cs="Times New Roman"/>
          <w:sz w:val="24"/>
          <w:szCs w:val="24"/>
          <w:u w:val="single"/>
        </w:rPr>
        <w:t>2009-2014 год</w:t>
      </w:r>
    </w:p>
    <w:p w:rsidR="00693C40" w:rsidRPr="00C077D6" w:rsidRDefault="00693C40" w:rsidP="00C077D6">
      <w:pPr>
        <w:spacing w:after="0" w:line="240" w:lineRule="auto"/>
        <w:ind w:left="360"/>
        <w:jc w:val="both"/>
        <w:rPr>
          <w:rFonts w:ascii="Times New Roman" w:hAnsi="Times New Roman" w:cs="Times New Roman"/>
          <w:sz w:val="24"/>
          <w:szCs w:val="24"/>
          <w:u w:val="single"/>
        </w:rPr>
      </w:pPr>
      <w:r w:rsidRPr="00C077D6">
        <w:rPr>
          <w:rFonts w:ascii="Times New Roman" w:hAnsi="Times New Roman" w:cs="Times New Roman"/>
          <w:sz w:val="24"/>
          <w:szCs w:val="24"/>
          <w:u w:val="single"/>
        </w:rPr>
        <w:t>Разработан</w:t>
      </w:r>
      <w:r w:rsidR="004B0031" w:rsidRPr="00C077D6">
        <w:rPr>
          <w:rFonts w:ascii="Times New Roman" w:hAnsi="Times New Roman" w:cs="Times New Roman"/>
          <w:sz w:val="24"/>
          <w:szCs w:val="24"/>
          <w:u w:val="single"/>
        </w:rPr>
        <w:t>а</w:t>
      </w:r>
      <w:r w:rsidRPr="00C077D6">
        <w:rPr>
          <w:rFonts w:ascii="Times New Roman" w:hAnsi="Times New Roman" w:cs="Times New Roman"/>
          <w:sz w:val="24"/>
          <w:szCs w:val="24"/>
          <w:u w:val="single"/>
        </w:rPr>
        <w:t xml:space="preserve"> </w:t>
      </w:r>
      <w:r w:rsidR="004B0031" w:rsidRPr="00C077D6">
        <w:rPr>
          <w:rFonts w:ascii="Times New Roman" w:hAnsi="Times New Roman" w:cs="Times New Roman"/>
          <w:sz w:val="24"/>
          <w:szCs w:val="24"/>
          <w:u w:val="single"/>
        </w:rPr>
        <w:t>новая концепция школы: 2014-2019</w:t>
      </w:r>
    </w:p>
    <w:p w:rsidR="00BC42BD" w:rsidRPr="00C077D6" w:rsidRDefault="00D348E8" w:rsidP="00C077D6">
      <w:pPr>
        <w:spacing w:after="0" w:line="240" w:lineRule="auto"/>
        <w:jc w:val="both"/>
        <w:rPr>
          <w:rFonts w:ascii="Times New Roman" w:hAnsi="Times New Roman" w:cs="Times New Roman"/>
          <w:i/>
          <w:sz w:val="24"/>
          <w:szCs w:val="24"/>
          <w:u w:val="single"/>
        </w:rPr>
      </w:pPr>
      <w:r w:rsidRPr="00C077D6">
        <w:rPr>
          <w:rFonts w:ascii="Times New Roman" w:hAnsi="Times New Roman" w:cs="Times New Roman"/>
          <w:sz w:val="24"/>
          <w:szCs w:val="24"/>
        </w:rPr>
        <w:t>2.4.</w:t>
      </w:r>
      <w:r w:rsidR="00BC42BD" w:rsidRPr="00C077D6">
        <w:rPr>
          <w:rFonts w:ascii="Times New Roman" w:hAnsi="Times New Roman" w:cs="Times New Roman"/>
          <w:sz w:val="24"/>
          <w:szCs w:val="24"/>
        </w:rPr>
        <w:t>Структурный анализ образовательной программы. Отражение в ней  потребностей обучающихся, их родителей</w:t>
      </w:r>
      <w:r w:rsidR="00BC42BD" w:rsidRPr="00C077D6">
        <w:rPr>
          <w:rFonts w:ascii="Times New Roman" w:hAnsi="Times New Roman" w:cs="Times New Roman"/>
          <w:b/>
          <w:sz w:val="24"/>
          <w:szCs w:val="24"/>
        </w:rPr>
        <w:t xml:space="preserve">, </w:t>
      </w:r>
      <w:r w:rsidR="00BC42BD" w:rsidRPr="00C077D6">
        <w:rPr>
          <w:rFonts w:ascii="Times New Roman" w:hAnsi="Times New Roman" w:cs="Times New Roman"/>
          <w:sz w:val="24"/>
          <w:szCs w:val="24"/>
        </w:rPr>
        <w:t xml:space="preserve">общественности и социума. Взаимосвязь конкретных условий с собственной нетрадиционной моделью организации обучения, воспитания и развития обучающихся; наличие новых педагогических технологий и форм обучения, применяемых в работе с обучающимися; учет их индивидуальных особенностей, интересов и возможностей; приемы и методы повышения мотивации образовательной деятельности обучающихся;  прогнозируемый педагогический результат. </w:t>
      </w:r>
    </w:p>
    <w:p w:rsidR="00BC42BD" w:rsidRPr="00C077D6" w:rsidRDefault="00BC42BD" w:rsidP="00C077D6">
      <w:pPr>
        <w:spacing w:after="0" w:line="240" w:lineRule="auto"/>
        <w:ind w:left="1068"/>
        <w:jc w:val="both"/>
        <w:rPr>
          <w:rFonts w:ascii="Times New Roman" w:hAnsi="Times New Roman" w:cs="Times New Roman"/>
          <w:i/>
          <w:sz w:val="24"/>
          <w:szCs w:val="24"/>
        </w:rPr>
      </w:pPr>
      <w:r w:rsidRPr="00C077D6">
        <w:rPr>
          <w:rFonts w:ascii="Times New Roman" w:hAnsi="Times New Roman" w:cs="Times New Roman"/>
          <w:i/>
          <w:sz w:val="24"/>
          <w:szCs w:val="24"/>
        </w:rPr>
        <w:t>Образовательная программа МБОУ «Бахсытская  СОШ имени Д.Г.Барашкова состоит из 12 модулей:</w:t>
      </w:r>
    </w:p>
    <w:p w:rsidR="00D348E8" w:rsidRPr="00C077D6" w:rsidRDefault="00D348E8" w:rsidP="00C077D6">
      <w:pPr>
        <w:tabs>
          <w:tab w:val="right" w:leader="dot" w:pos="9639"/>
        </w:tabs>
        <w:spacing w:after="0" w:line="240" w:lineRule="auto"/>
        <w:rPr>
          <w:rFonts w:ascii="Times New Roman" w:hAnsi="Times New Roman" w:cs="Times New Roman"/>
          <w:sz w:val="24"/>
          <w:szCs w:val="24"/>
        </w:rPr>
      </w:pPr>
      <w:r w:rsidRPr="00C077D6">
        <w:rPr>
          <w:rFonts w:ascii="Times New Roman" w:hAnsi="Times New Roman" w:cs="Times New Roman"/>
          <w:sz w:val="24"/>
          <w:szCs w:val="24"/>
        </w:rPr>
        <w:t xml:space="preserve">1. Аналитическое обоснование программы </w:t>
      </w:r>
    </w:p>
    <w:p w:rsidR="00D348E8" w:rsidRPr="00C077D6" w:rsidRDefault="00D348E8" w:rsidP="00C077D6">
      <w:pPr>
        <w:tabs>
          <w:tab w:val="right" w:leader="dot" w:pos="9639"/>
        </w:tabs>
        <w:spacing w:after="0" w:line="240" w:lineRule="auto"/>
        <w:ind w:right="-284"/>
        <w:rPr>
          <w:rFonts w:ascii="Times New Roman" w:hAnsi="Times New Roman" w:cs="Times New Roman"/>
          <w:sz w:val="24"/>
          <w:szCs w:val="24"/>
        </w:rPr>
      </w:pPr>
      <w:r w:rsidRPr="00C077D6">
        <w:rPr>
          <w:rFonts w:ascii="Times New Roman" w:hAnsi="Times New Roman" w:cs="Times New Roman"/>
          <w:sz w:val="24"/>
          <w:szCs w:val="24"/>
        </w:rPr>
        <w:t>2.   Пояснительная записка</w:t>
      </w:r>
    </w:p>
    <w:p w:rsidR="00D348E8" w:rsidRPr="00C077D6" w:rsidRDefault="00D348E8" w:rsidP="00C077D6">
      <w:pPr>
        <w:tabs>
          <w:tab w:val="right" w:leader="dot" w:pos="9639"/>
        </w:tabs>
        <w:spacing w:after="0" w:line="240" w:lineRule="auto"/>
        <w:rPr>
          <w:rFonts w:ascii="Times New Roman" w:hAnsi="Times New Roman" w:cs="Times New Roman"/>
          <w:sz w:val="24"/>
          <w:szCs w:val="24"/>
        </w:rPr>
      </w:pPr>
      <w:r w:rsidRPr="00C077D6">
        <w:rPr>
          <w:rFonts w:ascii="Times New Roman" w:hAnsi="Times New Roman" w:cs="Times New Roman"/>
          <w:sz w:val="24"/>
          <w:szCs w:val="24"/>
        </w:rPr>
        <w:t xml:space="preserve">3.  Планируемые результаты </w:t>
      </w:r>
    </w:p>
    <w:p w:rsidR="00D348E8" w:rsidRPr="00C077D6" w:rsidRDefault="00D348E8" w:rsidP="00C077D6">
      <w:pPr>
        <w:tabs>
          <w:tab w:val="right" w:leader="dot" w:pos="9639"/>
        </w:tabs>
        <w:spacing w:after="0" w:line="240" w:lineRule="auto"/>
        <w:ind w:right="-284"/>
        <w:rPr>
          <w:rFonts w:ascii="Times New Roman" w:hAnsi="Times New Roman" w:cs="Times New Roman"/>
          <w:sz w:val="24"/>
          <w:szCs w:val="24"/>
        </w:rPr>
      </w:pPr>
      <w:r w:rsidRPr="00C077D6">
        <w:rPr>
          <w:rFonts w:ascii="Times New Roman" w:hAnsi="Times New Roman" w:cs="Times New Roman"/>
          <w:sz w:val="24"/>
          <w:szCs w:val="24"/>
        </w:rPr>
        <w:t>4.  Учебный план</w:t>
      </w:r>
    </w:p>
    <w:p w:rsidR="00D348E8" w:rsidRPr="00C077D6" w:rsidRDefault="00D348E8" w:rsidP="00C077D6">
      <w:pPr>
        <w:tabs>
          <w:tab w:val="right" w:leader="dot" w:pos="9639"/>
        </w:tabs>
        <w:spacing w:after="0" w:line="240" w:lineRule="auto"/>
        <w:rPr>
          <w:rFonts w:ascii="Times New Roman" w:hAnsi="Times New Roman" w:cs="Times New Roman"/>
          <w:sz w:val="24"/>
          <w:szCs w:val="24"/>
        </w:rPr>
      </w:pPr>
      <w:r w:rsidRPr="00C077D6">
        <w:rPr>
          <w:rFonts w:ascii="Times New Roman" w:hAnsi="Times New Roman" w:cs="Times New Roman"/>
          <w:sz w:val="24"/>
          <w:szCs w:val="24"/>
        </w:rPr>
        <w:t xml:space="preserve">5.  Программа развития универсальных учебных действий у обучающихся </w:t>
      </w:r>
    </w:p>
    <w:p w:rsidR="00D348E8" w:rsidRPr="00C077D6" w:rsidRDefault="00D348E8" w:rsidP="00C077D6">
      <w:pPr>
        <w:tabs>
          <w:tab w:val="right" w:leader="dot" w:pos="9639"/>
        </w:tabs>
        <w:spacing w:after="0" w:line="240" w:lineRule="auto"/>
        <w:rPr>
          <w:rFonts w:ascii="Times New Roman" w:hAnsi="Times New Roman" w:cs="Times New Roman"/>
          <w:sz w:val="24"/>
          <w:szCs w:val="24"/>
        </w:rPr>
      </w:pPr>
      <w:r w:rsidRPr="00C077D6">
        <w:rPr>
          <w:rFonts w:ascii="Times New Roman" w:hAnsi="Times New Roman" w:cs="Times New Roman"/>
          <w:sz w:val="24"/>
          <w:szCs w:val="24"/>
        </w:rPr>
        <w:t>6.  Программа отдельных учебных предметных, курсов</w:t>
      </w:r>
    </w:p>
    <w:p w:rsidR="00D348E8" w:rsidRPr="00C077D6" w:rsidRDefault="00D348E8" w:rsidP="00C077D6">
      <w:pPr>
        <w:tabs>
          <w:tab w:val="right" w:leader="dot" w:pos="9639"/>
        </w:tabs>
        <w:spacing w:after="0" w:line="240" w:lineRule="auto"/>
        <w:rPr>
          <w:rFonts w:ascii="Times New Roman" w:hAnsi="Times New Roman" w:cs="Times New Roman"/>
          <w:sz w:val="24"/>
          <w:szCs w:val="24"/>
        </w:rPr>
      </w:pPr>
      <w:r w:rsidRPr="00C077D6">
        <w:rPr>
          <w:rFonts w:ascii="Times New Roman" w:hAnsi="Times New Roman" w:cs="Times New Roman"/>
          <w:sz w:val="24"/>
          <w:szCs w:val="24"/>
        </w:rPr>
        <w:t xml:space="preserve">7.  Программа духовно- нравственного развития и воспитания обучающихся </w:t>
      </w:r>
    </w:p>
    <w:p w:rsidR="00D348E8" w:rsidRPr="00C077D6" w:rsidRDefault="00D348E8" w:rsidP="00C077D6">
      <w:pPr>
        <w:tabs>
          <w:tab w:val="right" w:leader="dot" w:pos="9639"/>
        </w:tabs>
        <w:spacing w:after="0" w:line="240" w:lineRule="auto"/>
        <w:rPr>
          <w:rFonts w:ascii="Times New Roman" w:hAnsi="Times New Roman" w:cs="Times New Roman"/>
          <w:sz w:val="24"/>
          <w:szCs w:val="24"/>
        </w:rPr>
      </w:pPr>
      <w:r w:rsidRPr="00C077D6">
        <w:rPr>
          <w:rFonts w:ascii="Times New Roman" w:hAnsi="Times New Roman" w:cs="Times New Roman"/>
          <w:sz w:val="24"/>
          <w:szCs w:val="24"/>
        </w:rPr>
        <w:t>8.  Программа профессиональной ориентации обучающихся</w:t>
      </w:r>
    </w:p>
    <w:p w:rsidR="00D348E8" w:rsidRPr="00C077D6" w:rsidRDefault="00D348E8" w:rsidP="00C077D6">
      <w:pPr>
        <w:tabs>
          <w:tab w:val="right" w:leader="dot" w:pos="9639"/>
        </w:tabs>
        <w:spacing w:after="0" w:line="240" w:lineRule="auto"/>
        <w:rPr>
          <w:rFonts w:ascii="Times New Roman" w:hAnsi="Times New Roman" w:cs="Times New Roman"/>
          <w:sz w:val="24"/>
          <w:szCs w:val="24"/>
        </w:rPr>
      </w:pPr>
      <w:r w:rsidRPr="00C077D6">
        <w:rPr>
          <w:rFonts w:ascii="Times New Roman" w:hAnsi="Times New Roman" w:cs="Times New Roman"/>
          <w:sz w:val="24"/>
          <w:szCs w:val="24"/>
        </w:rPr>
        <w:t>9.  Программы формирования и развития ИКТ- компетенции обучающихся</w:t>
      </w:r>
    </w:p>
    <w:p w:rsidR="00D348E8" w:rsidRPr="00C077D6" w:rsidRDefault="00D348E8" w:rsidP="00C077D6">
      <w:pPr>
        <w:tabs>
          <w:tab w:val="right" w:leader="dot" w:pos="9639"/>
        </w:tabs>
        <w:spacing w:after="0" w:line="240" w:lineRule="auto"/>
        <w:ind w:right="-284"/>
        <w:rPr>
          <w:rFonts w:ascii="Times New Roman" w:hAnsi="Times New Roman" w:cs="Times New Roman"/>
          <w:sz w:val="24"/>
          <w:szCs w:val="24"/>
        </w:rPr>
      </w:pPr>
      <w:r w:rsidRPr="00C077D6">
        <w:rPr>
          <w:rFonts w:ascii="Times New Roman" w:hAnsi="Times New Roman" w:cs="Times New Roman"/>
          <w:sz w:val="24"/>
          <w:szCs w:val="24"/>
        </w:rPr>
        <w:t>10.  Программы исследовательской и проектной деятельности обучающихся</w:t>
      </w:r>
    </w:p>
    <w:p w:rsidR="00D348E8" w:rsidRPr="00C077D6" w:rsidRDefault="00D348E8" w:rsidP="00C077D6">
      <w:pPr>
        <w:tabs>
          <w:tab w:val="right" w:leader="dot" w:pos="9639"/>
        </w:tabs>
        <w:spacing w:after="0" w:line="240" w:lineRule="auto"/>
        <w:ind w:right="-284"/>
        <w:rPr>
          <w:rFonts w:ascii="Times New Roman" w:hAnsi="Times New Roman" w:cs="Times New Roman"/>
          <w:sz w:val="24"/>
          <w:szCs w:val="24"/>
        </w:rPr>
      </w:pPr>
      <w:r w:rsidRPr="00C077D6">
        <w:rPr>
          <w:rFonts w:ascii="Times New Roman" w:hAnsi="Times New Roman" w:cs="Times New Roman"/>
          <w:sz w:val="24"/>
          <w:szCs w:val="24"/>
        </w:rPr>
        <w:t>11.  Программы социальной деятельности обучающихся</w:t>
      </w:r>
    </w:p>
    <w:p w:rsidR="00D348E8" w:rsidRPr="00C077D6" w:rsidRDefault="00D348E8" w:rsidP="00C077D6">
      <w:pPr>
        <w:tabs>
          <w:tab w:val="right" w:leader="dot" w:pos="9639"/>
        </w:tabs>
        <w:spacing w:after="0" w:line="240" w:lineRule="auto"/>
        <w:rPr>
          <w:rFonts w:ascii="Times New Roman" w:hAnsi="Times New Roman" w:cs="Times New Roman"/>
          <w:sz w:val="24"/>
          <w:szCs w:val="24"/>
        </w:rPr>
      </w:pPr>
      <w:r w:rsidRPr="00C077D6">
        <w:rPr>
          <w:rFonts w:ascii="Times New Roman" w:hAnsi="Times New Roman" w:cs="Times New Roman"/>
          <w:sz w:val="24"/>
          <w:szCs w:val="24"/>
        </w:rPr>
        <w:t>12.  Программа коррекционной работы    Система оценки достижения планируемых  результатов освоения</w:t>
      </w:r>
    </w:p>
    <w:p w:rsidR="00C83301" w:rsidRPr="00C077D6" w:rsidRDefault="00C83301" w:rsidP="00C077D6">
      <w:pPr>
        <w:spacing w:after="0" w:line="240" w:lineRule="auto"/>
        <w:ind w:firstLine="567"/>
        <w:jc w:val="both"/>
        <w:rPr>
          <w:rFonts w:ascii="Times New Roman" w:hAnsi="Times New Roman" w:cs="Times New Roman"/>
          <w:sz w:val="24"/>
          <w:szCs w:val="24"/>
        </w:rPr>
      </w:pPr>
      <w:r w:rsidRPr="00C077D6">
        <w:rPr>
          <w:rFonts w:ascii="Times New Roman" w:hAnsi="Times New Roman" w:cs="Times New Roman"/>
          <w:sz w:val="24"/>
          <w:szCs w:val="24"/>
        </w:rPr>
        <w:t xml:space="preserve">Образовательная программа ориентирована на выработку инвестиционной привлекательности Школы в части привлечения социальных партнеров и специалистов для налаживания конструктивных отношений. Анализ социокультурного окружения Школы показывает, что в с. Толон созданы благоприятные условия для интеграции как основного и дополнительного образования, так и учреждений среднего </w:t>
      </w:r>
      <w:r w:rsidRPr="00C077D6">
        <w:rPr>
          <w:rFonts w:ascii="Times New Roman" w:hAnsi="Times New Roman" w:cs="Times New Roman"/>
          <w:sz w:val="24"/>
          <w:szCs w:val="24"/>
        </w:rPr>
        <w:lastRenderedPageBreak/>
        <w:t xml:space="preserve">образования. Таким образом, настоящая программа позволит повысить эффективность поиска партнеров в социокультурной и финансово-экономической сферах для решения возникающих проблем в образовательной деятельности. </w:t>
      </w:r>
    </w:p>
    <w:p w:rsidR="00C83301" w:rsidRPr="00C077D6" w:rsidRDefault="00C83301" w:rsidP="00C077D6">
      <w:pPr>
        <w:spacing w:after="0" w:line="240" w:lineRule="auto"/>
        <w:ind w:firstLine="567"/>
        <w:jc w:val="both"/>
        <w:rPr>
          <w:rFonts w:ascii="Times New Roman" w:hAnsi="Times New Roman" w:cs="Times New Roman"/>
          <w:sz w:val="24"/>
          <w:szCs w:val="24"/>
        </w:rPr>
      </w:pPr>
      <w:r w:rsidRPr="00C077D6">
        <w:rPr>
          <w:rFonts w:ascii="Times New Roman" w:hAnsi="Times New Roman" w:cs="Times New Roman"/>
          <w:sz w:val="24"/>
          <w:szCs w:val="24"/>
        </w:rPr>
        <w:t xml:space="preserve">Поскольку образовательная программа является подробным описанием объекта правления, она служит основой для разработки и совершенствования  структуры и технологии управления образовательным процессом, позволяет повысить эффективность таких функций управления, как планирование, организация, контроль, анализ. </w:t>
      </w:r>
    </w:p>
    <w:p w:rsidR="00C83301" w:rsidRPr="00C077D6" w:rsidRDefault="00C83301" w:rsidP="00C077D6">
      <w:pPr>
        <w:spacing w:after="0" w:line="240" w:lineRule="auto"/>
        <w:ind w:firstLine="567"/>
        <w:jc w:val="both"/>
        <w:rPr>
          <w:rFonts w:ascii="Times New Roman" w:hAnsi="Times New Roman" w:cs="Times New Roman"/>
          <w:sz w:val="24"/>
          <w:szCs w:val="24"/>
        </w:rPr>
      </w:pPr>
      <w:r w:rsidRPr="00C077D6">
        <w:rPr>
          <w:rFonts w:ascii="Times New Roman" w:hAnsi="Times New Roman" w:cs="Times New Roman"/>
          <w:sz w:val="24"/>
          <w:szCs w:val="24"/>
        </w:rPr>
        <w:t xml:space="preserve">Учредитель, для которого Образовательная программа является основанием для определения качества выполнения муниципального задания, реализации ФГОС НОО, государственных образовательных стандартов средней и старшей школы. </w:t>
      </w:r>
    </w:p>
    <w:p w:rsidR="00C83301" w:rsidRPr="00C077D6" w:rsidRDefault="00C83301" w:rsidP="00C077D6">
      <w:pPr>
        <w:shd w:val="clear" w:color="auto" w:fill="FFFFFF"/>
        <w:spacing w:after="0" w:line="240" w:lineRule="auto"/>
        <w:ind w:left="29" w:firstLine="341"/>
        <w:jc w:val="both"/>
        <w:rPr>
          <w:rFonts w:ascii="Times New Roman" w:hAnsi="Times New Roman" w:cs="Times New Roman"/>
          <w:sz w:val="24"/>
          <w:szCs w:val="24"/>
        </w:rPr>
      </w:pPr>
      <w:r w:rsidRPr="00C077D6">
        <w:rPr>
          <w:rFonts w:ascii="Times New Roman" w:hAnsi="Times New Roman" w:cs="Times New Roman"/>
          <w:spacing w:val="-3"/>
          <w:sz w:val="24"/>
          <w:szCs w:val="24"/>
        </w:rPr>
        <w:t>В целях прогнозирования развития образовательной си</w:t>
      </w:r>
      <w:r w:rsidRPr="00C077D6">
        <w:rPr>
          <w:rFonts w:ascii="Times New Roman" w:hAnsi="Times New Roman" w:cs="Times New Roman"/>
          <w:spacing w:val="-3"/>
          <w:sz w:val="24"/>
          <w:szCs w:val="24"/>
        </w:rPr>
        <w:softHyphen/>
      </w:r>
      <w:r w:rsidRPr="00C077D6">
        <w:rPr>
          <w:rFonts w:ascii="Times New Roman" w:hAnsi="Times New Roman" w:cs="Times New Roman"/>
          <w:spacing w:val="-2"/>
          <w:sz w:val="24"/>
          <w:szCs w:val="24"/>
        </w:rPr>
        <w:t xml:space="preserve">стемы, в школе разработана образовательная программа на </w:t>
      </w:r>
      <w:r w:rsidRPr="00C077D6">
        <w:rPr>
          <w:rFonts w:ascii="Times New Roman" w:hAnsi="Times New Roman" w:cs="Times New Roman"/>
          <w:spacing w:val="-3"/>
          <w:sz w:val="24"/>
          <w:szCs w:val="24"/>
        </w:rPr>
        <w:t>2013—2014 учебный год, которая является концептуальным, органи</w:t>
      </w:r>
      <w:r w:rsidRPr="00C077D6">
        <w:rPr>
          <w:rFonts w:ascii="Times New Roman" w:hAnsi="Times New Roman" w:cs="Times New Roman"/>
          <w:spacing w:val="-3"/>
          <w:sz w:val="24"/>
          <w:szCs w:val="24"/>
        </w:rPr>
        <w:softHyphen/>
      </w:r>
      <w:r w:rsidRPr="00C077D6">
        <w:rPr>
          <w:rFonts w:ascii="Times New Roman" w:hAnsi="Times New Roman" w:cs="Times New Roman"/>
          <w:spacing w:val="-2"/>
          <w:sz w:val="24"/>
          <w:szCs w:val="24"/>
        </w:rPr>
        <w:t xml:space="preserve">зационно-педагогическим и управленческим механизмом, </w:t>
      </w:r>
      <w:r w:rsidRPr="00C077D6">
        <w:rPr>
          <w:rFonts w:ascii="Times New Roman" w:hAnsi="Times New Roman" w:cs="Times New Roman"/>
          <w:spacing w:val="-5"/>
          <w:sz w:val="24"/>
          <w:szCs w:val="24"/>
        </w:rPr>
        <w:t>конструирующим и обеспечивающим  качество об</w:t>
      </w:r>
      <w:r w:rsidRPr="00C077D6">
        <w:rPr>
          <w:rFonts w:ascii="Times New Roman" w:hAnsi="Times New Roman" w:cs="Times New Roman"/>
          <w:spacing w:val="-5"/>
          <w:sz w:val="24"/>
          <w:szCs w:val="24"/>
        </w:rPr>
        <w:softHyphen/>
      </w:r>
      <w:r w:rsidRPr="00C077D6">
        <w:rPr>
          <w:rFonts w:ascii="Times New Roman" w:hAnsi="Times New Roman" w:cs="Times New Roman"/>
          <w:sz w:val="24"/>
          <w:szCs w:val="24"/>
        </w:rPr>
        <w:t xml:space="preserve">разовательного процесса в школе. </w:t>
      </w:r>
      <w:r w:rsidRPr="00C077D6">
        <w:rPr>
          <w:rFonts w:ascii="Times New Roman" w:hAnsi="Times New Roman" w:cs="Times New Roman"/>
          <w:color w:val="000000"/>
          <w:sz w:val="24"/>
          <w:szCs w:val="24"/>
        </w:rPr>
        <w:t>В процессе реализации образовательной программы в рамках деятельности школы предполагается развитие модели формирования ключевых компетенций, которая всесторонне учитывает сущность, содержание, организацию, а также условия и факторы продуктивного процесса обучения и воспитания, объединенных в выделенных приоритетах:</w:t>
      </w:r>
    </w:p>
    <w:p w:rsidR="00C83301" w:rsidRPr="00C077D6" w:rsidRDefault="00C83301" w:rsidP="00C077D6">
      <w:pPr>
        <w:pStyle w:val="af0"/>
        <w:spacing w:before="0" w:beforeAutospacing="0" w:after="0" w:afterAutospacing="0"/>
        <w:ind w:left="150"/>
        <w:jc w:val="both"/>
        <w:rPr>
          <w:rFonts w:ascii="Times New Roman" w:hAnsi="Times New Roman" w:cs="Times New Roman"/>
        </w:rPr>
      </w:pPr>
      <w:r w:rsidRPr="00C077D6">
        <w:rPr>
          <w:rFonts w:ascii="Times New Roman" w:hAnsi="Times New Roman" w:cs="Times New Roman"/>
        </w:rPr>
        <w:t>- личность  участников образовательного процесса (учителя, ученика, родителя), ее самооценка, развитие;</w:t>
      </w:r>
    </w:p>
    <w:p w:rsidR="00C83301" w:rsidRPr="00C077D6" w:rsidRDefault="00C83301" w:rsidP="00C077D6">
      <w:pPr>
        <w:pStyle w:val="af0"/>
        <w:spacing w:before="0" w:beforeAutospacing="0" w:after="0" w:afterAutospacing="0"/>
        <w:ind w:left="150"/>
        <w:jc w:val="both"/>
        <w:rPr>
          <w:rFonts w:ascii="Times New Roman" w:hAnsi="Times New Roman" w:cs="Times New Roman"/>
        </w:rPr>
      </w:pPr>
      <w:r w:rsidRPr="00C077D6">
        <w:rPr>
          <w:rFonts w:ascii="Times New Roman" w:hAnsi="Times New Roman" w:cs="Times New Roman"/>
        </w:rPr>
        <w:t>- гуманизм как основа образовательного процесса, определяющего место человека в обществе;</w:t>
      </w:r>
    </w:p>
    <w:p w:rsidR="00A64AD8" w:rsidRPr="00C077D6" w:rsidRDefault="00C83301" w:rsidP="00C077D6">
      <w:pPr>
        <w:pStyle w:val="ae"/>
        <w:tabs>
          <w:tab w:val="left" w:pos="9355"/>
        </w:tabs>
        <w:spacing w:after="0"/>
        <w:jc w:val="both"/>
        <w:rPr>
          <w:color w:val="000000"/>
        </w:rPr>
      </w:pPr>
      <w:r w:rsidRPr="00C077D6">
        <w:rPr>
          <w:color w:val="000000"/>
        </w:rPr>
        <w:t xml:space="preserve">    Бахсытская средняя общеобразовательная школа ориентирована на обучение и воспитание учащихся, а также развитие их физиологических, психологических, интеллектуальных особенностей, образовательных потребностей, с учетом их возможностей, личностных склонностей, способностей. Это достигается путем создания благоприятных условий для общеобразовательного, умственного, нравственного и физического развития каждого обучающегося.</w:t>
      </w:r>
      <w:r w:rsidRPr="00C077D6">
        <w:t xml:space="preserve">      </w:t>
      </w:r>
    </w:p>
    <w:p w:rsidR="00BC42BD" w:rsidRPr="00C077D6" w:rsidRDefault="00BC42BD" w:rsidP="00C077D6">
      <w:pPr>
        <w:spacing w:after="0" w:line="240" w:lineRule="auto"/>
        <w:jc w:val="center"/>
        <w:rPr>
          <w:rFonts w:ascii="Times New Roman" w:hAnsi="Times New Roman" w:cs="Times New Roman"/>
          <w:b/>
          <w:i/>
          <w:sz w:val="24"/>
          <w:szCs w:val="24"/>
        </w:rPr>
      </w:pPr>
      <w:r w:rsidRPr="00C077D6">
        <w:rPr>
          <w:rFonts w:ascii="Times New Roman" w:hAnsi="Times New Roman" w:cs="Times New Roman"/>
          <w:b/>
          <w:i/>
          <w:sz w:val="24"/>
          <w:szCs w:val="24"/>
        </w:rPr>
        <w:t>Анализ социокультурной ситуации.</w:t>
      </w:r>
    </w:p>
    <w:p w:rsidR="00BC42BD" w:rsidRPr="00C077D6" w:rsidRDefault="00BC42BD" w:rsidP="00C077D6">
      <w:pPr>
        <w:spacing w:after="0" w:line="240" w:lineRule="auto"/>
        <w:jc w:val="center"/>
        <w:rPr>
          <w:rFonts w:ascii="Times New Roman" w:hAnsi="Times New Roman" w:cs="Times New Roman"/>
          <w:b/>
          <w:bCs/>
          <w:i/>
          <w:sz w:val="24"/>
          <w:szCs w:val="24"/>
        </w:rPr>
      </w:pPr>
      <w:r w:rsidRPr="00C077D6">
        <w:rPr>
          <w:rFonts w:ascii="Times New Roman" w:hAnsi="Times New Roman" w:cs="Times New Roman"/>
          <w:b/>
          <w:bCs/>
          <w:i/>
          <w:sz w:val="24"/>
          <w:szCs w:val="24"/>
        </w:rPr>
        <w:t>Общая характеристика.</w:t>
      </w:r>
    </w:p>
    <w:p w:rsidR="00BC42BD" w:rsidRPr="00C077D6" w:rsidRDefault="00BC42BD" w:rsidP="00C077D6">
      <w:pPr>
        <w:spacing w:after="0" w:line="240" w:lineRule="auto"/>
        <w:jc w:val="center"/>
        <w:rPr>
          <w:rFonts w:ascii="Times New Roman" w:hAnsi="Times New Roman" w:cs="Times New Roman"/>
          <w:bCs/>
          <w:i/>
          <w:sz w:val="24"/>
          <w:szCs w:val="24"/>
          <w:u w:val="single"/>
        </w:rPr>
      </w:pPr>
      <w:r w:rsidRPr="00C077D6">
        <w:rPr>
          <w:rFonts w:ascii="Times New Roman" w:hAnsi="Times New Roman" w:cs="Times New Roman"/>
          <w:bCs/>
          <w:i/>
          <w:sz w:val="24"/>
          <w:szCs w:val="24"/>
          <w:u w:val="single"/>
        </w:rPr>
        <w:t>Территориально-административная характеристика.</w:t>
      </w:r>
    </w:p>
    <w:p w:rsidR="00BC42BD" w:rsidRPr="00C077D6" w:rsidRDefault="00BC42BD" w:rsidP="00C077D6">
      <w:pPr>
        <w:spacing w:after="0" w:line="240" w:lineRule="auto"/>
        <w:ind w:firstLine="708"/>
        <w:jc w:val="both"/>
        <w:rPr>
          <w:rFonts w:ascii="Times New Roman" w:hAnsi="Times New Roman" w:cs="Times New Roman"/>
          <w:bCs/>
          <w:sz w:val="24"/>
          <w:szCs w:val="24"/>
        </w:rPr>
      </w:pPr>
      <w:r w:rsidRPr="00C077D6">
        <w:rPr>
          <w:rFonts w:ascii="Times New Roman" w:hAnsi="Times New Roman" w:cs="Times New Roman"/>
          <w:bCs/>
          <w:sz w:val="24"/>
          <w:szCs w:val="24"/>
        </w:rPr>
        <w:t xml:space="preserve">Село Толон  Бахсытского наслега Чурапчинского улуса Республика Саха (Якутия) расположено  в 120 км от улусного центра села Чурапча. Сложная транспортная схема- в весеннее, осеннее время целиком зависит от природных условий.  </w:t>
      </w:r>
    </w:p>
    <w:p w:rsidR="00BC42BD" w:rsidRPr="00C077D6" w:rsidRDefault="00BC42BD" w:rsidP="00C077D6">
      <w:pPr>
        <w:spacing w:after="0" w:line="240" w:lineRule="auto"/>
        <w:jc w:val="center"/>
        <w:rPr>
          <w:rFonts w:ascii="Times New Roman" w:hAnsi="Times New Roman" w:cs="Times New Roman"/>
          <w:bCs/>
          <w:i/>
          <w:sz w:val="24"/>
          <w:szCs w:val="24"/>
          <w:u w:val="single"/>
        </w:rPr>
      </w:pPr>
      <w:r w:rsidRPr="00C077D6">
        <w:rPr>
          <w:rFonts w:ascii="Times New Roman" w:hAnsi="Times New Roman" w:cs="Times New Roman"/>
          <w:bCs/>
          <w:i/>
          <w:sz w:val="24"/>
          <w:szCs w:val="24"/>
          <w:u w:val="single"/>
        </w:rPr>
        <w:t>Хозяйственно-экономическая ситуация</w:t>
      </w:r>
    </w:p>
    <w:p w:rsidR="00BC42BD" w:rsidRPr="00C077D6" w:rsidRDefault="00BC42BD"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ab/>
        <w:t xml:space="preserve">Население в основном занято сельским хозяйством. Основные отрасли – мясо-молочное скотоводство, мясное табунное коневодством, рыбаловством.                                                       </w:t>
      </w:r>
    </w:p>
    <w:p w:rsidR="00BC42BD" w:rsidRPr="00C077D6" w:rsidRDefault="00BC42BD"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 xml:space="preserve">              В селе всего 5   крестьянских хозяйств «Маяк», «Киров», «Майыана», «Уйгу», «Курун».</w:t>
      </w:r>
      <w:r w:rsidR="005A280C" w:rsidRPr="00C077D6">
        <w:rPr>
          <w:rFonts w:ascii="Times New Roman" w:hAnsi="Times New Roman" w:cs="Times New Roman"/>
          <w:bCs/>
          <w:sz w:val="24"/>
          <w:szCs w:val="24"/>
        </w:rPr>
        <w:t xml:space="preserve"> </w:t>
      </w:r>
      <w:r w:rsidRPr="00C077D6">
        <w:rPr>
          <w:rFonts w:ascii="Times New Roman" w:hAnsi="Times New Roman" w:cs="Times New Roman"/>
          <w:bCs/>
          <w:sz w:val="24"/>
          <w:szCs w:val="24"/>
        </w:rPr>
        <w:t xml:space="preserve">Разведением урожая занимаются 85% семьи. Большинство семей выживает за счет продукции личного подсобного хозяйства, но нет рынка сбыта продукции- сложная транспортная схема, низкая закупочная цена. Разведением скота занимаются в основном семьи среднего и старшего    поколения                                                                                                                                                             Предприятия наслега: </w:t>
      </w:r>
    </w:p>
    <w:p w:rsidR="00BC42BD" w:rsidRPr="00C077D6" w:rsidRDefault="00BC42BD"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1.Администрация наслега-  10 работников</w:t>
      </w:r>
    </w:p>
    <w:p w:rsidR="00BC42BD" w:rsidRPr="00C077D6" w:rsidRDefault="00BC42BD" w:rsidP="00C077D6">
      <w:pPr>
        <w:spacing w:after="0" w:line="240" w:lineRule="auto"/>
        <w:jc w:val="both"/>
        <w:rPr>
          <w:rFonts w:ascii="Times New Roman" w:hAnsi="Times New Roman" w:cs="Times New Roman"/>
          <w:bCs/>
          <w:color w:val="FF0000"/>
          <w:sz w:val="24"/>
          <w:szCs w:val="24"/>
        </w:rPr>
      </w:pPr>
      <w:r w:rsidRPr="00C077D6">
        <w:rPr>
          <w:rFonts w:ascii="Times New Roman" w:hAnsi="Times New Roman" w:cs="Times New Roman"/>
          <w:bCs/>
          <w:sz w:val="24"/>
          <w:szCs w:val="24"/>
        </w:rPr>
        <w:t>2.МДОУ «Сулусчаан»-18</w:t>
      </w:r>
    </w:p>
    <w:p w:rsidR="00BC42BD" w:rsidRPr="00C077D6" w:rsidRDefault="00BC42BD"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3.МБОУ «Бах</w:t>
      </w:r>
      <w:r w:rsidR="005A280C" w:rsidRPr="00C077D6">
        <w:rPr>
          <w:rFonts w:ascii="Times New Roman" w:hAnsi="Times New Roman" w:cs="Times New Roman"/>
          <w:bCs/>
          <w:sz w:val="24"/>
          <w:szCs w:val="24"/>
        </w:rPr>
        <w:t>сытская СОШ им.Д.Г.Барашкова»-45</w:t>
      </w:r>
    </w:p>
    <w:p w:rsidR="00BC42BD" w:rsidRPr="00C077D6" w:rsidRDefault="00BC42BD"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4.Участковая больница-3</w:t>
      </w:r>
    </w:p>
    <w:p w:rsidR="00BC42BD" w:rsidRPr="00C077D6" w:rsidRDefault="00BC42BD"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 xml:space="preserve">5.Центр досуга им.Т.П.Местникова-5                                                                                                                                                               </w:t>
      </w:r>
    </w:p>
    <w:p w:rsidR="00BC42BD" w:rsidRPr="00C077D6" w:rsidRDefault="00BC42BD"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6.Сельская и школьная библиотеки-2</w:t>
      </w:r>
    </w:p>
    <w:p w:rsidR="00BC42BD" w:rsidRPr="00C077D6" w:rsidRDefault="00BC42BD"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lastRenderedPageBreak/>
        <w:t>7.Маслоцех филиал СХПК «Чурапча »-4</w:t>
      </w:r>
    </w:p>
    <w:p w:rsidR="00BC42BD" w:rsidRPr="00C077D6" w:rsidRDefault="00BC42BD"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8.ЖКХ-12</w:t>
      </w:r>
    </w:p>
    <w:p w:rsidR="00BC42BD" w:rsidRPr="00C077D6" w:rsidRDefault="00BC42BD"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9.Отделение связи-1</w:t>
      </w:r>
    </w:p>
    <w:p w:rsidR="00BC42BD" w:rsidRPr="00C077D6" w:rsidRDefault="00BC42BD"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10.Ветеринарный участок-2</w:t>
      </w:r>
    </w:p>
    <w:p w:rsidR="00BC42BD" w:rsidRPr="00C077D6" w:rsidRDefault="00BC42BD"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11.Частные магазины-«Сайдыы» «Мария»</w:t>
      </w:r>
    </w:p>
    <w:p w:rsidR="00BC42BD" w:rsidRPr="00C077D6" w:rsidRDefault="00BC42BD"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12.</w:t>
      </w:r>
      <w:r w:rsidR="005A280C" w:rsidRPr="00C077D6">
        <w:rPr>
          <w:rFonts w:ascii="Times New Roman" w:hAnsi="Times New Roman" w:cs="Times New Roman"/>
          <w:bCs/>
          <w:sz w:val="24"/>
          <w:szCs w:val="24"/>
        </w:rPr>
        <w:t xml:space="preserve"> Сельскохозяйственный кредитный потребительский кооператив «Туйма»-1</w:t>
      </w:r>
    </w:p>
    <w:p w:rsidR="00BC42BD" w:rsidRPr="00C077D6" w:rsidRDefault="00BC42BD"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13.</w:t>
      </w:r>
      <w:r w:rsidR="005A280C" w:rsidRPr="00C077D6">
        <w:rPr>
          <w:rFonts w:ascii="Times New Roman" w:hAnsi="Times New Roman" w:cs="Times New Roman"/>
          <w:bCs/>
          <w:sz w:val="24"/>
          <w:szCs w:val="24"/>
        </w:rPr>
        <w:t xml:space="preserve"> Общественные организации- совет ветеранов, родительский комитет, женский совет «К</w:t>
      </w:r>
      <w:r w:rsidR="005A280C" w:rsidRPr="00C077D6">
        <w:rPr>
          <w:rFonts w:ascii="Times New Roman" w:hAnsi="Times New Roman" w:cs="Times New Roman"/>
          <w:bCs/>
          <w:sz w:val="24"/>
          <w:szCs w:val="24"/>
          <w:lang w:val="en-US"/>
        </w:rPr>
        <w:t>y</w:t>
      </w:r>
      <w:r w:rsidR="005A280C" w:rsidRPr="00C077D6">
        <w:rPr>
          <w:rFonts w:ascii="Times New Roman" w:hAnsi="Times New Roman" w:cs="Times New Roman"/>
          <w:bCs/>
          <w:sz w:val="24"/>
          <w:szCs w:val="24"/>
        </w:rPr>
        <w:t>бэйэ», детская организация «Са</w:t>
      </w:r>
      <w:r w:rsidR="005A280C" w:rsidRPr="00C077D6">
        <w:rPr>
          <w:rFonts w:ascii="Times New Roman" w:hAnsi="Times New Roman" w:cs="Times New Roman"/>
          <w:bCs/>
          <w:sz w:val="24"/>
          <w:szCs w:val="24"/>
          <w:lang w:val="en-US"/>
        </w:rPr>
        <w:t>h</w:t>
      </w:r>
      <w:r w:rsidR="005A280C" w:rsidRPr="00C077D6">
        <w:rPr>
          <w:rFonts w:ascii="Times New Roman" w:hAnsi="Times New Roman" w:cs="Times New Roman"/>
          <w:bCs/>
          <w:sz w:val="24"/>
          <w:szCs w:val="24"/>
        </w:rPr>
        <w:t>ар5а».</w:t>
      </w:r>
    </w:p>
    <w:p w:rsidR="00BC42BD" w:rsidRPr="00C077D6" w:rsidRDefault="00BC42BD" w:rsidP="00C077D6">
      <w:pPr>
        <w:spacing w:after="0" w:line="240" w:lineRule="auto"/>
        <w:jc w:val="center"/>
        <w:rPr>
          <w:rFonts w:ascii="Times New Roman" w:hAnsi="Times New Roman" w:cs="Times New Roman"/>
          <w:bCs/>
          <w:i/>
          <w:sz w:val="24"/>
          <w:szCs w:val="24"/>
          <w:u w:val="single"/>
        </w:rPr>
      </w:pPr>
      <w:r w:rsidRPr="00C077D6">
        <w:rPr>
          <w:rFonts w:ascii="Times New Roman" w:hAnsi="Times New Roman" w:cs="Times New Roman"/>
          <w:bCs/>
          <w:i/>
          <w:sz w:val="24"/>
          <w:szCs w:val="24"/>
          <w:u w:val="single"/>
        </w:rPr>
        <w:t>Демографическая ситуация:</w:t>
      </w:r>
    </w:p>
    <w:p w:rsidR="00BC42BD" w:rsidRPr="00C077D6" w:rsidRDefault="005A280C"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Численность населения – 489; Из них мужчины – 249,  женщины – 240</w:t>
      </w:r>
      <w:r w:rsidR="00BC42BD" w:rsidRPr="00C077D6">
        <w:rPr>
          <w:rFonts w:ascii="Times New Roman" w:hAnsi="Times New Roman" w:cs="Times New Roman"/>
          <w:bCs/>
          <w:sz w:val="24"/>
          <w:szCs w:val="24"/>
        </w:rPr>
        <w:t>.</w:t>
      </w:r>
    </w:p>
    <w:p w:rsidR="005A280C" w:rsidRPr="00C077D6" w:rsidRDefault="005A280C"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Численность детей- 155</w:t>
      </w:r>
    </w:p>
    <w:p w:rsidR="005A280C" w:rsidRPr="00C077D6" w:rsidRDefault="005A280C"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Число родившихся за год- 17;</w:t>
      </w:r>
    </w:p>
    <w:p w:rsidR="005A280C" w:rsidRPr="00C077D6" w:rsidRDefault="005A280C"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Из них от 0-6 -87</w:t>
      </w:r>
    </w:p>
    <w:p w:rsidR="005A280C" w:rsidRPr="00C077D6" w:rsidRDefault="005A280C"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От 7 до 17- 68;</w:t>
      </w:r>
    </w:p>
    <w:p w:rsidR="00BC42BD" w:rsidRPr="00C077D6" w:rsidRDefault="00BC42BD"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Численность трудоспособного населения</w:t>
      </w:r>
      <w:r w:rsidR="005A280C" w:rsidRPr="00C077D6">
        <w:rPr>
          <w:rFonts w:ascii="Times New Roman" w:hAnsi="Times New Roman" w:cs="Times New Roman"/>
          <w:bCs/>
          <w:sz w:val="24"/>
          <w:szCs w:val="24"/>
        </w:rPr>
        <w:t xml:space="preserve"> в трудоспособном возрасте – 272</w:t>
      </w:r>
      <w:r w:rsidRPr="00C077D6">
        <w:rPr>
          <w:rFonts w:ascii="Times New Roman" w:hAnsi="Times New Roman" w:cs="Times New Roman"/>
          <w:bCs/>
          <w:sz w:val="24"/>
          <w:szCs w:val="24"/>
        </w:rPr>
        <w:t xml:space="preserve">. </w:t>
      </w:r>
    </w:p>
    <w:p w:rsidR="00BC42BD" w:rsidRPr="00C077D6" w:rsidRDefault="00BC42BD"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 xml:space="preserve">Численность официально зарегистрированных безработных –50, </w:t>
      </w:r>
    </w:p>
    <w:p w:rsidR="005A280C" w:rsidRPr="00C077D6" w:rsidRDefault="005A280C"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Число занятых в народном хозяйстве- 33;</w:t>
      </w:r>
    </w:p>
    <w:p w:rsidR="00FC73C5" w:rsidRPr="00C077D6" w:rsidRDefault="00FC73C5"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Численность пенсионеров- 7-;</w:t>
      </w:r>
    </w:p>
    <w:p w:rsidR="00BC42BD" w:rsidRPr="00C077D6" w:rsidRDefault="005F3793" w:rsidP="00C077D6">
      <w:pPr>
        <w:spacing w:after="0" w:line="240" w:lineRule="auto"/>
        <w:jc w:val="both"/>
        <w:rPr>
          <w:rFonts w:ascii="Times New Roman" w:hAnsi="Times New Roman" w:cs="Times New Roman"/>
          <w:bCs/>
          <w:sz w:val="24"/>
          <w:szCs w:val="24"/>
        </w:rPr>
      </w:pPr>
      <w:r w:rsidRPr="00C077D6">
        <w:rPr>
          <w:rFonts w:ascii="Times New Roman" w:hAnsi="Times New Roman" w:cs="Times New Roman"/>
          <w:bCs/>
          <w:sz w:val="24"/>
          <w:szCs w:val="24"/>
        </w:rPr>
        <w:t xml:space="preserve"> Количество семей – 136</w:t>
      </w:r>
      <w:r w:rsidR="00BC42BD" w:rsidRPr="00C077D6">
        <w:rPr>
          <w:rFonts w:ascii="Times New Roman" w:hAnsi="Times New Roman" w:cs="Times New Roman"/>
          <w:bCs/>
          <w:sz w:val="24"/>
          <w:szCs w:val="24"/>
        </w:rPr>
        <w:t xml:space="preserve">; из них малоимущих семей – </w:t>
      </w:r>
      <w:r w:rsidRPr="00C077D6">
        <w:rPr>
          <w:rFonts w:ascii="Times New Roman" w:hAnsi="Times New Roman" w:cs="Times New Roman"/>
          <w:bCs/>
          <w:sz w:val="24"/>
          <w:szCs w:val="24"/>
        </w:rPr>
        <w:t>127</w:t>
      </w:r>
      <w:r w:rsidR="00BC42BD" w:rsidRPr="00C077D6">
        <w:rPr>
          <w:rFonts w:ascii="Times New Roman" w:hAnsi="Times New Roman" w:cs="Times New Roman"/>
          <w:bCs/>
          <w:sz w:val="24"/>
          <w:szCs w:val="24"/>
        </w:rPr>
        <w:t xml:space="preserve">;  </w:t>
      </w:r>
    </w:p>
    <w:p w:rsidR="005F3793" w:rsidRPr="00C077D6" w:rsidRDefault="005F3793"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Занятые на предприятиях и организациях- 88;</w:t>
      </w:r>
    </w:p>
    <w:p w:rsidR="005F3793" w:rsidRPr="00C077D6" w:rsidRDefault="005F3793"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Занятые индивидуальной деятельностью:- 23;</w:t>
      </w:r>
    </w:p>
    <w:p w:rsidR="00A36B69" w:rsidRPr="00C077D6" w:rsidRDefault="00A36B69"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Занятые в л</w:t>
      </w:r>
      <w:r w:rsidR="008101C8" w:rsidRPr="00C077D6">
        <w:rPr>
          <w:rFonts w:ascii="Times New Roman" w:hAnsi="Times New Roman" w:cs="Times New Roman"/>
          <w:sz w:val="24"/>
          <w:szCs w:val="24"/>
        </w:rPr>
        <w:t>ичных подсобных хозяйствах- 57;</w:t>
      </w:r>
    </w:p>
    <w:p w:rsidR="00BC42BD" w:rsidRPr="00C077D6" w:rsidRDefault="00BC42BD"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Всего родителей в школе -77</w:t>
      </w:r>
      <w:r w:rsidR="008101C8" w:rsidRPr="00C077D6">
        <w:rPr>
          <w:rFonts w:ascii="Times New Roman" w:hAnsi="Times New Roman" w:cs="Times New Roman"/>
          <w:sz w:val="24"/>
          <w:szCs w:val="24"/>
        </w:rPr>
        <w:t>;</w:t>
      </w:r>
    </w:p>
    <w:p w:rsidR="00BC42BD" w:rsidRPr="00C077D6" w:rsidRDefault="00BC42BD"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Из них служащие-26,,пенсионеры-10 ,безработные-5,инвалиды- 3,работники крестьянских хозяйств-1 ИП-5</w:t>
      </w:r>
    </w:p>
    <w:p w:rsidR="00BC42BD" w:rsidRPr="00C077D6" w:rsidRDefault="00BC42BD"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 xml:space="preserve">Образовательный уровень родителей: </w:t>
      </w:r>
    </w:p>
    <w:p w:rsidR="00BC42BD" w:rsidRPr="00C077D6" w:rsidRDefault="00BC42BD"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высшее образование – 13;н\высшее-2 среднее специальное –43 ;среднее -19</w:t>
      </w:r>
    </w:p>
    <w:p w:rsidR="00BC42BD" w:rsidRPr="00C077D6" w:rsidRDefault="00BC42BD" w:rsidP="00C077D6">
      <w:pPr>
        <w:shd w:val="clear" w:color="auto" w:fill="FFFFFF"/>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Анализ социального положения:</w:t>
      </w:r>
    </w:p>
    <w:p w:rsidR="00BC42BD" w:rsidRPr="00C077D6" w:rsidRDefault="00BC42BD" w:rsidP="00C077D6">
      <w:pPr>
        <w:shd w:val="clear" w:color="auto" w:fill="FFFFFF"/>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 xml:space="preserve">всего семей </w:t>
      </w:r>
      <w:r w:rsidR="008101C8" w:rsidRPr="00C077D6">
        <w:rPr>
          <w:rFonts w:ascii="Times New Roman" w:hAnsi="Times New Roman" w:cs="Times New Roman"/>
          <w:sz w:val="24"/>
          <w:szCs w:val="24"/>
        </w:rPr>
        <w:t>–</w:t>
      </w:r>
      <w:r w:rsidRPr="00C077D6">
        <w:rPr>
          <w:rFonts w:ascii="Times New Roman" w:hAnsi="Times New Roman" w:cs="Times New Roman"/>
          <w:sz w:val="24"/>
          <w:szCs w:val="24"/>
        </w:rPr>
        <w:t xml:space="preserve"> 44</w:t>
      </w:r>
      <w:r w:rsidR="008101C8" w:rsidRPr="00C077D6">
        <w:rPr>
          <w:rFonts w:ascii="Times New Roman" w:hAnsi="Times New Roman" w:cs="Times New Roman"/>
          <w:sz w:val="24"/>
          <w:szCs w:val="24"/>
        </w:rPr>
        <w:t>;</w:t>
      </w:r>
    </w:p>
    <w:p w:rsidR="00BC42BD" w:rsidRPr="00C077D6" w:rsidRDefault="00BC42BD" w:rsidP="00C077D6">
      <w:pPr>
        <w:shd w:val="clear" w:color="auto" w:fill="FFFFFF"/>
        <w:spacing w:after="0" w:line="240" w:lineRule="auto"/>
        <w:jc w:val="both"/>
        <w:rPr>
          <w:rFonts w:ascii="Times New Roman" w:hAnsi="Times New Roman" w:cs="Times New Roman"/>
          <w:bCs/>
          <w:sz w:val="24"/>
          <w:szCs w:val="24"/>
        </w:rPr>
      </w:pPr>
      <w:r w:rsidRPr="00C077D6">
        <w:rPr>
          <w:rFonts w:ascii="Times New Roman" w:hAnsi="Times New Roman" w:cs="Times New Roman"/>
          <w:sz w:val="24"/>
          <w:szCs w:val="24"/>
        </w:rPr>
        <w:t>полная семья – 32; неполная семья – 11; разведенная-3; многодетная семья – 13; малоимущие семьи – 22;</w:t>
      </w:r>
      <w:r w:rsidR="003D3155" w:rsidRPr="00C077D6">
        <w:rPr>
          <w:rFonts w:ascii="Times New Roman" w:hAnsi="Times New Roman" w:cs="Times New Roman"/>
          <w:sz w:val="24"/>
          <w:szCs w:val="24"/>
        </w:rPr>
        <w:t xml:space="preserve"> </w:t>
      </w:r>
      <w:r w:rsidRPr="00C077D6">
        <w:rPr>
          <w:rFonts w:ascii="Times New Roman" w:hAnsi="Times New Roman" w:cs="Times New Roman"/>
          <w:bCs/>
          <w:sz w:val="24"/>
          <w:szCs w:val="24"/>
        </w:rPr>
        <w:t>неблагополучные семьи- 3</w:t>
      </w:r>
    </w:p>
    <w:p w:rsidR="00071759" w:rsidRPr="00C077D6" w:rsidRDefault="00071759" w:rsidP="00C077D6">
      <w:pPr>
        <w:shd w:val="clear" w:color="auto" w:fill="FFFFFF"/>
        <w:spacing w:after="0" w:line="240" w:lineRule="auto"/>
        <w:jc w:val="both"/>
        <w:rPr>
          <w:rFonts w:ascii="Times New Roman" w:hAnsi="Times New Roman" w:cs="Times New Roman"/>
          <w:bCs/>
          <w:sz w:val="24"/>
          <w:szCs w:val="24"/>
        </w:rPr>
      </w:pPr>
    </w:p>
    <w:tbl>
      <w:tblPr>
        <w:tblStyle w:val="a3"/>
        <w:tblW w:w="0" w:type="auto"/>
        <w:jc w:val="center"/>
        <w:tblLook w:val="04A0"/>
      </w:tblPr>
      <w:tblGrid>
        <w:gridCol w:w="2392"/>
        <w:gridCol w:w="2393"/>
        <w:gridCol w:w="2393"/>
        <w:gridCol w:w="2393"/>
      </w:tblGrid>
      <w:tr w:rsidR="008E59E2" w:rsidRPr="00C077D6" w:rsidTr="00071759">
        <w:trPr>
          <w:jc w:val="center"/>
        </w:trPr>
        <w:tc>
          <w:tcPr>
            <w:tcW w:w="2392"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Учебный год</w:t>
            </w:r>
          </w:p>
        </w:tc>
        <w:tc>
          <w:tcPr>
            <w:tcW w:w="2393"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Поступающие</w:t>
            </w:r>
          </w:p>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 xml:space="preserve"> в 1 класс</w:t>
            </w:r>
          </w:p>
        </w:tc>
        <w:tc>
          <w:tcPr>
            <w:tcW w:w="2393"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Выпускники ОУ</w:t>
            </w:r>
          </w:p>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11 класс</w:t>
            </w:r>
          </w:p>
        </w:tc>
        <w:tc>
          <w:tcPr>
            <w:tcW w:w="2393"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Всего учащихся</w:t>
            </w:r>
          </w:p>
        </w:tc>
      </w:tr>
      <w:tr w:rsidR="008E59E2" w:rsidRPr="00C077D6" w:rsidTr="00071759">
        <w:trPr>
          <w:trHeight w:val="232"/>
          <w:jc w:val="center"/>
        </w:trPr>
        <w:tc>
          <w:tcPr>
            <w:tcW w:w="2392"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2014-2015</w:t>
            </w:r>
          </w:p>
        </w:tc>
        <w:tc>
          <w:tcPr>
            <w:tcW w:w="2393"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6</w:t>
            </w:r>
          </w:p>
        </w:tc>
        <w:tc>
          <w:tcPr>
            <w:tcW w:w="2393"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9</w:t>
            </w:r>
          </w:p>
        </w:tc>
        <w:tc>
          <w:tcPr>
            <w:tcW w:w="2393"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70</w:t>
            </w:r>
          </w:p>
        </w:tc>
      </w:tr>
      <w:tr w:rsidR="008E59E2" w:rsidRPr="00C077D6" w:rsidTr="00071759">
        <w:trPr>
          <w:jc w:val="center"/>
        </w:trPr>
        <w:tc>
          <w:tcPr>
            <w:tcW w:w="2392"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2015-2016</w:t>
            </w:r>
          </w:p>
        </w:tc>
        <w:tc>
          <w:tcPr>
            <w:tcW w:w="2393"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7</w:t>
            </w:r>
          </w:p>
        </w:tc>
        <w:tc>
          <w:tcPr>
            <w:tcW w:w="2393"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3</w:t>
            </w:r>
          </w:p>
        </w:tc>
        <w:tc>
          <w:tcPr>
            <w:tcW w:w="2393"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68</w:t>
            </w:r>
          </w:p>
        </w:tc>
      </w:tr>
      <w:tr w:rsidR="008E59E2" w:rsidRPr="00C077D6" w:rsidTr="00071759">
        <w:trPr>
          <w:jc w:val="center"/>
        </w:trPr>
        <w:tc>
          <w:tcPr>
            <w:tcW w:w="2392"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2016-2017</w:t>
            </w:r>
          </w:p>
        </w:tc>
        <w:tc>
          <w:tcPr>
            <w:tcW w:w="2393"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5</w:t>
            </w:r>
          </w:p>
        </w:tc>
        <w:tc>
          <w:tcPr>
            <w:tcW w:w="2393"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8</w:t>
            </w:r>
          </w:p>
        </w:tc>
        <w:tc>
          <w:tcPr>
            <w:tcW w:w="2393"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70</w:t>
            </w:r>
          </w:p>
        </w:tc>
      </w:tr>
      <w:tr w:rsidR="008E59E2" w:rsidRPr="00C077D6" w:rsidTr="00071759">
        <w:trPr>
          <w:jc w:val="center"/>
        </w:trPr>
        <w:tc>
          <w:tcPr>
            <w:tcW w:w="2392"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2017-2018</w:t>
            </w:r>
          </w:p>
        </w:tc>
        <w:tc>
          <w:tcPr>
            <w:tcW w:w="2393"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12</w:t>
            </w:r>
          </w:p>
        </w:tc>
        <w:tc>
          <w:tcPr>
            <w:tcW w:w="2393"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5</w:t>
            </w:r>
          </w:p>
        </w:tc>
        <w:tc>
          <w:tcPr>
            <w:tcW w:w="2393"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74</w:t>
            </w:r>
          </w:p>
        </w:tc>
      </w:tr>
      <w:tr w:rsidR="008E59E2" w:rsidRPr="00C077D6" w:rsidTr="00071759">
        <w:trPr>
          <w:jc w:val="center"/>
        </w:trPr>
        <w:tc>
          <w:tcPr>
            <w:tcW w:w="2392"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2018-2019</w:t>
            </w:r>
          </w:p>
        </w:tc>
        <w:tc>
          <w:tcPr>
            <w:tcW w:w="2393"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7</w:t>
            </w:r>
          </w:p>
        </w:tc>
        <w:tc>
          <w:tcPr>
            <w:tcW w:w="2393"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4</w:t>
            </w:r>
          </w:p>
        </w:tc>
        <w:tc>
          <w:tcPr>
            <w:tcW w:w="2393" w:type="dxa"/>
          </w:tcPr>
          <w:p w:rsidR="008E59E2" w:rsidRPr="00C077D6" w:rsidRDefault="008E59E2" w:rsidP="00C077D6">
            <w:pPr>
              <w:jc w:val="center"/>
              <w:rPr>
                <w:rFonts w:ascii="Times New Roman" w:hAnsi="Times New Roman" w:cs="Times New Roman"/>
                <w:sz w:val="24"/>
                <w:szCs w:val="24"/>
              </w:rPr>
            </w:pPr>
            <w:r w:rsidRPr="00C077D6">
              <w:rPr>
                <w:rFonts w:ascii="Times New Roman" w:hAnsi="Times New Roman" w:cs="Times New Roman"/>
                <w:sz w:val="24"/>
                <w:szCs w:val="24"/>
              </w:rPr>
              <w:t>76</w:t>
            </w:r>
          </w:p>
        </w:tc>
      </w:tr>
    </w:tbl>
    <w:p w:rsidR="00BC42BD" w:rsidRPr="00C077D6" w:rsidRDefault="00BC42BD" w:rsidP="00C077D6">
      <w:pPr>
        <w:pStyle w:val="a6"/>
        <w:spacing w:after="0" w:line="240" w:lineRule="auto"/>
        <w:ind w:left="0"/>
        <w:jc w:val="center"/>
        <w:rPr>
          <w:rFonts w:ascii="Times New Roman" w:hAnsi="Times New Roman" w:cs="Times New Roman"/>
          <w:i/>
          <w:sz w:val="24"/>
          <w:szCs w:val="24"/>
          <w:u w:val="single"/>
        </w:rPr>
      </w:pPr>
      <w:r w:rsidRPr="00C077D6">
        <w:rPr>
          <w:rFonts w:ascii="Times New Roman" w:hAnsi="Times New Roman" w:cs="Times New Roman"/>
          <w:i/>
          <w:sz w:val="24"/>
          <w:szCs w:val="24"/>
          <w:u w:val="single"/>
        </w:rPr>
        <w:lastRenderedPageBreak/>
        <w:t>Анализ социального микросоциума наслега.</w:t>
      </w:r>
    </w:p>
    <w:p w:rsidR="00BC42BD" w:rsidRPr="00C077D6" w:rsidRDefault="00BC42BD" w:rsidP="00C077D6">
      <w:pPr>
        <w:pStyle w:val="a6"/>
        <w:spacing w:after="0" w:line="240" w:lineRule="auto"/>
        <w:ind w:left="0" w:firstLine="696"/>
        <w:rPr>
          <w:rFonts w:ascii="Times New Roman" w:hAnsi="Times New Roman" w:cs="Times New Roman"/>
          <w:sz w:val="24"/>
          <w:szCs w:val="24"/>
        </w:rPr>
      </w:pPr>
      <w:r w:rsidRPr="00C077D6">
        <w:rPr>
          <w:rFonts w:ascii="Times New Roman" w:hAnsi="Times New Roman" w:cs="Times New Roman"/>
          <w:sz w:val="24"/>
          <w:szCs w:val="24"/>
        </w:rPr>
        <w:t xml:space="preserve">Семья – среда жизни и развития ребенка, поэтому дальнейшее развития ребенка зависит от социально- культурного развития (образовательного уровня) родителей и их значения в жизни общества, от условий проживания, особенностей образа жизни семьи. Какую бы сторону развития ребенка мы ни взяли, всегда окажется, что решающую роль в воспитании и развитии играет семья, а также социум в котором он живет. Социум влияет не формирование мировоззрения, интеллектуальных, духовно- нравственных и физических качеств ребенка. </w:t>
      </w:r>
      <w:r w:rsidR="00B0701E" w:rsidRPr="00C077D6">
        <w:rPr>
          <w:rFonts w:ascii="Times New Roman" w:hAnsi="Times New Roman" w:cs="Times New Roman"/>
          <w:sz w:val="24"/>
          <w:szCs w:val="24"/>
        </w:rPr>
        <w:t>Ц</w:t>
      </w:r>
      <w:r w:rsidRPr="00C077D6">
        <w:rPr>
          <w:rFonts w:ascii="Times New Roman" w:hAnsi="Times New Roman" w:cs="Times New Roman"/>
          <w:sz w:val="24"/>
          <w:szCs w:val="24"/>
        </w:rPr>
        <w:t>елесообразно построить работу на построение воспитательной системы социокультуры наслега как благоприятной среды для становления и проявления индивидуальности ребенка.</w:t>
      </w:r>
    </w:p>
    <w:p w:rsidR="00BC42BD" w:rsidRPr="00C077D6" w:rsidRDefault="00BC42BD" w:rsidP="00C077D6">
      <w:pPr>
        <w:pStyle w:val="a6"/>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Учет социального пол</w:t>
      </w:r>
      <w:r w:rsidR="00775E10" w:rsidRPr="00C077D6">
        <w:rPr>
          <w:rFonts w:ascii="Times New Roman" w:hAnsi="Times New Roman" w:cs="Times New Roman"/>
          <w:sz w:val="24"/>
          <w:szCs w:val="24"/>
        </w:rPr>
        <w:t>ожения обучаемых  за период 2011-2014</w:t>
      </w:r>
      <w:r w:rsidRPr="00C077D6">
        <w:rPr>
          <w:rFonts w:ascii="Times New Roman" w:hAnsi="Times New Roman" w:cs="Times New Roman"/>
          <w:sz w:val="24"/>
          <w:szCs w:val="24"/>
        </w:rPr>
        <w:t>гг.</w:t>
      </w:r>
    </w:p>
    <w:tbl>
      <w:tblPr>
        <w:tblW w:w="11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
        <w:gridCol w:w="6352"/>
        <w:gridCol w:w="1436"/>
        <w:gridCol w:w="1424"/>
        <w:gridCol w:w="1367"/>
      </w:tblGrid>
      <w:tr w:rsidR="00775E10" w:rsidRPr="00C077D6" w:rsidTr="00775E10">
        <w:trPr>
          <w:jc w:val="center"/>
        </w:trPr>
        <w:tc>
          <w:tcPr>
            <w:tcW w:w="471"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w:t>
            </w:r>
          </w:p>
        </w:tc>
        <w:tc>
          <w:tcPr>
            <w:tcW w:w="6352"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p>
        </w:tc>
        <w:tc>
          <w:tcPr>
            <w:tcW w:w="1436"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jc w:val="center"/>
              <w:rPr>
                <w:rFonts w:ascii="Times New Roman" w:hAnsi="Times New Roman" w:cs="Times New Roman"/>
                <w:bCs/>
                <w:iCs/>
                <w:sz w:val="24"/>
                <w:szCs w:val="24"/>
              </w:rPr>
            </w:pPr>
            <w:r w:rsidRPr="00C077D6">
              <w:rPr>
                <w:rFonts w:ascii="Times New Roman" w:hAnsi="Times New Roman" w:cs="Times New Roman"/>
                <w:bCs/>
                <w:iCs/>
                <w:sz w:val="24"/>
                <w:szCs w:val="24"/>
              </w:rPr>
              <w:t>2011-2012</w:t>
            </w:r>
          </w:p>
        </w:tc>
        <w:tc>
          <w:tcPr>
            <w:tcW w:w="1424"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jc w:val="center"/>
              <w:rPr>
                <w:rFonts w:ascii="Times New Roman" w:hAnsi="Times New Roman" w:cs="Times New Roman"/>
                <w:bCs/>
                <w:iCs/>
                <w:sz w:val="24"/>
                <w:szCs w:val="24"/>
              </w:rPr>
            </w:pPr>
            <w:r w:rsidRPr="00C077D6">
              <w:rPr>
                <w:rFonts w:ascii="Times New Roman" w:hAnsi="Times New Roman" w:cs="Times New Roman"/>
                <w:bCs/>
                <w:iCs/>
                <w:sz w:val="24"/>
                <w:szCs w:val="24"/>
              </w:rPr>
              <w:t>2012-2013</w:t>
            </w:r>
          </w:p>
        </w:tc>
        <w:tc>
          <w:tcPr>
            <w:tcW w:w="1367"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jc w:val="center"/>
              <w:rPr>
                <w:rFonts w:ascii="Times New Roman" w:hAnsi="Times New Roman" w:cs="Times New Roman"/>
                <w:bCs/>
                <w:iCs/>
                <w:sz w:val="24"/>
                <w:szCs w:val="24"/>
              </w:rPr>
            </w:pPr>
            <w:r w:rsidRPr="00C077D6">
              <w:rPr>
                <w:rFonts w:ascii="Times New Roman" w:hAnsi="Times New Roman" w:cs="Times New Roman"/>
                <w:bCs/>
                <w:iCs/>
                <w:sz w:val="24"/>
                <w:szCs w:val="24"/>
              </w:rPr>
              <w:t>2013-2014</w:t>
            </w:r>
          </w:p>
        </w:tc>
      </w:tr>
      <w:tr w:rsidR="00775E10" w:rsidRPr="00C077D6" w:rsidTr="00775E10">
        <w:trPr>
          <w:jc w:val="center"/>
        </w:trPr>
        <w:tc>
          <w:tcPr>
            <w:tcW w:w="471"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1</w:t>
            </w:r>
          </w:p>
        </w:tc>
        <w:tc>
          <w:tcPr>
            <w:tcW w:w="6352"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Количество учащихся</w:t>
            </w:r>
          </w:p>
        </w:tc>
        <w:tc>
          <w:tcPr>
            <w:tcW w:w="1436"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81</w:t>
            </w:r>
          </w:p>
        </w:tc>
        <w:tc>
          <w:tcPr>
            <w:tcW w:w="1424"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72</w:t>
            </w:r>
          </w:p>
        </w:tc>
        <w:tc>
          <w:tcPr>
            <w:tcW w:w="1367"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lang w:val="en-US"/>
              </w:rPr>
              <w:t>6</w:t>
            </w:r>
            <w:r w:rsidRPr="00C077D6">
              <w:rPr>
                <w:rFonts w:ascii="Times New Roman" w:hAnsi="Times New Roman" w:cs="Times New Roman"/>
                <w:bCs/>
                <w:iCs/>
                <w:sz w:val="24"/>
                <w:szCs w:val="24"/>
              </w:rPr>
              <w:t>8</w:t>
            </w:r>
          </w:p>
        </w:tc>
      </w:tr>
      <w:tr w:rsidR="00775E10" w:rsidRPr="00C077D6" w:rsidTr="00775E10">
        <w:trPr>
          <w:jc w:val="center"/>
        </w:trPr>
        <w:tc>
          <w:tcPr>
            <w:tcW w:w="471"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2</w:t>
            </w:r>
          </w:p>
        </w:tc>
        <w:tc>
          <w:tcPr>
            <w:tcW w:w="6352"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Количество  многодетных  семей</w:t>
            </w:r>
          </w:p>
        </w:tc>
        <w:tc>
          <w:tcPr>
            <w:tcW w:w="1436"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17</w:t>
            </w:r>
          </w:p>
        </w:tc>
        <w:tc>
          <w:tcPr>
            <w:tcW w:w="1424"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13</w:t>
            </w:r>
          </w:p>
        </w:tc>
        <w:tc>
          <w:tcPr>
            <w:tcW w:w="1367"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lang w:val="en-US"/>
              </w:rPr>
              <w:t>1</w:t>
            </w:r>
            <w:r w:rsidRPr="00C077D6">
              <w:rPr>
                <w:rFonts w:ascii="Times New Roman" w:hAnsi="Times New Roman" w:cs="Times New Roman"/>
                <w:bCs/>
                <w:iCs/>
                <w:sz w:val="24"/>
                <w:szCs w:val="24"/>
              </w:rPr>
              <w:t>4</w:t>
            </w:r>
          </w:p>
        </w:tc>
      </w:tr>
      <w:tr w:rsidR="00775E10" w:rsidRPr="00C077D6" w:rsidTr="00775E10">
        <w:trPr>
          <w:jc w:val="center"/>
        </w:trPr>
        <w:tc>
          <w:tcPr>
            <w:tcW w:w="471"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3</w:t>
            </w:r>
          </w:p>
        </w:tc>
        <w:tc>
          <w:tcPr>
            <w:tcW w:w="6352"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Количество  малообеспеченных  семей</w:t>
            </w:r>
          </w:p>
        </w:tc>
        <w:tc>
          <w:tcPr>
            <w:tcW w:w="1436"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15</w:t>
            </w:r>
          </w:p>
        </w:tc>
        <w:tc>
          <w:tcPr>
            <w:tcW w:w="1424"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17</w:t>
            </w:r>
          </w:p>
        </w:tc>
        <w:tc>
          <w:tcPr>
            <w:tcW w:w="1367"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25</w:t>
            </w:r>
          </w:p>
        </w:tc>
      </w:tr>
      <w:tr w:rsidR="00775E10" w:rsidRPr="00C077D6" w:rsidTr="00775E10">
        <w:trPr>
          <w:jc w:val="center"/>
        </w:trPr>
        <w:tc>
          <w:tcPr>
            <w:tcW w:w="471"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4</w:t>
            </w:r>
          </w:p>
        </w:tc>
        <w:tc>
          <w:tcPr>
            <w:tcW w:w="6352"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Количество  неполных  семей</w:t>
            </w:r>
          </w:p>
        </w:tc>
        <w:tc>
          <w:tcPr>
            <w:tcW w:w="1436"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15</w:t>
            </w:r>
          </w:p>
        </w:tc>
        <w:tc>
          <w:tcPr>
            <w:tcW w:w="1424"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11</w:t>
            </w:r>
          </w:p>
        </w:tc>
        <w:tc>
          <w:tcPr>
            <w:tcW w:w="1367"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12</w:t>
            </w:r>
          </w:p>
        </w:tc>
      </w:tr>
      <w:tr w:rsidR="00775E10" w:rsidRPr="00C077D6" w:rsidTr="00775E10">
        <w:trPr>
          <w:jc w:val="center"/>
        </w:trPr>
        <w:tc>
          <w:tcPr>
            <w:tcW w:w="471"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5</w:t>
            </w:r>
          </w:p>
        </w:tc>
        <w:tc>
          <w:tcPr>
            <w:tcW w:w="6352"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Количество  неблагополучных  семей</w:t>
            </w:r>
          </w:p>
        </w:tc>
        <w:tc>
          <w:tcPr>
            <w:tcW w:w="1436"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1</w:t>
            </w:r>
          </w:p>
        </w:tc>
        <w:tc>
          <w:tcPr>
            <w:tcW w:w="1424"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2</w:t>
            </w:r>
          </w:p>
        </w:tc>
        <w:tc>
          <w:tcPr>
            <w:tcW w:w="1367"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3</w:t>
            </w:r>
          </w:p>
        </w:tc>
      </w:tr>
      <w:tr w:rsidR="00775E10" w:rsidRPr="00C077D6" w:rsidTr="00775E10">
        <w:trPr>
          <w:jc w:val="center"/>
        </w:trPr>
        <w:tc>
          <w:tcPr>
            <w:tcW w:w="471"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6</w:t>
            </w:r>
          </w:p>
        </w:tc>
        <w:tc>
          <w:tcPr>
            <w:tcW w:w="6352"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Количество  безработных  родителей</w:t>
            </w:r>
          </w:p>
        </w:tc>
        <w:tc>
          <w:tcPr>
            <w:tcW w:w="1436"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10</w:t>
            </w:r>
          </w:p>
        </w:tc>
        <w:tc>
          <w:tcPr>
            <w:tcW w:w="1424"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6</w:t>
            </w:r>
          </w:p>
        </w:tc>
        <w:tc>
          <w:tcPr>
            <w:tcW w:w="1367"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4</w:t>
            </w:r>
          </w:p>
        </w:tc>
      </w:tr>
      <w:tr w:rsidR="00775E10" w:rsidRPr="00C077D6" w:rsidTr="00775E10">
        <w:trPr>
          <w:jc w:val="center"/>
        </w:trPr>
        <w:tc>
          <w:tcPr>
            <w:tcW w:w="471"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7</w:t>
            </w:r>
          </w:p>
        </w:tc>
        <w:tc>
          <w:tcPr>
            <w:tcW w:w="6352"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Количество  матерей- одиночек</w:t>
            </w:r>
          </w:p>
        </w:tc>
        <w:tc>
          <w:tcPr>
            <w:tcW w:w="1436"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3</w:t>
            </w:r>
          </w:p>
        </w:tc>
        <w:tc>
          <w:tcPr>
            <w:tcW w:w="1424"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4</w:t>
            </w:r>
          </w:p>
        </w:tc>
        <w:tc>
          <w:tcPr>
            <w:tcW w:w="1367"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4</w:t>
            </w:r>
          </w:p>
        </w:tc>
      </w:tr>
      <w:tr w:rsidR="00775E10" w:rsidRPr="00C077D6" w:rsidTr="00775E10">
        <w:trPr>
          <w:jc w:val="center"/>
        </w:trPr>
        <w:tc>
          <w:tcPr>
            <w:tcW w:w="471"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8</w:t>
            </w:r>
          </w:p>
        </w:tc>
        <w:tc>
          <w:tcPr>
            <w:tcW w:w="6352"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Количество  одиноких  отцов</w:t>
            </w:r>
          </w:p>
        </w:tc>
        <w:tc>
          <w:tcPr>
            <w:tcW w:w="1436"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w:t>
            </w:r>
          </w:p>
        </w:tc>
        <w:tc>
          <w:tcPr>
            <w:tcW w:w="1424"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w:t>
            </w:r>
          </w:p>
        </w:tc>
        <w:tc>
          <w:tcPr>
            <w:tcW w:w="1367"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1</w:t>
            </w:r>
          </w:p>
        </w:tc>
      </w:tr>
      <w:tr w:rsidR="00775E10" w:rsidRPr="00C077D6" w:rsidTr="00775E10">
        <w:trPr>
          <w:jc w:val="center"/>
        </w:trPr>
        <w:tc>
          <w:tcPr>
            <w:tcW w:w="471"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9</w:t>
            </w:r>
          </w:p>
        </w:tc>
        <w:tc>
          <w:tcPr>
            <w:tcW w:w="6352"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Количество  детей  инвалидов</w:t>
            </w:r>
          </w:p>
        </w:tc>
        <w:tc>
          <w:tcPr>
            <w:tcW w:w="1436"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2</w:t>
            </w:r>
          </w:p>
        </w:tc>
        <w:tc>
          <w:tcPr>
            <w:tcW w:w="1424"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1</w:t>
            </w:r>
          </w:p>
        </w:tc>
        <w:tc>
          <w:tcPr>
            <w:tcW w:w="1367"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1</w:t>
            </w:r>
          </w:p>
        </w:tc>
      </w:tr>
      <w:tr w:rsidR="00775E10" w:rsidRPr="00C077D6" w:rsidTr="00775E10">
        <w:trPr>
          <w:jc w:val="center"/>
        </w:trPr>
        <w:tc>
          <w:tcPr>
            <w:tcW w:w="471"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10</w:t>
            </w:r>
          </w:p>
        </w:tc>
        <w:tc>
          <w:tcPr>
            <w:tcW w:w="6352"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Количество  детей  оставшихся  без  попечения  родителей</w:t>
            </w:r>
          </w:p>
        </w:tc>
        <w:tc>
          <w:tcPr>
            <w:tcW w:w="1436"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w:t>
            </w:r>
          </w:p>
        </w:tc>
        <w:tc>
          <w:tcPr>
            <w:tcW w:w="1424"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w:t>
            </w:r>
          </w:p>
        </w:tc>
        <w:tc>
          <w:tcPr>
            <w:tcW w:w="1367"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w:t>
            </w:r>
          </w:p>
        </w:tc>
      </w:tr>
      <w:tr w:rsidR="00775E10" w:rsidRPr="00C077D6" w:rsidTr="00775E10">
        <w:trPr>
          <w:jc w:val="center"/>
        </w:trPr>
        <w:tc>
          <w:tcPr>
            <w:tcW w:w="471"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11</w:t>
            </w:r>
          </w:p>
        </w:tc>
        <w:tc>
          <w:tcPr>
            <w:tcW w:w="6352"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Количество  родителей  лишенных  родительских  прав</w:t>
            </w:r>
          </w:p>
        </w:tc>
        <w:tc>
          <w:tcPr>
            <w:tcW w:w="1436"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w:t>
            </w:r>
          </w:p>
        </w:tc>
        <w:tc>
          <w:tcPr>
            <w:tcW w:w="1424"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w:t>
            </w:r>
          </w:p>
        </w:tc>
        <w:tc>
          <w:tcPr>
            <w:tcW w:w="1367"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w:t>
            </w:r>
          </w:p>
        </w:tc>
      </w:tr>
      <w:tr w:rsidR="00775E10" w:rsidRPr="00C077D6" w:rsidTr="00775E10">
        <w:trPr>
          <w:jc w:val="center"/>
        </w:trPr>
        <w:tc>
          <w:tcPr>
            <w:tcW w:w="471"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12</w:t>
            </w:r>
          </w:p>
        </w:tc>
        <w:tc>
          <w:tcPr>
            <w:tcW w:w="6352"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Количество  девиантных  детей</w:t>
            </w:r>
          </w:p>
        </w:tc>
        <w:tc>
          <w:tcPr>
            <w:tcW w:w="1436"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w:t>
            </w:r>
          </w:p>
        </w:tc>
        <w:tc>
          <w:tcPr>
            <w:tcW w:w="1424"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w:t>
            </w:r>
          </w:p>
        </w:tc>
        <w:tc>
          <w:tcPr>
            <w:tcW w:w="1367"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w:t>
            </w:r>
          </w:p>
        </w:tc>
      </w:tr>
      <w:tr w:rsidR="00775E10" w:rsidRPr="00C077D6" w:rsidTr="00775E10">
        <w:trPr>
          <w:jc w:val="center"/>
        </w:trPr>
        <w:tc>
          <w:tcPr>
            <w:tcW w:w="471"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13</w:t>
            </w:r>
          </w:p>
        </w:tc>
        <w:tc>
          <w:tcPr>
            <w:tcW w:w="6352"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Количество  детей,  требующих  особого  внимания</w:t>
            </w:r>
          </w:p>
        </w:tc>
        <w:tc>
          <w:tcPr>
            <w:tcW w:w="1436"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10</w:t>
            </w:r>
          </w:p>
        </w:tc>
        <w:tc>
          <w:tcPr>
            <w:tcW w:w="1424"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18</w:t>
            </w:r>
          </w:p>
        </w:tc>
        <w:tc>
          <w:tcPr>
            <w:tcW w:w="1367"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21</w:t>
            </w:r>
          </w:p>
        </w:tc>
      </w:tr>
      <w:tr w:rsidR="00775E10" w:rsidRPr="00C077D6" w:rsidTr="00775E10">
        <w:trPr>
          <w:jc w:val="center"/>
        </w:trPr>
        <w:tc>
          <w:tcPr>
            <w:tcW w:w="471"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14</w:t>
            </w:r>
          </w:p>
        </w:tc>
        <w:tc>
          <w:tcPr>
            <w:tcW w:w="6352"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Образование родителей:</w:t>
            </w:r>
          </w:p>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  среднее</w:t>
            </w:r>
          </w:p>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  среднее-специальное</w:t>
            </w:r>
          </w:p>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 высшее</w:t>
            </w:r>
          </w:p>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-н/высшее</w:t>
            </w:r>
          </w:p>
        </w:tc>
        <w:tc>
          <w:tcPr>
            <w:tcW w:w="1436"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rPr>
            </w:pPr>
          </w:p>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20</w:t>
            </w:r>
          </w:p>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52</w:t>
            </w:r>
          </w:p>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18</w:t>
            </w:r>
          </w:p>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rPr>
              <w:t>-</w:t>
            </w:r>
          </w:p>
        </w:tc>
        <w:tc>
          <w:tcPr>
            <w:tcW w:w="1424"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p>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20</w:t>
            </w:r>
          </w:p>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41</w:t>
            </w:r>
          </w:p>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13</w:t>
            </w:r>
          </w:p>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3</w:t>
            </w:r>
          </w:p>
        </w:tc>
        <w:tc>
          <w:tcPr>
            <w:tcW w:w="1367" w:type="dxa"/>
            <w:tcBorders>
              <w:top w:val="single" w:sz="4" w:space="0" w:color="auto"/>
              <w:left w:val="single" w:sz="4" w:space="0" w:color="auto"/>
              <w:bottom w:val="single" w:sz="4" w:space="0" w:color="auto"/>
              <w:right w:val="single" w:sz="4" w:space="0" w:color="auto"/>
            </w:tcBorders>
          </w:tcPr>
          <w:p w:rsidR="00775E10" w:rsidRPr="00C077D6" w:rsidRDefault="00775E10" w:rsidP="00C077D6">
            <w:pPr>
              <w:spacing w:after="0" w:line="240" w:lineRule="auto"/>
              <w:rPr>
                <w:rFonts w:ascii="Times New Roman" w:hAnsi="Times New Roman" w:cs="Times New Roman"/>
                <w:bCs/>
                <w:iCs/>
                <w:sz w:val="24"/>
                <w:szCs w:val="24"/>
                <w:lang w:val="en-US"/>
              </w:rPr>
            </w:pPr>
          </w:p>
          <w:p w:rsidR="00775E10" w:rsidRPr="00C077D6" w:rsidRDefault="00775E10" w:rsidP="00C077D6">
            <w:pPr>
              <w:spacing w:after="0" w:line="240" w:lineRule="auto"/>
              <w:rPr>
                <w:rFonts w:ascii="Times New Roman" w:hAnsi="Times New Roman" w:cs="Times New Roman"/>
                <w:bCs/>
                <w:iCs/>
                <w:sz w:val="24"/>
                <w:szCs w:val="24"/>
              </w:rPr>
            </w:pPr>
            <w:r w:rsidRPr="00C077D6">
              <w:rPr>
                <w:rFonts w:ascii="Times New Roman" w:hAnsi="Times New Roman" w:cs="Times New Roman"/>
                <w:bCs/>
                <w:iCs/>
                <w:sz w:val="24"/>
                <w:szCs w:val="24"/>
                <w:lang w:val="en-US"/>
              </w:rPr>
              <w:t>1</w:t>
            </w:r>
            <w:r w:rsidRPr="00C077D6">
              <w:rPr>
                <w:rFonts w:ascii="Times New Roman" w:hAnsi="Times New Roman" w:cs="Times New Roman"/>
                <w:bCs/>
                <w:iCs/>
                <w:sz w:val="24"/>
                <w:szCs w:val="24"/>
              </w:rPr>
              <w:t>4</w:t>
            </w:r>
          </w:p>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38</w:t>
            </w:r>
          </w:p>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14</w:t>
            </w:r>
          </w:p>
          <w:p w:rsidR="00775E10" w:rsidRPr="00C077D6" w:rsidRDefault="00775E10" w:rsidP="00C077D6">
            <w:pPr>
              <w:spacing w:after="0" w:line="240" w:lineRule="auto"/>
              <w:rPr>
                <w:rFonts w:ascii="Times New Roman" w:hAnsi="Times New Roman" w:cs="Times New Roman"/>
                <w:bCs/>
                <w:iCs/>
                <w:sz w:val="24"/>
                <w:szCs w:val="24"/>
                <w:lang w:val="en-US"/>
              </w:rPr>
            </w:pPr>
            <w:r w:rsidRPr="00C077D6">
              <w:rPr>
                <w:rFonts w:ascii="Times New Roman" w:hAnsi="Times New Roman" w:cs="Times New Roman"/>
                <w:bCs/>
                <w:iCs/>
                <w:sz w:val="24"/>
                <w:szCs w:val="24"/>
                <w:lang w:val="en-US"/>
              </w:rPr>
              <w:t>3</w:t>
            </w:r>
          </w:p>
        </w:tc>
      </w:tr>
    </w:tbl>
    <w:p w:rsidR="00B43158" w:rsidRPr="00C077D6" w:rsidRDefault="00B43158" w:rsidP="00C077D6">
      <w:pPr>
        <w:pStyle w:val="a6"/>
        <w:spacing w:after="0" w:line="240" w:lineRule="auto"/>
        <w:jc w:val="center"/>
        <w:rPr>
          <w:rFonts w:ascii="Times New Roman" w:hAnsi="Times New Roman" w:cs="Times New Roman"/>
          <w:sz w:val="24"/>
          <w:szCs w:val="24"/>
        </w:rPr>
      </w:pPr>
    </w:p>
    <w:p w:rsidR="00BC42BD" w:rsidRPr="00C077D6" w:rsidRDefault="00BC42BD" w:rsidP="00C077D6">
      <w:pPr>
        <w:spacing w:after="0" w:line="240" w:lineRule="auto"/>
        <w:ind w:firstLine="708"/>
        <w:rPr>
          <w:rFonts w:ascii="Times New Roman" w:hAnsi="Times New Roman" w:cs="Times New Roman"/>
          <w:sz w:val="24"/>
          <w:szCs w:val="24"/>
        </w:rPr>
      </w:pPr>
      <w:r w:rsidRPr="00C077D6">
        <w:rPr>
          <w:rFonts w:ascii="Times New Roman" w:hAnsi="Times New Roman" w:cs="Times New Roman"/>
          <w:sz w:val="24"/>
          <w:szCs w:val="24"/>
        </w:rPr>
        <w:t>Перед образовательным учреждением настоящее время стоит задача искать новые подходы к обучению и воспитанию, соответствующие новым условиям модернизации содержания общего образования, формировать ключевые компетенции школьников в интеллектуальной, гражданско- правовой, коммуникативной, информационной сферах, разработать новые проекты и программы учебной и воспитательной системы, направленной на развитие социальной и культурной компетенции личности.</w:t>
      </w:r>
    </w:p>
    <w:p w:rsidR="00BC42BD" w:rsidRPr="00C077D6" w:rsidRDefault="00BC42BD" w:rsidP="00C077D6">
      <w:pPr>
        <w:spacing w:after="0" w:line="240" w:lineRule="auto"/>
        <w:ind w:firstLine="283"/>
        <w:jc w:val="both"/>
        <w:rPr>
          <w:rFonts w:ascii="Times New Roman" w:hAnsi="Times New Roman" w:cs="Times New Roman"/>
          <w:sz w:val="24"/>
          <w:szCs w:val="24"/>
        </w:rPr>
      </w:pPr>
      <w:r w:rsidRPr="00C077D6">
        <w:rPr>
          <w:rFonts w:ascii="Times New Roman" w:hAnsi="Times New Roman" w:cs="Times New Roman"/>
          <w:sz w:val="24"/>
          <w:szCs w:val="24"/>
        </w:rPr>
        <w:t xml:space="preserve">   Образовательные  возможности  учреждений необходимо пересмотреть с ориентацией на будущие перспективные планы развития наслега.  Исходя из анализа данных факторов, считаем необходимым:</w:t>
      </w:r>
    </w:p>
    <w:p w:rsidR="00BC42BD" w:rsidRPr="00C077D6" w:rsidRDefault="00BC42BD" w:rsidP="00C077D6">
      <w:pPr>
        <w:pStyle w:val="af0"/>
        <w:tabs>
          <w:tab w:val="left" w:pos="851"/>
          <w:tab w:val="num" w:pos="900"/>
          <w:tab w:val="left" w:pos="9355"/>
        </w:tabs>
        <w:spacing w:before="0" w:beforeAutospacing="0" w:after="0" w:afterAutospacing="0"/>
        <w:ind w:right="-5"/>
        <w:jc w:val="both"/>
        <w:rPr>
          <w:rFonts w:ascii="Times New Roman" w:hAnsi="Times New Roman" w:cs="Times New Roman"/>
          <w:color w:val="auto"/>
        </w:rPr>
      </w:pPr>
      <w:r w:rsidRPr="00C077D6">
        <w:rPr>
          <w:rFonts w:ascii="Times New Roman" w:hAnsi="Times New Roman" w:cs="Times New Roman"/>
          <w:color w:val="auto"/>
        </w:rPr>
        <w:lastRenderedPageBreak/>
        <w:t>- выработку и реализацию качественно нового, личностного и развивающе- ориентированного образования на основе сохранения и поддержки индивидуальности ребенка;</w:t>
      </w:r>
    </w:p>
    <w:p w:rsidR="00BC42BD" w:rsidRPr="00C077D6" w:rsidRDefault="00BC42BD" w:rsidP="00C077D6">
      <w:pPr>
        <w:pStyle w:val="af0"/>
        <w:tabs>
          <w:tab w:val="left" w:pos="851"/>
          <w:tab w:val="num" w:pos="900"/>
          <w:tab w:val="left" w:pos="9355"/>
        </w:tabs>
        <w:spacing w:before="0" w:beforeAutospacing="0" w:after="0" w:afterAutospacing="0"/>
        <w:ind w:right="-5"/>
        <w:jc w:val="both"/>
        <w:rPr>
          <w:rFonts w:ascii="Times New Roman" w:hAnsi="Times New Roman" w:cs="Times New Roman"/>
          <w:color w:val="auto"/>
        </w:rPr>
      </w:pPr>
      <w:r w:rsidRPr="00C077D6">
        <w:rPr>
          <w:rFonts w:ascii="Times New Roman" w:hAnsi="Times New Roman" w:cs="Times New Roman"/>
          <w:color w:val="auto"/>
        </w:rPr>
        <w:t>- создание условий для предметно – нравственной среды, развивающей коммуникативную, интеллектуальную, познавательную компетенции  и другие виды активности ребенка – организованную в зависимости от возрастной специфики его развития;</w:t>
      </w:r>
    </w:p>
    <w:p w:rsidR="00BC42BD" w:rsidRPr="00C077D6" w:rsidRDefault="00BC42BD" w:rsidP="00C077D6">
      <w:pPr>
        <w:pStyle w:val="af0"/>
        <w:tabs>
          <w:tab w:val="left" w:pos="851"/>
          <w:tab w:val="num" w:pos="900"/>
          <w:tab w:val="left" w:pos="9355"/>
        </w:tabs>
        <w:spacing w:before="0" w:beforeAutospacing="0" w:after="0" w:afterAutospacing="0"/>
        <w:ind w:right="-5"/>
        <w:jc w:val="both"/>
        <w:rPr>
          <w:rFonts w:ascii="Times New Roman" w:hAnsi="Times New Roman" w:cs="Times New Roman"/>
          <w:color w:val="auto"/>
        </w:rPr>
      </w:pPr>
      <w:r w:rsidRPr="00C077D6">
        <w:rPr>
          <w:rFonts w:ascii="Times New Roman" w:hAnsi="Times New Roman" w:cs="Times New Roman"/>
          <w:color w:val="auto"/>
        </w:rPr>
        <w:t>- интенсивное включение в образовательный процесс школы возможностей дополнительного образования (кружки, секции, клубы);</w:t>
      </w:r>
    </w:p>
    <w:p w:rsidR="00BC42BD" w:rsidRPr="00C077D6" w:rsidRDefault="00BC42BD" w:rsidP="00C077D6">
      <w:pPr>
        <w:pStyle w:val="af0"/>
        <w:tabs>
          <w:tab w:val="left" w:pos="851"/>
          <w:tab w:val="num" w:pos="900"/>
          <w:tab w:val="left" w:pos="9355"/>
        </w:tabs>
        <w:spacing w:before="0" w:beforeAutospacing="0" w:after="0" w:afterAutospacing="0"/>
        <w:ind w:right="-5"/>
        <w:jc w:val="both"/>
        <w:rPr>
          <w:rFonts w:ascii="Times New Roman" w:hAnsi="Times New Roman" w:cs="Times New Roman"/>
          <w:color w:val="auto"/>
        </w:rPr>
      </w:pPr>
      <w:r w:rsidRPr="00C077D6">
        <w:rPr>
          <w:rFonts w:ascii="Times New Roman" w:hAnsi="Times New Roman" w:cs="Times New Roman"/>
          <w:color w:val="auto"/>
        </w:rPr>
        <w:t>- создание условий и механизмов внутри школы для возникновения детских, общественных организаций, ученического самоуправления;</w:t>
      </w:r>
    </w:p>
    <w:p w:rsidR="00BC42BD" w:rsidRPr="00C077D6" w:rsidRDefault="00BC42BD" w:rsidP="00C077D6">
      <w:pPr>
        <w:pStyle w:val="af0"/>
        <w:tabs>
          <w:tab w:val="left" w:pos="851"/>
          <w:tab w:val="num" w:pos="900"/>
          <w:tab w:val="left" w:pos="9355"/>
        </w:tabs>
        <w:spacing w:before="0" w:beforeAutospacing="0" w:after="0" w:afterAutospacing="0"/>
        <w:ind w:right="-5"/>
        <w:jc w:val="both"/>
        <w:rPr>
          <w:rFonts w:ascii="Times New Roman" w:hAnsi="Times New Roman" w:cs="Times New Roman"/>
          <w:color w:val="auto"/>
        </w:rPr>
      </w:pPr>
      <w:r w:rsidRPr="00C077D6">
        <w:rPr>
          <w:rFonts w:ascii="Times New Roman" w:hAnsi="Times New Roman" w:cs="Times New Roman"/>
          <w:color w:val="auto"/>
        </w:rPr>
        <w:t>- формирование устойчивости к асоциальным влияниям, к возникновению вредных привычек и неадекватных способов поведения;</w:t>
      </w:r>
    </w:p>
    <w:p w:rsidR="00BC42BD" w:rsidRPr="00C077D6" w:rsidRDefault="00BC42BD" w:rsidP="00C077D6">
      <w:pPr>
        <w:pStyle w:val="af0"/>
        <w:tabs>
          <w:tab w:val="left" w:pos="851"/>
          <w:tab w:val="num" w:pos="900"/>
          <w:tab w:val="left" w:pos="9355"/>
        </w:tabs>
        <w:spacing w:before="0" w:beforeAutospacing="0" w:after="0" w:afterAutospacing="0"/>
        <w:ind w:right="-5"/>
        <w:jc w:val="both"/>
        <w:rPr>
          <w:rFonts w:ascii="Times New Roman" w:hAnsi="Times New Roman" w:cs="Times New Roman"/>
          <w:color w:val="auto"/>
        </w:rPr>
      </w:pPr>
      <w:r w:rsidRPr="00C077D6">
        <w:rPr>
          <w:rFonts w:ascii="Times New Roman" w:hAnsi="Times New Roman" w:cs="Times New Roman"/>
          <w:color w:val="auto"/>
        </w:rPr>
        <w:t>- создание условий для осознанного выбора каждым учащимся своей образовательной траектории.</w:t>
      </w:r>
    </w:p>
    <w:p w:rsidR="00BC42BD" w:rsidRPr="00C077D6" w:rsidRDefault="00BC42BD" w:rsidP="00C077D6">
      <w:pPr>
        <w:pStyle w:val="af0"/>
        <w:tabs>
          <w:tab w:val="left" w:pos="851"/>
          <w:tab w:val="left" w:pos="9355"/>
        </w:tabs>
        <w:spacing w:before="0" w:beforeAutospacing="0" w:after="0" w:afterAutospacing="0"/>
        <w:ind w:right="-5" w:firstLine="540"/>
        <w:jc w:val="both"/>
        <w:rPr>
          <w:rFonts w:ascii="Times New Roman" w:hAnsi="Times New Roman" w:cs="Times New Roman"/>
          <w:color w:val="auto"/>
        </w:rPr>
      </w:pPr>
      <w:r w:rsidRPr="00C077D6">
        <w:rPr>
          <w:rFonts w:ascii="Times New Roman" w:hAnsi="Times New Roman" w:cs="Times New Roman"/>
          <w:color w:val="auto"/>
        </w:rPr>
        <w:t>Для решения указанных проблем необходимо организация учебно-воспитательного процесса, основанного на формирование ключевых компетенций:</w:t>
      </w:r>
    </w:p>
    <w:p w:rsidR="00BC42BD" w:rsidRPr="00C077D6" w:rsidRDefault="00BC42BD" w:rsidP="00C077D6">
      <w:pPr>
        <w:pStyle w:val="af0"/>
        <w:tabs>
          <w:tab w:val="left" w:pos="851"/>
          <w:tab w:val="num" w:pos="1080"/>
          <w:tab w:val="left" w:pos="9355"/>
        </w:tabs>
        <w:spacing w:before="0" w:beforeAutospacing="0" w:after="0" w:afterAutospacing="0"/>
        <w:ind w:left="1080" w:right="-5" w:hanging="390"/>
        <w:jc w:val="both"/>
        <w:rPr>
          <w:rFonts w:ascii="Times New Roman" w:hAnsi="Times New Roman" w:cs="Times New Roman"/>
          <w:color w:val="auto"/>
        </w:rPr>
      </w:pPr>
      <w:r w:rsidRPr="00C077D6">
        <w:rPr>
          <w:rFonts w:ascii="Times New Roman" w:hAnsi="Times New Roman" w:cs="Times New Roman"/>
          <w:color w:val="auto"/>
        </w:rPr>
        <w:t>1.       Воспитание индивидуальности – создание условий для выбора содержания учебного материала в соответствии с собственными интересами личности, своими возможностями.</w:t>
      </w:r>
    </w:p>
    <w:p w:rsidR="00BC42BD" w:rsidRPr="00C077D6" w:rsidRDefault="00BC42BD" w:rsidP="00C077D6">
      <w:pPr>
        <w:pStyle w:val="af0"/>
        <w:tabs>
          <w:tab w:val="left" w:pos="851"/>
          <w:tab w:val="num" w:pos="1080"/>
          <w:tab w:val="left" w:pos="9355"/>
        </w:tabs>
        <w:spacing w:before="0" w:beforeAutospacing="0" w:after="0" w:afterAutospacing="0"/>
        <w:ind w:left="1080" w:right="-5" w:hanging="390"/>
        <w:jc w:val="both"/>
        <w:rPr>
          <w:rFonts w:ascii="Times New Roman" w:hAnsi="Times New Roman" w:cs="Times New Roman"/>
          <w:color w:val="auto"/>
        </w:rPr>
      </w:pPr>
      <w:r w:rsidRPr="00C077D6">
        <w:rPr>
          <w:rFonts w:ascii="Times New Roman" w:hAnsi="Times New Roman" w:cs="Times New Roman"/>
          <w:color w:val="auto"/>
        </w:rPr>
        <w:t>2.       Воспроизводство и рост интеллектуального потенциала социума – использование возможностей каждого члена социума для максимального развития его интеллектуального и творческого потенциала, последующего профессионального самоопределения.</w:t>
      </w:r>
    </w:p>
    <w:p w:rsidR="00BC42BD" w:rsidRPr="00C077D6" w:rsidRDefault="00BC42BD" w:rsidP="00C077D6">
      <w:pPr>
        <w:pStyle w:val="af0"/>
        <w:tabs>
          <w:tab w:val="left" w:pos="851"/>
          <w:tab w:val="left" w:pos="9355"/>
        </w:tabs>
        <w:spacing w:before="0" w:beforeAutospacing="0" w:after="0" w:afterAutospacing="0"/>
        <w:ind w:right="-5" w:firstLine="540"/>
        <w:jc w:val="both"/>
        <w:rPr>
          <w:rFonts w:ascii="Times New Roman" w:hAnsi="Times New Roman" w:cs="Times New Roman"/>
          <w:color w:val="auto"/>
        </w:rPr>
      </w:pPr>
      <w:r w:rsidRPr="00C077D6">
        <w:rPr>
          <w:rFonts w:ascii="Times New Roman" w:hAnsi="Times New Roman" w:cs="Times New Roman"/>
          <w:color w:val="auto"/>
        </w:rPr>
        <w:t>Поскольку в формировании личностных компетенций в качестве заинтересованных сторон выступают учащиеся, педагоги, родители, то анализ социального заказа, проведенный на основе диагностики (анкетирования, бесед, семинаров и конференции) являются важной составляющей частью управления образовательным процессом в школе.</w:t>
      </w:r>
    </w:p>
    <w:p w:rsidR="00BC42BD" w:rsidRPr="00C077D6" w:rsidRDefault="00BC42BD" w:rsidP="00C077D6">
      <w:pPr>
        <w:pStyle w:val="af0"/>
        <w:tabs>
          <w:tab w:val="left" w:pos="851"/>
          <w:tab w:val="left" w:pos="9355"/>
        </w:tabs>
        <w:spacing w:before="0" w:beforeAutospacing="0" w:after="0" w:afterAutospacing="0"/>
        <w:ind w:right="-5" w:firstLine="540"/>
        <w:jc w:val="both"/>
        <w:rPr>
          <w:rFonts w:ascii="Times New Roman" w:hAnsi="Times New Roman" w:cs="Times New Roman"/>
          <w:color w:val="auto"/>
        </w:rPr>
      </w:pPr>
      <w:r w:rsidRPr="00C077D6">
        <w:rPr>
          <w:rFonts w:ascii="Times New Roman" w:hAnsi="Times New Roman" w:cs="Times New Roman"/>
          <w:color w:val="auto"/>
        </w:rPr>
        <w:t>В связи со всем вышесказанным считаем необходимым и приемлемым создание образовательной программы    школы с учетом образовательного запроса, основанный на социальном заказе.</w:t>
      </w:r>
    </w:p>
    <w:p w:rsidR="00BC42BD" w:rsidRPr="00C077D6" w:rsidRDefault="00BC42BD" w:rsidP="00C077D6">
      <w:pPr>
        <w:spacing w:after="0" w:line="240" w:lineRule="auto"/>
        <w:ind w:firstLine="708"/>
        <w:rPr>
          <w:rFonts w:ascii="Times New Roman" w:hAnsi="Times New Roman" w:cs="Times New Roman"/>
          <w:sz w:val="24"/>
          <w:szCs w:val="24"/>
        </w:rPr>
      </w:pPr>
      <w:r w:rsidRPr="00C077D6">
        <w:rPr>
          <w:rFonts w:ascii="Times New Roman" w:hAnsi="Times New Roman" w:cs="Times New Roman"/>
          <w:sz w:val="24"/>
          <w:szCs w:val="24"/>
        </w:rPr>
        <w:t>На решение этих задач нужно с родителями помочь ребенку раскрыть свои способности, познать человеческие ценности, понять и реализовать свои возможности в жизни. С одной стороны школа должна знать какие запросы ставят родители учащихся.</w:t>
      </w:r>
    </w:p>
    <w:p w:rsidR="00BC42BD" w:rsidRPr="00C077D6" w:rsidRDefault="00BC42BD" w:rsidP="00C077D6">
      <w:pPr>
        <w:spacing w:after="0" w:line="240" w:lineRule="auto"/>
        <w:ind w:firstLine="708"/>
        <w:rPr>
          <w:rFonts w:ascii="Times New Roman" w:hAnsi="Times New Roman" w:cs="Times New Roman"/>
          <w:sz w:val="24"/>
          <w:szCs w:val="24"/>
        </w:rPr>
      </w:pPr>
      <w:r w:rsidRPr="00C077D6">
        <w:rPr>
          <w:rFonts w:ascii="Times New Roman" w:hAnsi="Times New Roman" w:cs="Times New Roman"/>
          <w:sz w:val="24"/>
          <w:szCs w:val="24"/>
        </w:rPr>
        <w:t>Образовательный уровень родителей недостаточно высок: высшее образование имеет 20,2%. Социальный заказ родителей ориентирован на получение детьми высшего 58% и среднего специального образования 40%.</w:t>
      </w:r>
    </w:p>
    <w:p w:rsidR="00BC42BD" w:rsidRPr="00C077D6" w:rsidRDefault="00BC42BD" w:rsidP="00C077D6">
      <w:pPr>
        <w:spacing w:after="0" w:line="240" w:lineRule="auto"/>
        <w:ind w:firstLine="708"/>
        <w:rPr>
          <w:rFonts w:ascii="Times New Roman" w:hAnsi="Times New Roman" w:cs="Times New Roman"/>
          <w:sz w:val="24"/>
          <w:szCs w:val="24"/>
        </w:rPr>
      </w:pPr>
      <w:r w:rsidRPr="00C077D6">
        <w:rPr>
          <w:rFonts w:ascii="Times New Roman" w:hAnsi="Times New Roman" w:cs="Times New Roman"/>
          <w:sz w:val="24"/>
          <w:szCs w:val="24"/>
        </w:rPr>
        <w:t>Из социологического опроса родителей мы видим, что большая часть родителей в социальном заказе школы ставит: Повышение качества обучения- 87%</w:t>
      </w:r>
    </w:p>
    <w:p w:rsidR="00BC42BD" w:rsidRPr="00C077D6" w:rsidRDefault="00BC42BD" w:rsidP="00154D53">
      <w:pPr>
        <w:numPr>
          <w:ilvl w:val="0"/>
          <w:numId w:val="9"/>
        </w:num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Обеспечение уровня подготовки, необходимого для поступления в высшие учебные и средние специальные учебные заведения- 84%</w:t>
      </w:r>
    </w:p>
    <w:p w:rsidR="00BC42BD" w:rsidRPr="00C077D6" w:rsidRDefault="00BC42BD" w:rsidP="00154D53">
      <w:pPr>
        <w:numPr>
          <w:ilvl w:val="0"/>
          <w:numId w:val="9"/>
        </w:num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Обучение коммуникативности и социализации учащихся- 82%</w:t>
      </w:r>
    </w:p>
    <w:p w:rsidR="00BC42BD" w:rsidRPr="00C077D6" w:rsidRDefault="00BC42BD" w:rsidP="00154D53">
      <w:pPr>
        <w:numPr>
          <w:ilvl w:val="0"/>
          <w:numId w:val="9"/>
        </w:num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Развитие творческих способностей- 79%</w:t>
      </w:r>
    </w:p>
    <w:p w:rsidR="00BC42BD" w:rsidRPr="00C077D6" w:rsidRDefault="00BC42BD" w:rsidP="00154D53">
      <w:pPr>
        <w:numPr>
          <w:ilvl w:val="0"/>
          <w:numId w:val="9"/>
        </w:num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Подготовка к итоговой аттестации (ГИА, ЕГЭ)- 52%</w:t>
      </w:r>
    </w:p>
    <w:p w:rsidR="00BC42BD" w:rsidRPr="00C077D6" w:rsidRDefault="00BC42BD" w:rsidP="00C077D6">
      <w:pPr>
        <w:spacing w:after="0" w:line="240" w:lineRule="auto"/>
        <w:ind w:left="708"/>
        <w:rPr>
          <w:rFonts w:ascii="Times New Roman" w:hAnsi="Times New Roman" w:cs="Times New Roman"/>
          <w:sz w:val="24"/>
          <w:szCs w:val="24"/>
        </w:rPr>
      </w:pPr>
      <w:r w:rsidRPr="00C077D6">
        <w:rPr>
          <w:rFonts w:ascii="Times New Roman" w:hAnsi="Times New Roman" w:cs="Times New Roman"/>
          <w:sz w:val="24"/>
          <w:szCs w:val="24"/>
        </w:rPr>
        <w:t>Родители видят будущее своего ребенка в таких областях деятельности:</w:t>
      </w:r>
    </w:p>
    <w:p w:rsidR="00BC42BD" w:rsidRPr="00C077D6" w:rsidRDefault="00BC42BD" w:rsidP="00154D53">
      <w:pPr>
        <w:numPr>
          <w:ilvl w:val="0"/>
          <w:numId w:val="10"/>
        </w:num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Промышленность</w:t>
      </w:r>
    </w:p>
    <w:p w:rsidR="00BC42BD" w:rsidRPr="00C077D6" w:rsidRDefault="00BC42BD" w:rsidP="00154D53">
      <w:pPr>
        <w:numPr>
          <w:ilvl w:val="0"/>
          <w:numId w:val="10"/>
        </w:num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Социальная сфера (медицина, педагогика, культура)</w:t>
      </w:r>
    </w:p>
    <w:p w:rsidR="00BC42BD" w:rsidRPr="00C077D6" w:rsidRDefault="00BC42BD" w:rsidP="00154D53">
      <w:pPr>
        <w:numPr>
          <w:ilvl w:val="0"/>
          <w:numId w:val="10"/>
        </w:num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Транспорт и связь</w:t>
      </w:r>
    </w:p>
    <w:p w:rsidR="00BC42BD" w:rsidRPr="00C077D6" w:rsidRDefault="00BC42BD" w:rsidP="00154D53">
      <w:pPr>
        <w:numPr>
          <w:ilvl w:val="0"/>
          <w:numId w:val="10"/>
        </w:num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Финансы</w:t>
      </w:r>
    </w:p>
    <w:p w:rsidR="00BC42BD" w:rsidRPr="00C077D6" w:rsidRDefault="00BC42BD" w:rsidP="00154D53">
      <w:pPr>
        <w:numPr>
          <w:ilvl w:val="0"/>
          <w:numId w:val="10"/>
        </w:num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Охрана порядка, военное дело</w:t>
      </w:r>
    </w:p>
    <w:p w:rsidR="00BC42BD" w:rsidRPr="00C077D6" w:rsidRDefault="00BC42BD" w:rsidP="00C077D6">
      <w:pPr>
        <w:spacing w:after="0" w:line="240" w:lineRule="auto"/>
        <w:ind w:left="708"/>
        <w:rPr>
          <w:rFonts w:ascii="Times New Roman" w:hAnsi="Times New Roman" w:cs="Times New Roman"/>
          <w:sz w:val="24"/>
          <w:szCs w:val="24"/>
        </w:rPr>
      </w:pPr>
      <w:r w:rsidRPr="00C077D6">
        <w:rPr>
          <w:rFonts w:ascii="Times New Roman" w:hAnsi="Times New Roman" w:cs="Times New Roman"/>
          <w:sz w:val="24"/>
          <w:szCs w:val="24"/>
        </w:rPr>
        <w:lastRenderedPageBreak/>
        <w:t>Также по опросу о средствах достижения своих целей у детей:</w:t>
      </w:r>
    </w:p>
    <w:p w:rsidR="00BC42BD" w:rsidRPr="00C077D6" w:rsidRDefault="00BC42BD" w:rsidP="00C077D6">
      <w:pPr>
        <w:spacing w:after="0" w:line="240" w:lineRule="auto"/>
        <w:ind w:left="708"/>
        <w:rPr>
          <w:rFonts w:ascii="Times New Roman" w:hAnsi="Times New Roman" w:cs="Times New Roman"/>
          <w:sz w:val="24"/>
          <w:szCs w:val="24"/>
        </w:rPr>
      </w:pPr>
      <w:r w:rsidRPr="00C077D6">
        <w:rPr>
          <w:rFonts w:ascii="Times New Roman" w:hAnsi="Times New Roman" w:cs="Times New Roman"/>
          <w:sz w:val="24"/>
          <w:szCs w:val="24"/>
        </w:rPr>
        <w:t>- хорошее образование- 48%</w:t>
      </w:r>
    </w:p>
    <w:p w:rsidR="00BC42BD" w:rsidRPr="00C077D6" w:rsidRDefault="00BC42BD" w:rsidP="00C077D6">
      <w:pPr>
        <w:spacing w:after="0" w:line="240" w:lineRule="auto"/>
        <w:ind w:left="708"/>
        <w:rPr>
          <w:rFonts w:ascii="Times New Roman" w:hAnsi="Times New Roman" w:cs="Times New Roman"/>
          <w:sz w:val="24"/>
          <w:szCs w:val="24"/>
        </w:rPr>
      </w:pPr>
      <w:r w:rsidRPr="00C077D6">
        <w:rPr>
          <w:rFonts w:ascii="Times New Roman" w:hAnsi="Times New Roman" w:cs="Times New Roman"/>
          <w:sz w:val="24"/>
          <w:szCs w:val="24"/>
        </w:rPr>
        <w:t>- целеустремленность и предприимчивость- 23 %</w:t>
      </w:r>
    </w:p>
    <w:p w:rsidR="00BC42BD" w:rsidRPr="00C077D6" w:rsidRDefault="00BC42BD" w:rsidP="00C077D6">
      <w:pPr>
        <w:spacing w:after="0" w:line="240" w:lineRule="auto"/>
        <w:ind w:left="708"/>
        <w:rPr>
          <w:rFonts w:ascii="Times New Roman" w:hAnsi="Times New Roman" w:cs="Times New Roman"/>
          <w:sz w:val="24"/>
          <w:szCs w:val="24"/>
        </w:rPr>
      </w:pPr>
      <w:r w:rsidRPr="00C077D6">
        <w:rPr>
          <w:rFonts w:ascii="Times New Roman" w:hAnsi="Times New Roman" w:cs="Times New Roman"/>
          <w:sz w:val="24"/>
          <w:szCs w:val="24"/>
        </w:rPr>
        <w:t>- реализация своих способностей -8%</w:t>
      </w:r>
    </w:p>
    <w:p w:rsidR="00BC42BD" w:rsidRPr="00C077D6" w:rsidRDefault="00BC42BD" w:rsidP="00C077D6">
      <w:pPr>
        <w:spacing w:after="0" w:line="240" w:lineRule="auto"/>
        <w:ind w:left="708"/>
        <w:rPr>
          <w:rFonts w:ascii="Times New Roman" w:hAnsi="Times New Roman" w:cs="Times New Roman"/>
          <w:sz w:val="24"/>
          <w:szCs w:val="24"/>
        </w:rPr>
      </w:pPr>
      <w:r w:rsidRPr="00C077D6">
        <w:rPr>
          <w:rFonts w:ascii="Times New Roman" w:hAnsi="Times New Roman" w:cs="Times New Roman"/>
          <w:sz w:val="24"/>
          <w:szCs w:val="24"/>
        </w:rPr>
        <w:t>Приоритетными предметами для достижения этих целей родители и учащиеся считают:</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BC42BD" w:rsidRPr="00C077D6" w:rsidTr="00BC42BD">
        <w:tc>
          <w:tcPr>
            <w:tcW w:w="3190"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ПРЕДМЕТ</w:t>
            </w:r>
          </w:p>
        </w:tc>
        <w:tc>
          <w:tcPr>
            <w:tcW w:w="3190"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УЧАЩИЕСЯ</w:t>
            </w:r>
          </w:p>
        </w:tc>
        <w:tc>
          <w:tcPr>
            <w:tcW w:w="3191"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РОДИТЕЛИ</w:t>
            </w:r>
          </w:p>
        </w:tc>
      </w:tr>
      <w:tr w:rsidR="00BC42BD" w:rsidRPr="00C077D6" w:rsidTr="00BC42BD">
        <w:tc>
          <w:tcPr>
            <w:tcW w:w="3190"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Математика</w:t>
            </w:r>
          </w:p>
        </w:tc>
        <w:tc>
          <w:tcPr>
            <w:tcW w:w="3190"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72%</w:t>
            </w:r>
          </w:p>
        </w:tc>
        <w:tc>
          <w:tcPr>
            <w:tcW w:w="3191"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100%</w:t>
            </w:r>
          </w:p>
        </w:tc>
      </w:tr>
      <w:tr w:rsidR="00BC42BD" w:rsidRPr="00C077D6" w:rsidTr="00BC42BD">
        <w:tc>
          <w:tcPr>
            <w:tcW w:w="3190"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Русский  язык</w:t>
            </w:r>
          </w:p>
        </w:tc>
        <w:tc>
          <w:tcPr>
            <w:tcW w:w="3190"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65%</w:t>
            </w:r>
          </w:p>
        </w:tc>
        <w:tc>
          <w:tcPr>
            <w:tcW w:w="3191"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100%</w:t>
            </w:r>
          </w:p>
        </w:tc>
      </w:tr>
      <w:tr w:rsidR="00BC42BD" w:rsidRPr="00C077D6" w:rsidTr="00BC42BD">
        <w:tc>
          <w:tcPr>
            <w:tcW w:w="3190"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Родная  литература</w:t>
            </w:r>
          </w:p>
        </w:tc>
        <w:tc>
          <w:tcPr>
            <w:tcW w:w="3190"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42%</w:t>
            </w:r>
          </w:p>
        </w:tc>
        <w:tc>
          <w:tcPr>
            <w:tcW w:w="3191"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32%</w:t>
            </w:r>
          </w:p>
        </w:tc>
      </w:tr>
      <w:tr w:rsidR="00BC42BD" w:rsidRPr="00C077D6" w:rsidTr="00BC42BD">
        <w:tc>
          <w:tcPr>
            <w:tcW w:w="3190"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Иностранный язык</w:t>
            </w:r>
          </w:p>
        </w:tc>
        <w:tc>
          <w:tcPr>
            <w:tcW w:w="3190"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88%</w:t>
            </w:r>
          </w:p>
        </w:tc>
        <w:tc>
          <w:tcPr>
            <w:tcW w:w="3191"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79%</w:t>
            </w:r>
          </w:p>
        </w:tc>
      </w:tr>
      <w:tr w:rsidR="00BC42BD" w:rsidRPr="00C077D6" w:rsidTr="00BC42BD">
        <w:tc>
          <w:tcPr>
            <w:tcW w:w="3190" w:type="dxa"/>
          </w:tcPr>
          <w:p w:rsidR="00BC42BD" w:rsidRPr="00C077D6" w:rsidRDefault="00BC42BD" w:rsidP="00C077D6">
            <w:pPr>
              <w:spacing w:after="0" w:line="240" w:lineRule="auto"/>
              <w:ind w:firstLine="708"/>
              <w:jc w:val="center"/>
              <w:rPr>
                <w:rFonts w:ascii="Times New Roman" w:hAnsi="Times New Roman" w:cs="Times New Roman"/>
                <w:sz w:val="24"/>
                <w:szCs w:val="24"/>
              </w:rPr>
            </w:pPr>
            <w:r w:rsidRPr="00C077D6">
              <w:rPr>
                <w:rFonts w:ascii="Times New Roman" w:hAnsi="Times New Roman" w:cs="Times New Roman"/>
                <w:sz w:val="24"/>
                <w:szCs w:val="24"/>
              </w:rPr>
              <w:t>Биология</w:t>
            </w:r>
          </w:p>
        </w:tc>
        <w:tc>
          <w:tcPr>
            <w:tcW w:w="3190"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42%</w:t>
            </w:r>
          </w:p>
        </w:tc>
        <w:tc>
          <w:tcPr>
            <w:tcW w:w="3191"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58%</w:t>
            </w:r>
          </w:p>
        </w:tc>
      </w:tr>
      <w:tr w:rsidR="00BC42BD" w:rsidRPr="00C077D6" w:rsidTr="00BC42BD">
        <w:tc>
          <w:tcPr>
            <w:tcW w:w="3190"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Физика</w:t>
            </w:r>
          </w:p>
        </w:tc>
        <w:tc>
          <w:tcPr>
            <w:tcW w:w="3190"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68%</w:t>
            </w:r>
          </w:p>
        </w:tc>
        <w:tc>
          <w:tcPr>
            <w:tcW w:w="3191" w:type="dxa"/>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86%</w:t>
            </w:r>
          </w:p>
        </w:tc>
      </w:tr>
    </w:tbl>
    <w:p w:rsidR="00BC42BD" w:rsidRPr="00C077D6" w:rsidRDefault="00BC42BD" w:rsidP="00C077D6">
      <w:pPr>
        <w:spacing w:after="0" w:line="240" w:lineRule="auto"/>
        <w:ind w:left="708"/>
        <w:rPr>
          <w:rFonts w:ascii="Times New Roman" w:hAnsi="Times New Roman" w:cs="Times New Roman"/>
          <w:sz w:val="24"/>
          <w:szCs w:val="24"/>
        </w:rPr>
      </w:pPr>
      <w:r w:rsidRPr="00C077D6">
        <w:rPr>
          <w:rFonts w:ascii="Times New Roman" w:hAnsi="Times New Roman" w:cs="Times New Roman"/>
          <w:sz w:val="24"/>
          <w:szCs w:val="24"/>
        </w:rPr>
        <w:t>В данном анкетировании участвов</w:t>
      </w:r>
      <w:r w:rsidR="0090624C" w:rsidRPr="00C077D6">
        <w:rPr>
          <w:rFonts w:ascii="Times New Roman" w:hAnsi="Times New Roman" w:cs="Times New Roman"/>
          <w:sz w:val="24"/>
          <w:szCs w:val="24"/>
        </w:rPr>
        <w:t>али учащиеся с 5 по 11 класс- 38 человек, родители- 35</w:t>
      </w:r>
      <w:r w:rsidRPr="00C077D6">
        <w:rPr>
          <w:rFonts w:ascii="Times New Roman" w:hAnsi="Times New Roman" w:cs="Times New Roman"/>
          <w:sz w:val="24"/>
          <w:szCs w:val="24"/>
        </w:rPr>
        <w:t>.</w:t>
      </w:r>
    </w:p>
    <w:p w:rsidR="00BC42BD" w:rsidRPr="00C077D6" w:rsidRDefault="00BC42BD" w:rsidP="00C077D6">
      <w:pPr>
        <w:tabs>
          <w:tab w:val="left" w:pos="851"/>
        </w:tabs>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ab/>
        <w:t>По результатам анализа социального заказа на повышение качества образования и создание условий для формирования ключевых компетенций можно выделить следующие компетенции и направления работ:</w:t>
      </w:r>
    </w:p>
    <w:p w:rsidR="00BC42BD" w:rsidRPr="00C077D6" w:rsidRDefault="00BC42BD"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u w:val="single"/>
        </w:rPr>
        <w:t>Интеллектуальные компетенции:</w:t>
      </w:r>
      <w:r w:rsidRPr="00C077D6">
        <w:rPr>
          <w:rFonts w:ascii="Times New Roman" w:hAnsi="Times New Roman" w:cs="Times New Roman"/>
          <w:sz w:val="24"/>
          <w:szCs w:val="24"/>
        </w:rPr>
        <w:t xml:space="preserve"> организация интеллектуальных игр,  введение в образовательную программу межпредметных дисциплин, улучшение базы школьной библиотеки, общедоступный Интернет, </w:t>
      </w:r>
    </w:p>
    <w:p w:rsidR="00BC42BD" w:rsidRPr="00C077D6" w:rsidRDefault="00BC42BD"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u w:val="single"/>
        </w:rPr>
        <w:t>Общекультурные компетенции:</w:t>
      </w:r>
      <w:r w:rsidRPr="00C077D6">
        <w:rPr>
          <w:rFonts w:ascii="Times New Roman" w:hAnsi="Times New Roman" w:cs="Times New Roman"/>
          <w:sz w:val="24"/>
          <w:szCs w:val="24"/>
        </w:rPr>
        <w:t xml:space="preserve"> введение единой школьной формы, посещение музеев, выставок, встречи  с интересными людьми, ознакомление с традициями и обычаями своего народа.</w:t>
      </w:r>
    </w:p>
    <w:p w:rsidR="00BC42BD" w:rsidRPr="00C077D6" w:rsidRDefault="00BC42BD"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u w:val="single"/>
        </w:rPr>
        <w:t>Методологические компетенции</w:t>
      </w:r>
      <w:r w:rsidRPr="00C077D6">
        <w:rPr>
          <w:rFonts w:ascii="Times New Roman" w:hAnsi="Times New Roman" w:cs="Times New Roman"/>
          <w:sz w:val="24"/>
          <w:szCs w:val="24"/>
        </w:rPr>
        <w:t>: научно – исследовательская работа учащихся, широкий выбор по направлениям внеурочных занятий (кружков и секций), активировать работу органов ученического самоуправления.</w:t>
      </w:r>
    </w:p>
    <w:p w:rsidR="00595BF5" w:rsidRPr="006B58DD" w:rsidRDefault="00BC42BD" w:rsidP="006B58DD">
      <w:pPr>
        <w:spacing w:after="0" w:line="240" w:lineRule="auto"/>
        <w:jc w:val="both"/>
        <w:rPr>
          <w:rFonts w:ascii="Times New Roman" w:hAnsi="Times New Roman" w:cs="Times New Roman"/>
          <w:sz w:val="24"/>
          <w:szCs w:val="24"/>
          <w:u w:val="single"/>
        </w:rPr>
      </w:pPr>
      <w:r w:rsidRPr="00C077D6">
        <w:rPr>
          <w:rFonts w:ascii="Times New Roman" w:hAnsi="Times New Roman" w:cs="Times New Roman"/>
          <w:sz w:val="24"/>
          <w:szCs w:val="24"/>
          <w:u w:val="single"/>
        </w:rPr>
        <w:t>Коммуникативные компетенции</w:t>
      </w:r>
      <w:r w:rsidRPr="00C077D6">
        <w:rPr>
          <w:rFonts w:ascii="Times New Roman" w:hAnsi="Times New Roman" w:cs="Times New Roman"/>
          <w:sz w:val="24"/>
          <w:szCs w:val="24"/>
        </w:rPr>
        <w:t>: проведение круглых столов, дискуссионных площадок.</w:t>
      </w:r>
    </w:p>
    <w:p w:rsidR="00BC42BD" w:rsidRPr="00C077D6" w:rsidRDefault="00BC42BD" w:rsidP="00C077D6">
      <w:pPr>
        <w:tabs>
          <w:tab w:val="left" w:pos="851"/>
        </w:tabs>
        <w:spacing w:after="0" w:line="240" w:lineRule="auto"/>
        <w:jc w:val="center"/>
        <w:rPr>
          <w:rFonts w:ascii="Times New Roman" w:hAnsi="Times New Roman" w:cs="Times New Roman"/>
          <w:i/>
          <w:sz w:val="24"/>
          <w:szCs w:val="24"/>
          <w:u w:val="single"/>
        </w:rPr>
      </w:pPr>
      <w:r w:rsidRPr="00C077D6">
        <w:rPr>
          <w:rFonts w:ascii="Times New Roman" w:hAnsi="Times New Roman" w:cs="Times New Roman"/>
          <w:sz w:val="24"/>
          <w:szCs w:val="24"/>
        </w:rPr>
        <w:t xml:space="preserve">   </w:t>
      </w:r>
      <w:r w:rsidRPr="00C077D6">
        <w:rPr>
          <w:rFonts w:ascii="Times New Roman" w:hAnsi="Times New Roman" w:cs="Times New Roman"/>
          <w:i/>
          <w:sz w:val="24"/>
          <w:szCs w:val="24"/>
          <w:u w:val="single"/>
        </w:rPr>
        <w:t>Анализ возможностей удовлетворения системой образования выявленных потребностей.</w:t>
      </w:r>
    </w:p>
    <w:p w:rsidR="00BC42BD" w:rsidRPr="00C077D6" w:rsidRDefault="00BC42BD" w:rsidP="00C077D6">
      <w:pPr>
        <w:tabs>
          <w:tab w:val="left" w:pos="851"/>
        </w:tabs>
        <w:spacing w:after="0" w:line="240" w:lineRule="auto"/>
        <w:ind w:firstLine="708"/>
        <w:jc w:val="both"/>
        <w:rPr>
          <w:rFonts w:ascii="Times New Roman" w:hAnsi="Times New Roman" w:cs="Times New Roman"/>
          <w:sz w:val="24"/>
          <w:szCs w:val="24"/>
        </w:rPr>
      </w:pPr>
      <w:r w:rsidRPr="00C077D6">
        <w:rPr>
          <w:rFonts w:ascii="Times New Roman" w:hAnsi="Times New Roman" w:cs="Times New Roman"/>
          <w:sz w:val="24"/>
          <w:szCs w:val="24"/>
        </w:rPr>
        <w:t xml:space="preserve">Для удовлетворения выявленных потребностей образовательными учреждениями необходимо консолидировать программы развития, создать условия для решения проблем на улусном уровне, разработать программу развития  села, улуса.   Реальное содействие в нормативно - правовом отношении могут оказать различные управления улусного уровня. </w:t>
      </w:r>
    </w:p>
    <w:p w:rsidR="00BC42BD" w:rsidRPr="00C077D6" w:rsidRDefault="00BC42BD" w:rsidP="00C077D6">
      <w:pPr>
        <w:tabs>
          <w:tab w:val="left" w:pos="851"/>
        </w:tabs>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 xml:space="preserve">    </w:t>
      </w:r>
      <w:r w:rsidRPr="00C077D6">
        <w:rPr>
          <w:rFonts w:ascii="Times New Roman" w:hAnsi="Times New Roman" w:cs="Times New Roman"/>
          <w:sz w:val="24"/>
          <w:szCs w:val="24"/>
        </w:rPr>
        <w:tab/>
        <w:t xml:space="preserve">Внедрение сетевого взаимодействия  образовательных учреждений,  сетевого взаимодействия образовательных учреждений с предприятиями, учреждениями, организациями  </w:t>
      </w:r>
      <w:r w:rsidRPr="00C077D6">
        <w:rPr>
          <w:rFonts w:ascii="Times New Roman" w:hAnsi="Times New Roman" w:cs="Times New Roman"/>
          <w:b/>
          <w:sz w:val="24"/>
          <w:szCs w:val="24"/>
        </w:rPr>
        <w:t>с целью</w:t>
      </w:r>
      <w:r w:rsidRPr="00C077D6">
        <w:rPr>
          <w:rFonts w:ascii="Times New Roman" w:hAnsi="Times New Roman" w:cs="Times New Roman"/>
          <w:sz w:val="24"/>
          <w:szCs w:val="24"/>
        </w:rPr>
        <w:t xml:space="preserve"> внедрения решения занятости населения.</w:t>
      </w:r>
    </w:p>
    <w:p w:rsidR="00BC42BD" w:rsidRPr="00C077D6" w:rsidRDefault="00BC42BD" w:rsidP="00C077D6">
      <w:pPr>
        <w:tabs>
          <w:tab w:val="left" w:pos="851"/>
        </w:tabs>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Увеличить разнообразие внеурочных занятий (кружков, секций), клубных работ. Разработка программ проектных часов, элективных курсов, удовлетворяющих запросы социального заказа.</w:t>
      </w:r>
    </w:p>
    <w:p w:rsidR="00BC42BD" w:rsidRPr="00C077D6" w:rsidRDefault="00BC42BD" w:rsidP="00C077D6">
      <w:pPr>
        <w:autoSpaceDE w:val="0"/>
        <w:autoSpaceDN w:val="0"/>
        <w:adjustRightInd w:val="0"/>
        <w:spacing w:after="0" w:line="240" w:lineRule="auto"/>
        <w:jc w:val="center"/>
        <w:rPr>
          <w:rFonts w:ascii="Times New Roman" w:hAnsi="Times New Roman" w:cs="Times New Roman"/>
          <w:bCs/>
          <w:i/>
          <w:sz w:val="24"/>
          <w:szCs w:val="24"/>
          <w:u w:val="single"/>
        </w:rPr>
      </w:pPr>
      <w:r w:rsidRPr="00C077D6">
        <w:rPr>
          <w:rFonts w:ascii="Times New Roman" w:hAnsi="Times New Roman" w:cs="Times New Roman"/>
          <w:bCs/>
          <w:i/>
          <w:sz w:val="24"/>
          <w:szCs w:val="24"/>
          <w:u w:val="single"/>
        </w:rPr>
        <w:t>Технологии, используемые в образовательном процессе</w:t>
      </w:r>
    </w:p>
    <w:p w:rsidR="00BC42BD" w:rsidRPr="00C077D6" w:rsidRDefault="00BC42BD" w:rsidP="00C077D6">
      <w:pPr>
        <w:shd w:val="clear" w:color="auto" w:fill="FFFFFF"/>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ab/>
        <w:t>Учителя  используют новые технологии  в образовательном процессе. Педагогические технологии ориентированы на формировании положительной мотивации к учебному труду, развитие личности, профессиональному выбору, обеспечивающие охрану здоровья.</w:t>
      </w:r>
    </w:p>
    <w:p w:rsidR="00BC42BD" w:rsidRPr="00C077D6" w:rsidRDefault="00BC42BD" w:rsidP="00C077D6">
      <w:pPr>
        <w:shd w:val="clear" w:color="auto" w:fill="FFFFFF"/>
        <w:spacing w:after="0" w:line="240" w:lineRule="auto"/>
        <w:jc w:val="both"/>
        <w:rPr>
          <w:rFonts w:ascii="Times New Roman" w:hAnsi="Times New Roman" w:cs="Times New Roman"/>
          <w:i/>
          <w:sz w:val="24"/>
          <w:szCs w:val="24"/>
        </w:rPr>
      </w:pPr>
      <w:r w:rsidRPr="00C077D6">
        <w:rPr>
          <w:rFonts w:ascii="Times New Roman" w:hAnsi="Times New Roman" w:cs="Times New Roman"/>
          <w:i/>
          <w:sz w:val="24"/>
          <w:szCs w:val="24"/>
        </w:rPr>
        <w:t>Основными технологиями являются: традиционное обучение и развивающее</w:t>
      </w:r>
    </w:p>
    <w:p w:rsidR="00BC42BD" w:rsidRPr="00C077D6" w:rsidRDefault="00BC42BD" w:rsidP="00C077D6">
      <w:pPr>
        <w:pStyle w:val="ae"/>
        <w:spacing w:after="0"/>
        <w:ind w:left="540" w:hanging="360"/>
        <w:rPr>
          <w:i/>
        </w:rPr>
      </w:pPr>
      <w:r w:rsidRPr="00C077D6">
        <w:rPr>
          <w:i/>
        </w:rPr>
        <w:t xml:space="preserve">Виды современных педагогических технологий, используемых в учебном процессе </w:t>
      </w:r>
    </w:p>
    <w:p w:rsidR="00BC42BD" w:rsidRPr="00C077D6" w:rsidRDefault="00BC42BD" w:rsidP="00154D53">
      <w:pPr>
        <w:pStyle w:val="ae"/>
        <w:numPr>
          <w:ilvl w:val="0"/>
          <w:numId w:val="7"/>
        </w:numPr>
        <w:spacing w:after="0"/>
        <w:rPr>
          <w:b/>
          <w:i/>
        </w:rPr>
      </w:pPr>
      <w:r w:rsidRPr="00C077D6">
        <w:rPr>
          <w:bCs/>
          <w:i/>
        </w:rPr>
        <w:t>Проблемное обучение</w:t>
      </w:r>
    </w:p>
    <w:p w:rsidR="00BC42BD" w:rsidRPr="00C077D6" w:rsidRDefault="00BC42BD" w:rsidP="00154D53">
      <w:pPr>
        <w:pStyle w:val="ae"/>
        <w:numPr>
          <w:ilvl w:val="0"/>
          <w:numId w:val="7"/>
        </w:numPr>
        <w:spacing w:after="0"/>
        <w:rPr>
          <w:b/>
          <w:i/>
        </w:rPr>
      </w:pPr>
      <w:r w:rsidRPr="00C077D6">
        <w:rPr>
          <w:bCs/>
          <w:i/>
        </w:rPr>
        <w:lastRenderedPageBreak/>
        <w:t>Информационно - коммуникативная технология</w:t>
      </w:r>
    </w:p>
    <w:p w:rsidR="00BC42BD" w:rsidRPr="00C077D6" w:rsidRDefault="00BC42BD" w:rsidP="00154D53">
      <w:pPr>
        <w:pStyle w:val="ae"/>
        <w:numPr>
          <w:ilvl w:val="0"/>
          <w:numId w:val="7"/>
        </w:numPr>
        <w:spacing w:after="0"/>
        <w:rPr>
          <w:b/>
          <w:i/>
        </w:rPr>
      </w:pPr>
      <w:r w:rsidRPr="00C077D6">
        <w:rPr>
          <w:bCs/>
          <w:i/>
        </w:rPr>
        <w:t>Исследовательский метод обучения</w:t>
      </w:r>
    </w:p>
    <w:p w:rsidR="00BC42BD" w:rsidRPr="00C077D6" w:rsidRDefault="00BC42BD" w:rsidP="00154D53">
      <w:pPr>
        <w:pStyle w:val="ae"/>
        <w:numPr>
          <w:ilvl w:val="0"/>
          <w:numId w:val="7"/>
        </w:numPr>
        <w:spacing w:after="0"/>
        <w:rPr>
          <w:b/>
          <w:i/>
        </w:rPr>
      </w:pPr>
      <w:r w:rsidRPr="00C077D6">
        <w:rPr>
          <w:bCs/>
          <w:i/>
        </w:rPr>
        <w:t>Проектный метод обучения</w:t>
      </w:r>
    </w:p>
    <w:p w:rsidR="00BC42BD" w:rsidRPr="00C077D6" w:rsidRDefault="00BC42BD" w:rsidP="00154D53">
      <w:pPr>
        <w:pStyle w:val="ae"/>
        <w:numPr>
          <w:ilvl w:val="0"/>
          <w:numId w:val="7"/>
        </w:numPr>
        <w:spacing w:after="0"/>
        <w:rPr>
          <w:b/>
          <w:i/>
        </w:rPr>
      </w:pPr>
      <w:r w:rsidRPr="00C077D6">
        <w:rPr>
          <w:bCs/>
          <w:i/>
        </w:rPr>
        <w:t>Технология блочно - модульного обучения</w:t>
      </w:r>
    </w:p>
    <w:p w:rsidR="00BC42BD" w:rsidRPr="00C077D6" w:rsidRDefault="00BC42BD" w:rsidP="00154D53">
      <w:pPr>
        <w:pStyle w:val="ae"/>
        <w:numPr>
          <w:ilvl w:val="0"/>
          <w:numId w:val="7"/>
        </w:numPr>
        <w:spacing w:after="0"/>
        <w:rPr>
          <w:b/>
          <w:i/>
        </w:rPr>
      </w:pPr>
      <w:r w:rsidRPr="00C077D6">
        <w:rPr>
          <w:bCs/>
          <w:i/>
        </w:rPr>
        <w:t>Лекционно - семинарская система обучения</w:t>
      </w:r>
    </w:p>
    <w:p w:rsidR="00BC42BD" w:rsidRPr="00C077D6" w:rsidRDefault="00BC42BD" w:rsidP="00154D53">
      <w:pPr>
        <w:pStyle w:val="ae"/>
        <w:numPr>
          <w:ilvl w:val="0"/>
          <w:numId w:val="7"/>
        </w:numPr>
        <w:spacing w:after="0"/>
        <w:rPr>
          <w:b/>
          <w:i/>
        </w:rPr>
      </w:pPr>
      <w:r w:rsidRPr="00C077D6">
        <w:rPr>
          <w:bCs/>
          <w:i/>
        </w:rPr>
        <w:t>Технология использования  игровых методов</w:t>
      </w:r>
    </w:p>
    <w:p w:rsidR="00BC42BD" w:rsidRPr="00C077D6" w:rsidRDefault="00BC42BD" w:rsidP="00154D53">
      <w:pPr>
        <w:pStyle w:val="ae"/>
        <w:numPr>
          <w:ilvl w:val="0"/>
          <w:numId w:val="7"/>
        </w:numPr>
        <w:spacing w:after="0"/>
        <w:rPr>
          <w:b/>
          <w:i/>
        </w:rPr>
      </w:pPr>
      <w:r w:rsidRPr="00C077D6">
        <w:rPr>
          <w:bCs/>
          <w:i/>
        </w:rPr>
        <w:t>Обучение в сотрудничестве</w:t>
      </w:r>
    </w:p>
    <w:p w:rsidR="00BC42BD" w:rsidRPr="00C077D6" w:rsidRDefault="00BC42BD" w:rsidP="00154D53">
      <w:pPr>
        <w:pStyle w:val="ae"/>
        <w:numPr>
          <w:ilvl w:val="0"/>
          <w:numId w:val="7"/>
        </w:numPr>
        <w:spacing w:after="0"/>
        <w:rPr>
          <w:b/>
          <w:i/>
        </w:rPr>
      </w:pPr>
      <w:r w:rsidRPr="00C077D6">
        <w:rPr>
          <w:bCs/>
          <w:i/>
        </w:rPr>
        <w:t>Коллективная система обучения</w:t>
      </w:r>
    </w:p>
    <w:p w:rsidR="00BC42BD" w:rsidRPr="00C077D6" w:rsidRDefault="00BC42BD" w:rsidP="00154D53">
      <w:pPr>
        <w:pStyle w:val="ae"/>
        <w:numPr>
          <w:ilvl w:val="0"/>
          <w:numId w:val="7"/>
        </w:numPr>
        <w:spacing w:after="0"/>
        <w:rPr>
          <w:b/>
          <w:i/>
        </w:rPr>
      </w:pPr>
      <w:r w:rsidRPr="00C077D6">
        <w:rPr>
          <w:bCs/>
          <w:i/>
        </w:rPr>
        <w:t>Здорововьесберегающие технологии</w:t>
      </w:r>
    </w:p>
    <w:p w:rsidR="00BC42BD" w:rsidRPr="00C077D6" w:rsidRDefault="00BC42BD" w:rsidP="00C077D6">
      <w:pPr>
        <w:spacing w:after="0" w:line="240" w:lineRule="auto"/>
        <w:ind w:firstLine="360"/>
        <w:jc w:val="both"/>
        <w:rPr>
          <w:rFonts w:ascii="Times New Roman" w:hAnsi="Times New Roman" w:cs="Times New Roman"/>
          <w:sz w:val="24"/>
          <w:szCs w:val="24"/>
        </w:rPr>
      </w:pPr>
      <w:r w:rsidRPr="00C077D6">
        <w:rPr>
          <w:rFonts w:ascii="Times New Roman" w:hAnsi="Times New Roman" w:cs="Times New Roman"/>
          <w:sz w:val="24"/>
          <w:szCs w:val="24"/>
        </w:rPr>
        <w:t>С 2000 года в школе проводится непрерывная работа по изучению и внедрению информационных технологий обучения.  ИТО вносят качественные изменения в учебно – воспитательный процесс:</w:t>
      </w:r>
    </w:p>
    <w:p w:rsidR="00BC42BD" w:rsidRPr="00C077D6" w:rsidRDefault="00BC42BD" w:rsidP="00C077D6">
      <w:pPr>
        <w:spacing w:after="0" w:line="240" w:lineRule="auto"/>
        <w:ind w:firstLine="360"/>
        <w:jc w:val="both"/>
        <w:rPr>
          <w:rFonts w:ascii="Times New Roman" w:hAnsi="Times New Roman" w:cs="Times New Roman"/>
          <w:sz w:val="24"/>
          <w:szCs w:val="24"/>
        </w:rPr>
      </w:pPr>
      <w:r w:rsidRPr="00C077D6">
        <w:rPr>
          <w:rFonts w:ascii="Times New Roman" w:hAnsi="Times New Roman" w:cs="Times New Roman"/>
          <w:sz w:val="24"/>
          <w:szCs w:val="24"/>
        </w:rPr>
        <w:t>- они выступают как ресурсы для поддержки обучения, индивидуализируя его, обеспечивая доступ к большим объемам информации, переработке и исследованию информаций;</w:t>
      </w:r>
    </w:p>
    <w:p w:rsidR="00BC42BD" w:rsidRPr="00C077D6" w:rsidRDefault="00BC42BD" w:rsidP="00C077D6">
      <w:pPr>
        <w:spacing w:after="0" w:line="240" w:lineRule="auto"/>
        <w:ind w:firstLine="360"/>
        <w:jc w:val="both"/>
        <w:rPr>
          <w:rFonts w:ascii="Times New Roman" w:hAnsi="Times New Roman" w:cs="Times New Roman"/>
          <w:sz w:val="24"/>
          <w:szCs w:val="24"/>
        </w:rPr>
      </w:pPr>
      <w:r w:rsidRPr="00C077D6">
        <w:rPr>
          <w:rFonts w:ascii="Times New Roman" w:hAnsi="Times New Roman" w:cs="Times New Roman"/>
          <w:sz w:val="24"/>
          <w:szCs w:val="24"/>
        </w:rPr>
        <w:t>- расширяют область курса информатики, развивают содержание ряда традиционных учебных дисциплин;</w:t>
      </w:r>
    </w:p>
    <w:p w:rsidR="00BC42BD" w:rsidRPr="00C077D6" w:rsidRDefault="00BC42BD" w:rsidP="00C077D6">
      <w:pPr>
        <w:spacing w:after="0" w:line="240" w:lineRule="auto"/>
        <w:ind w:firstLine="360"/>
        <w:jc w:val="both"/>
        <w:rPr>
          <w:rFonts w:ascii="Times New Roman" w:hAnsi="Times New Roman" w:cs="Times New Roman"/>
          <w:sz w:val="24"/>
          <w:szCs w:val="24"/>
        </w:rPr>
      </w:pPr>
      <w:r w:rsidRPr="00C077D6">
        <w:rPr>
          <w:rFonts w:ascii="Times New Roman" w:hAnsi="Times New Roman" w:cs="Times New Roman"/>
          <w:sz w:val="24"/>
          <w:szCs w:val="24"/>
        </w:rPr>
        <w:t>- придают новое качество роли учителя;</w:t>
      </w:r>
    </w:p>
    <w:p w:rsidR="00BC42BD" w:rsidRPr="00C077D6" w:rsidRDefault="00BC42BD" w:rsidP="00C077D6">
      <w:pPr>
        <w:spacing w:after="0" w:line="240" w:lineRule="auto"/>
        <w:ind w:firstLine="360"/>
        <w:jc w:val="both"/>
        <w:rPr>
          <w:rFonts w:ascii="Times New Roman" w:hAnsi="Times New Roman" w:cs="Times New Roman"/>
          <w:sz w:val="24"/>
          <w:szCs w:val="24"/>
        </w:rPr>
      </w:pPr>
      <w:r w:rsidRPr="00C077D6">
        <w:rPr>
          <w:rFonts w:ascii="Times New Roman" w:hAnsi="Times New Roman" w:cs="Times New Roman"/>
          <w:sz w:val="24"/>
          <w:szCs w:val="24"/>
        </w:rPr>
        <w:t>- совершенствуют управление учебным процессом, его организацию, контроль и планирование.</w:t>
      </w:r>
    </w:p>
    <w:p w:rsidR="00BC42BD" w:rsidRPr="00C077D6" w:rsidRDefault="00BC42BD" w:rsidP="00C077D6">
      <w:pPr>
        <w:spacing w:after="0" w:line="240" w:lineRule="auto"/>
        <w:ind w:firstLine="360"/>
        <w:jc w:val="both"/>
        <w:rPr>
          <w:rFonts w:ascii="Times New Roman" w:hAnsi="Times New Roman" w:cs="Times New Roman"/>
          <w:sz w:val="24"/>
          <w:szCs w:val="24"/>
        </w:rPr>
      </w:pPr>
      <w:r w:rsidRPr="00C077D6">
        <w:rPr>
          <w:rFonts w:ascii="Times New Roman" w:hAnsi="Times New Roman" w:cs="Times New Roman"/>
          <w:sz w:val="24"/>
          <w:szCs w:val="24"/>
        </w:rPr>
        <w:t>В информационных технологиях обучения акцент делается в таких целях, как формирование умений работать с информацией, развитие коммуникативных способностей, подготовка личности «Информационного общества», формирование исследовательских умений и умений принимать оптимальные решения.</w:t>
      </w:r>
    </w:p>
    <w:p w:rsidR="00BC42BD" w:rsidRPr="00C077D6" w:rsidRDefault="00BC42BD" w:rsidP="00C077D6">
      <w:pPr>
        <w:spacing w:after="0" w:line="240" w:lineRule="auto"/>
        <w:ind w:firstLine="360"/>
        <w:jc w:val="both"/>
        <w:rPr>
          <w:rFonts w:ascii="Times New Roman" w:hAnsi="Times New Roman" w:cs="Times New Roman"/>
          <w:sz w:val="24"/>
          <w:szCs w:val="24"/>
        </w:rPr>
      </w:pPr>
      <w:r w:rsidRPr="00C077D6">
        <w:rPr>
          <w:rFonts w:ascii="Times New Roman" w:hAnsi="Times New Roman" w:cs="Times New Roman"/>
          <w:sz w:val="24"/>
          <w:szCs w:val="24"/>
        </w:rPr>
        <w:t xml:space="preserve">Информационные технологии в своей деятельности используют 80% учителей. </w:t>
      </w:r>
    </w:p>
    <w:p w:rsidR="00BC42BD" w:rsidRPr="00C077D6" w:rsidRDefault="00BC42BD" w:rsidP="00C077D6">
      <w:pPr>
        <w:widowControl w:val="0"/>
        <w:autoSpaceDE w:val="0"/>
        <w:autoSpaceDN w:val="0"/>
        <w:adjustRightInd w:val="0"/>
        <w:spacing w:after="0" w:line="240" w:lineRule="auto"/>
        <w:rPr>
          <w:rFonts w:ascii="Times New Roman" w:hAnsi="Times New Roman" w:cs="Times New Roman"/>
          <w:bCs/>
          <w:i/>
          <w:sz w:val="24"/>
          <w:szCs w:val="24"/>
          <w:u w:val="single"/>
        </w:rPr>
      </w:pPr>
      <w:r w:rsidRPr="00C077D6">
        <w:rPr>
          <w:rFonts w:ascii="Times New Roman" w:hAnsi="Times New Roman" w:cs="Times New Roman"/>
          <w:bCs/>
          <w:i/>
          <w:sz w:val="24"/>
          <w:szCs w:val="24"/>
          <w:u w:val="single"/>
        </w:rPr>
        <w:t>Ожидаемые результаты</w:t>
      </w:r>
    </w:p>
    <w:p w:rsidR="00BC42BD" w:rsidRPr="00C077D6" w:rsidRDefault="00BC42BD" w:rsidP="00154D53">
      <w:pPr>
        <w:numPr>
          <w:ilvl w:val="0"/>
          <w:numId w:val="8"/>
        </w:numPr>
        <w:tabs>
          <w:tab w:val="left" w:pos="1176"/>
        </w:tabs>
        <w:spacing w:after="0" w:line="240" w:lineRule="auto"/>
        <w:jc w:val="both"/>
        <w:rPr>
          <w:rFonts w:ascii="Times New Roman" w:hAnsi="Times New Roman" w:cs="Times New Roman"/>
          <w:bCs/>
          <w:iCs/>
          <w:sz w:val="24"/>
          <w:szCs w:val="24"/>
        </w:rPr>
      </w:pPr>
      <w:r w:rsidRPr="00C077D6">
        <w:rPr>
          <w:rFonts w:ascii="Times New Roman" w:hAnsi="Times New Roman" w:cs="Times New Roman"/>
          <w:bCs/>
          <w:iCs/>
          <w:sz w:val="24"/>
          <w:szCs w:val="24"/>
        </w:rPr>
        <w:t>Создание условий для возникновения новой учебно-организационной структуры, которая успешно реализует внедрение инновационных технологий в учебно-воспитательный процесс, способствует развитию ключевых компетенций, проводит научно-методическую и исследовательскую работу.</w:t>
      </w:r>
    </w:p>
    <w:p w:rsidR="00BC42BD" w:rsidRPr="00C077D6" w:rsidRDefault="00BC42BD" w:rsidP="00154D53">
      <w:pPr>
        <w:numPr>
          <w:ilvl w:val="0"/>
          <w:numId w:val="8"/>
        </w:numPr>
        <w:tabs>
          <w:tab w:val="left" w:pos="1176"/>
        </w:tabs>
        <w:spacing w:after="0" w:line="240" w:lineRule="auto"/>
        <w:jc w:val="both"/>
        <w:rPr>
          <w:rFonts w:ascii="Times New Roman" w:hAnsi="Times New Roman" w:cs="Times New Roman"/>
          <w:bCs/>
          <w:iCs/>
          <w:sz w:val="24"/>
          <w:szCs w:val="24"/>
        </w:rPr>
      </w:pPr>
      <w:r w:rsidRPr="00C077D6">
        <w:rPr>
          <w:rFonts w:ascii="Times New Roman" w:hAnsi="Times New Roman" w:cs="Times New Roman"/>
          <w:bCs/>
          <w:iCs/>
          <w:sz w:val="24"/>
          <w:szCs w:val="24"/>
        </w:rPr>
        <w:t>Создание единого функционального комплекса образовательных и воспитательных процессов, обеспечивающих благоприятные условия для развития учащихся в соответствии с их склонностями, способностями и интересами</w:t>
      </w:r>
    </w:p>
    <w:p w:rsidR="00BC42BD" w:rsidRPr="00C077D6" w:rsidRDefault="009D76D8" w:rsidP="00C077D6">
      <w:pPr>
        <w:spacing w:after="0" w:line="240" w:lineRule="auto"/>
        <w:ind w:left="72"/>
        <w:rPr>
          <w:rFonts w:ascii="Times New Roman" w:hAnsi="Times New Roman" w:cs="Times New Roman"/>
          <w:sz w:val="24"/>
          <w:szCs w:val="24"/>
        </w:rPr>
      </w:pPr>
      <w:r w:rsidRPr="00C077D6">
        <w:rPr>
          <w:rFonts w:ascii="Times New Roman" w:hAnsi="Times New Roman" w:cs="Times New Roman"/>
          <w:sz w:val="24"/>
          <w:szCs w:val="24"/>
        </w:rPr>
        <w:t>2.5</w:t>
      </w:r>
      <w:r w:rsidR="00BC42BD" w:rsidRPr="00C077D6">
        <w:rPr>
          <w:rFonts w:ascii="Times New Roman" w:hAnsi="Times New Roman" w:cs="Times New Roman"/>
          <w:sz w:val="24"/>
          <w:szCs w:val="24"/>
        </w:rPr>
        <w:t xml:space="preserve">. Учебный план образовательного учреждения составлен на основе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6"/>
        <w:gridCol w:w="2504"/>
        <w:gridCol w:w="2504"/>
        <w:gridCol w:w="2504"/>
      </w:tblGrid>
      <w:tr w:rsidR="00BC42BD" w:rsidRPr="00C077D6" w:rsidTr="00BC42BD">
        <w:tc>
          <w:tcPr>
            <w:tcW w:w="2808" w:type="dxa"/>
          </w:tcPr>
          <w:p w:rsidR="00BC42BD" w:rsidRPr="00C077D6" w:rsidRDefault="00BC42BD" w:rsidP="00C077D6">
            <w:pPr>
              <w:spacing w:after="0" w:line="240" w:lineRule="auto"/>
              <w:jc w:val="both"/>
              <w:rPr>
                <w:rFonts w:ascii="Times New Roman" w:hAnsi="Times New Roman" w:cs="Times New Roman"/>
                <w:sz w:val="24"/>
                <w:szCs w:val="24"/>
              </w:rPr>
            </w:pPr>
          </w:p>
        </w:tc>
        <w:tc>
          <w:tcPr>
            <w:tcW w:w="2400" w:type="dxa"/>
            <w:vAlign w:val="bottom"/>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lang w:val="en-US"/>
              </w:rPr>
              <w:t>I</w:t>
            </w:r>
            <w:r w:rsidRPr="00C077D6">
              <w:rPr>
                <w:rFonts w:ascii="Times New Roman" w:hAnsi="Times New Roman" w:cs="Times New Roman"/>
                <w:sz w:val="24"/>
                <w:szCs w:val="24"/>
              </w:rPr>
              <w:t xml:space="preserve"> ступень</w:t>
            </w:r>
          </w:p>
        </w:tc>
        <w:tc>
          <w:tcPr>
            <w:tcW w:w="2400" w:type="dxa"/>
            <w:vAlign w:val="bottom"/>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lang w:val="en-US"/>
              </w:rPr>
              <w:t xml:space="preserve">II </w:t>
            </w:r>
            <w:r w:rsidRPr="00C077D6">
              <w:rPr>
                <w:rFonts w:ascii="Times New Roman" w:hAnsi="Times New Roman" w:cs="Times New Roman"/>
                <w:sz w:val="24"/>
                <w:szCs w:val="24"/>
              </w:rPr>
              <w:t>ступень</w:t>
            </w:r>
          </w:p>
        </w:tc>
        <w:tc>
          <w:tcPr>
            <w:tcW w:w="2400" w:type="dxa"/>
            <w:vAlign w:val="bottom"/>
          </w:tcPr>
          <w:p w:rsidR="00BC42BD" w:rsidRPr="00C077D6" w:rsidRDefault="00BC42BD"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lang w:val="en-US"/>
              </w:rPr>
              <w:t xml:space="preserve">III </w:t>
            </w:r>
            <w:r w:rsidRPr="00C077D6">
              <w:rPr>
                <w:rFonts w:ascii="Times New Roman" w:hAnsi="Times New Roman" w:cs="Times New Roman"/>
                <w:sz w:val="24"/>
                <w:szCs w:val="24"/>
              </w:rPr>
              <w:t>ступень</w:t>
            </w:r>
          </w:p>
        </w:tc>
      </w:tr>
      <w:tr w:rsidR="00BC42BD" w:rsidRPr="00C077D6" w:rsidTr="00BC42BD">
        <w:trPr>
          <w:trHeight w:val="1934"/>
        </w:trPr>
        <w:tc>
          <w:tcPr>
            <w:tcW w:w="2808" w:type="dxa"/>
          </w:tcPr>
          <w:p w:rsidR="00BC42BD" w:rsidRPr="00C077D6" w:rsidRDefault="00BC42BD" w:rsidP="00C077D6">
            <w:pPr>
              <w:pStyle w:val="ae"/>
              <w:spacing w:after="0"/>
              <w:ind w:left="0"/>
            </w:pPr>
            <w:r w:rsidRPr="00C077D6">
              <w:t>Учебный план</w:t>
            </w:r>
          </w:p>
        </w:tc>
        <w:tc>
          <w:tcPr>
            <w:tcW w:w="2400" w:type="dxa"/>
            <w:vAlign w:val="bottom"/>
          </w:tcPr>
          <w:p w:rsidR="00BC42BD" w:rsidRPr="00C077D6" w:rsidRDefault="0047068B" w:rsidP="00C077D6">
            <w:pPr>
              <w:spacing w:after="0" w:line="240" w:lineRule="auto"/>
              <w:ind w:firstLine="708"/>
              <w:jc w:val="both"/>
              <w:rPr>
                <w:rFonts w:ascii="Times New Roman" w:hAnsi="Times New Roman" w:cs="Times New Roman"/>
                <w:sz w:val="24"/>
                <w:szCs w:val="24"/>
              </w:rPr>
            </w:pPr>
            <w:r w:rsidRPr="00C077D6">
              <w:rPr>
                <w:rFonts w:ascii="Times New Roman" w:hAnsi="Times New Roman" w:cs="Times New Roman"/>
                <w:sz w:val="24"/>
                <w:szCs w:val="24"/>
              </w:rPr>
              <w:t xml:space="preserve">Учебный план школы построен на основе Закона РФ «Об Образовании», Базисного учебного плана общеобразовательных учреждений РФ </w:t>
            </w:r>
            <w:r w:rsidRPr="00C077D6">
              <w:rPr>
                <w:rFonts w:ascii="Times New Roman" w:hAnsi="Times New Roman" w:cs="Times New Roman"/>
                <w:sz w:val="24"/>
                <w:szCs w:val="24"/>
              </w:rPr>
              <w:lastRenderedPageBreak/>
              <w:t xml:space="preserve">(приказ МО РФ № 1312 от 09.03.2004), Базисного учебного плана для образовательных учреждений Республики Саха (Якутия) от 30 июня 2005 года № 373. Введением с 1 сентября 2011 года СанПиН 2.4.2.2821-10 </w:t>
            </w:r>
          </w:p>
        </w:tc>
        <w:tc>
          <w:tcPr>
            <w:tcW w:w="2400" w:type="dxa"/>
            <w:vAlign w:val="bottom"/>
          </w:tcPr>
          <w:p w:rsidR="00BC42BD" w:rsidRPr="00C077D6" w:rsidRDefault="0047068B"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lastRenderedPageBreak/>
              <w:t xml:space="preserve">Учебный план школы построен на основе Закона РФ «Об Образовании», Базисного учебного плана общеобразовательных учреждений РФ </w:t>
            </w:r>
            <w:r w:rsidRPr="00C077D6">
              <w:rPr>
                <w:rFonts w:ascii="Times New Roman" w:hAnsi="Times New Roman" w:cs="Times New Roman"/>
                <w:sz w:val="24"/>
                <w:szCs w:val="24"/>
              </w:rPr>
              <w:lastRenderedPageBreak/>
              <w:t>(приказ МО РФ № 1312 от 09.03.2004), Базисного учебного плана для образовательных учреждений Республики Саха (Якутия) от 30 июня 2005 года № 373. Введением с 1 сентября 2011 года СанПиН 2.4.2.2821-10</w:t>
            </w:r>
          </w:p>
        </w:tc>
        <w:tc>
          <w:tcPr>
            <w:tcW w:w="2400" w:type="dxa"/>
            <w:vAlign w:val="bottom"/>
          </w:tcPr>
          <w:p w:rsidR="00BC42BD" w:rsidRPr="00C077D6" w:rsidRDefault="0047068B"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lastRenderedPageBreak/>
              <w:t xml:space="preserve">Учебный план школы построен на основе Закона РФ «Об Образовании», Базисного учебного плана общеобразовательных учреждений РФ </w:t>
            </w:r>
            <w:r w:rsidRPr="00C077D6">
              <w:rPr>
                <w:rFonts w:ascii="Times New Roman" w:hAnsi="Times New Roman" w:cs="Times New Roman"/>
                <w:sz w:val="24"/>
                <w:szCs w:val="24"/>
              </w:rPr>
              <w:lastRenderedPageBreak/>
              <w:t>(приказ МО РФ № 1312 от 09.03.2004), Базисного учебного плана для образовательных учреждений Республики Саха (Якутия) от 30 июня 2005 года № 373. Введением с 1 сентября 2011 года СанПиН 2.4.2.2821-10</w:t>
            </w:r>
          </w:p>
        </w:tc>
      </w:tr>
    </w:tbl>
    <w:p w:rsidR="00595BF5" w:rsidRPr="00C077D6" w:rsidRDefault="00595BF5" w:rsidP="00C077D6">
      <w:pPr>
        <w:spacing w:after="0" w:line="240" w:lineRule="auto"/>
        <w:jc w:val="both"/>
        <w:rPr>
          <w:rFonts w:ascii="Times New Roman" w:hAnsi="Times New Roman" w:cs="Times New Roman"/>
          <w:sz w:val="24"/>
          <w:szCs w:val="24"/>
        </w:rPr>
      </w:pPr>
    </w:p>
    <w:p w:rsidR="00BC42BD" w:rsidRPr="00CB1BEB" w:rsidRDefault="00765B32" w:rsidP="00154D53">
      <w:pPr>
        <w:numPr>
          <w:ilvl w:val="1"/>
          <w:numId w:val="6"/>
        </w:num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 xml:space="preserve"> И</w:t>
      </w:r>
      <w:r w:rsidR="00BC42BD" w:rsidRPr="00C077D6">
        <w:rPr>
          <w:rFonts w:ascii="Times New Roman" w:hAnsi="Times New Roman" w:cs="Times New Roman"/>
          <w:sz w:val="24"/>
          <w:szCs w:val="24"/>
        </w:rPr>
        <w:t>нновационная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628"/>
        <w:gridCol w:w="3628"/>
      </w:tblGrid>
      <w:tr w:rsidR="00677181" w:rsidRPr="00C077D6" w:rsidTr="00677181">
        <w:tc>
          <w:tcPr>
            <w:tcW w:w="3190" w:type="dxa"/>
          </w:tcPr>
          <w:p w:rsidR="00677181" w:rsidRPr="00C077D6" w:rsidRDefault="00677181"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Тема</w:t>
            </w:r>
          </w:p>
        </w:tc>
        <w:tc>
          <w:tcPr>
            <w:tcW w:w="3190" w:type="dxa"/>
          </w:tcPr>
          <w:p w:rsidR="00677181" w:rsidRPr="00C077D6" w:rsidRDefault="00677181"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Кем и когда утверждена, дата и № приказа</w:t>
            </w:r>
          </w:p>
        </w:tc>
        <w:tc>
          <w:tcPr>
            <w:tcW w:w="3628" w:type="dxa"/>
          </w:tcPr>
          <w:p w:rsidR="00677181" w:rsidRPr="00C077D6" w:rsidRDefault="00677181"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 xml:space="preserve">Руководитель </w:t>
            </w:r>
          </w:p>
          <w:p w:rsidR="00677181" w:rsidRPr="00C077D6" w:rsidRDefault="00677181" w:rsidP="00C077D6">
            <w:pPr>
              <w:spacing w:after="0" w:line="240" w:lineRule="auto"/>
              <w:jc w:val="center"/>
              <w:rPr>
                <w:rFonts w:ascii="Times New Roman" w:hAnsi="Times New Roman" w:cs="Times New Roman"/>
                <w:sz w:val="24"/>
                <w:szCs w:val="24"/>
              </w:rPr>
            </w:pPr>
          </w:p>
        </w:tc>
        <w:tc>
          <w:tcPr>
            <w:tcW w:w="3628" w:type="dxa"/>
          </w:tcPr>
          <w:p w:rsidR="00677181" w:rsidRPr="00C077D6" w:rsidRDefault="00677181"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Консультанты</w:t>
            </w:r>
          </w:p>
          <w:p w:rsidR="00677181" w:rsidRPr="00C077D6" w:rsidRDefault="00677181"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(Ф.И.О., ученая степень, звание)</w:t>
            </w:r>
          </w:p>
        </w:tc>
      </w:tr>
      <w:tr w:rsidR="00677181" w:rsidRPr="00C077D6" w:rsidTr="00677181">
        <w:tc>
          <w:tcPr>
            <w:tcW w:w="3190" w:type="dxa"/>
          </w:tcPr>
          <w:p w:rsidR="00677181" w:rsidRPr="00C077D6" w:rsidRDefault="00677181"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«Международное партнерство в образовательном пространстве сельской малокомплектной школы»</w:t>
            </w:r>
          </w:p>
        </w:tc>
        <w:tc>
          <w:tcPr>
            <w:tcW w:w="3190" w:type="dxa"/>
          </w:tcPr>
          <w:p w:rsidR="00677181" w:rsidRPr="00C077D6" w:rsidRDefault="00677181"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Присвоен статус «Муниципальная инновационная площадка»</w:t>
            </w:r>
          </w:p>
        </w:tc>
        <w:tc>
          <w:tcPr>
            <w:tcW w:w="3628" w:type="dxa"/>
          </w:tcPr>
          <w:p w:rsidR="00677181" w:rsidRPr="00C077D6" w:rsidRDefault="00677181"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Директор ОУ Владимиров В.М.</w:t>
            </w:r>
          </w:p>
        </w:tc>
        <w:tc>
          <w:tcPr>
            <w:tcW w:w="3628" w:type="dxa"/>
          </w:tcPr>
          <w:p w:rsidR="00677181" w:rsidRPr="00C077D6" w:rsidRDefault="00677181" w:rsidP="00C077D6">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Артемьев Николай Петрович, кандидат пед.наук</w:t>
            </w:r>
          </w:p>
          <w:p w:rsidR="00677181" w:rsidRPr="00C077D6" w:rsidRDefault="00677181" w:rsidP="00C077D6">
            <w:pPr>
              <w:spacing w:after="0" w:line="240" w:lineRule="auto"/>
              <w:rPr>
                <w:rFonts w:ascii="Times New Roman" w:hAnsi="Times New Roman" w:cs="Times New Roman"/>
                <w:sz w:val="24"/>
                <w:szCs w:val="24"/>
              </w:rPr>
            </w:pPr>
            <w:r w:rsidRPr="00C077D6">
              <w:rPr>
                <w:rFonts w:ascii="Times New Roman" w:eastAsia="Times New Roman" w:hAnsi="Times New Roman" w:cs="Times New Roman"/>
                <w:sz w:val="24"/>
                <w:szCs w:val="24"/>
              </w:rPr>
              <w:t>Романова Оксана Дмитриевна, кандидат социол.наук, профессор каф.СиУП ФЭИ СВФУ им.М.К.Аммосова</w:t>
            </w:r>
          </w:p>
        </w:tc>
      </w:tr>
    </w:tbl>
    <w:p w:rsidR="00D019EC" w:rsidRPr="00D019EC" w:rsidRDefault="00D019EC" w:rsidP="00CB1B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r w:rsidRPr="00D019EC">
        <w:rPr>
          <w:rFonts w:ascii="Times New Roman" w:eastAsia="Times New Roman" w:hAnsi="Times New Roman" w:cs="Times New Roman"/>
          <w:sz w:val="24"/>
          <w:szCs w:val="24"/>
        </w:rPr>
        <w:t>Методическая работа</w:t>
      </w:r>
    </w:p>
    <w:p w:rsidR="00D019EC" w:rsidRPr="00C077D6" w:rsidRDefault="00D019EC" w:rsidP="00D019EC">
      <w:pPr>
        <w:spacing w:after="0" w:line="240" w:lineRule="auto"/>
        <w:ind w:firstLine="708"/>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Одним из направлений национальной образовательной инициативы «Наша новая школа» является развитие учительского потенциала. Поэтому вся работа методической службы школы  сконцентрирована на качественную реализацию основных направлений национальной образовательной инициативы «Наша новая школа». Важнейшим средством повышения педагогического мастерства учителей, связывающим в единое целое всю систему работы школы является методическая работа, которая значительно возрастает в современных условиях. </w:t>
      </w:r>
    </w:p>
    <w:p w:rsidR="00D019EC" w:rsidRPr="00C077D6" w:rsidRDefault="00D019EC" w:rsidP="00D019EC">
      <w:pPr>
        <w:spacing w:after="0" w:line="240" w:lineRule="auto"/>
        <w:ind w:firstLine="708"/>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Главная задача методической работы – создание таких условий, в которых бы учитель и педагогический коллектив в целом просто не мог бы работать некачественно. Качество же внутри учителя – это категория нравственная, требующая развития его самосознания  и постоянного профессионального роста. </w:t>
      </w:r>
    </w:p>
    <w:p w:rsidR="00D019EC" w:rsidRPr="00C077D6" w:rsidRDefault="00D019EC" w:rsidP="00D019EC">
      <w:pPr>
        <w:spacing w:after="0" w:line="240" w:lineRule="auto"/>
        <w:ind w:firstLine="708"/>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Методическая тема школы:</w:t>
      </w:r>
    </w:p>
    <w:p w:rsidR="00D019EC" w:rsidRPr="00C077D6" w:rsidRDefault="00D019EC" w:rsidP="00D019EC">
      <w:pPr>
        <w:spacing w:after="0" w:line="240" w:lineRule="auto"/>
        <w:rPr>
          <w:rFonts w:ascii="Times New Roman" w:eastAsia="Times New Roman" w:hAnsi="Times New Roman" w:cs="Times New Roman"/>
          <w:b/>
          <w:sz w:val="24"/>
          <w:szCs w:val="24"/>
        </w:rPr>
      </w:pPr>
      <w:r w:rsidRPr="00C077D6">
        <w:rPr>
          <w:rFonts w:ascii="Times New Roman" w:eastAsia="Times New Roman" w:hAnsi="Times New Roman" w:cs="Times New Roman"/>
          <w:b/>
          <w:sz w:val="24"/>
          <w:szCs w:val="24"/>
        </w:rPr>
        <w:t>«Применение новых образовательных технологий в целях совершенствования учебно-воспитательного процесса»</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u w:val="single"/>
        </w:rPr>
        <w:t>Цель методической деятельности:</w:t>
      </w:r>
      <w:r w:rsidRPr="00C077D6">
        <w:rPr>
          <w:rFonts w:ascii="Times New Roman" w:eastAsia="Times New Roman" w:hAnsi="Times New Roman" w:cs="Times New Roman"/>
          <w:sz w:val="24"/>
          <w:szCs w:val="24"/>
        </w:rPr>
        <w:t xml:space="preserve"> Непрерывное совершенствование уровня педагогического мастерства преподавателей, их эрудиции и компетенции в соответствующей образовательной области и методики преподавания предмета. Включение учителей в творческий педагогический поиск</w:t>
      </w:r>
    </w:p>
    <w:p w:rsidR="00D019EC" w:rsidRPr="00C077D6" w:rsidRDefault="00D019EC" w:rsidP="00D019EC">
      <w:pPr>
        <w:spacing w:after="0" w:line="240" w:lineRule="auto"/>
        <w:rPr>
          <w:rFonts w:ascii="Times New Roman" w:eastAsia="Times New Roman" w:hAnsi="Times New Roman" w:cs="Times New Roman"/>
          <w:sz w:val="24"/>
          <w:szCs w:val="24"/>
          <w:u w:val="single"/>
        </w:rPr>
      </w:pPr>
      <w:r w:rsidRPr="00C077D6">
        <w:rPr>
          <w:rFonts w:ascii="Times New Roman" w:eastAsia="Times New Roman" w:hAnsi="Times New Roman" w:cs="Times New Roman"/>
          <w:sz w:val="24"/>
          <w:szCs w:val="24"/>
          <w:u w:val="single"/>
        </w:rPr>
        <w:t>Основные задачи методической работы.</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lastRenderedPageBreak/>
        <w:t>1.      Обеспечение высокого методического уровня проведения всех видов занятий.</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2.      Повышение качества проведения учебных занятий на основе внедрения новых информационных технологий.</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3.      Приведение методического обеспечение учебных предметов в соответствия с требованиями новых руководящих документов.</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4.      Сосредоточение основных усилий МО на создание научной базы знаний у учащихся выпускных классов для успешной сдачи итоговой государственной аттестации в форме ЕГЭ.</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5.      Разработка учебных, научно-методических и дидактических материалов.</w:t>
      </w:r>
    </w:p>
    <w:p w:rsidR="00D019EC" w:rsidRPr="00C077D6" w:rsidRDefault="00D019EC" w:rsidP="00D019EC">
      <w:pPr>
        <w:spacing w:after="0" w:line="240" w:lineRule="auto"/>
        <w:rPr>
          <w:rFonts w:ascii="Times New Roman" w:eastAsia="Times New Roman" w:hAnsi="Times New Roman" w:cs="Times New Roman"/>
          <w:sz w:val="24"/>
          <w:szCs w:val="24"/>
          <w:u w:val="single"/>
        </w:rPr>
      </w:pPr>
      <w:r w:rsidRPr="00C077D6">
        <w:rPr>
          <w:rFonts w:ascii="Times New Roman" w:eastAsia="Times New Roman" w:hAnsi="Times New Roman" w:cs="Times New Roman"/>
          <w:sz w:val="24"/>
          <w:szCs w:val="24"/>
          <w:u w:val="single"/>
        </w:rPr>
        <w:t>Задачи методической деятельности:</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1.      Совершенствовать качество проведения учебных занятий, используя новые образовательные технологии.</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2.      Продолжить работу по совершенствованию аналитической культуры учителей. Включить учителей в поисковую деятельность по созданию и овладению новыми технологиями обучения и воспитания.</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3.      Создать благоприятные условия для педагогов по освоению информационного пространства через современные технические средства с целью повышения профессиональной компетентности учителя.</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4.      Выявление, обобщение и распространение положительного педагогического опыта творчески работающих учителей.</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5.      Приведение методического обеспечения учебных предметов в соответствие требованиям новых руководящих документов в области образования, учебных планов и программ.</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6.      Профессиональное становление начинающих преподавателей.</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7.      Привести в систему работу с детьми, имеющими повышенные интеллектуальные способности. </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8.      Методическое сопровождение самообразования и саморазвития педагогов    через механизм аттестации;</w:t>
      </w:r>
    </w:p>
    <w:p w:rsidR="00D019EC" w:rsidRPr="00C077D6" w:rsidRDefault="00D019EC" w:rsidP="00D019EC">
      <w:pPr>
        <w:spacing w:after="0" w:line="240" w:lineRule="auto"/>
        <w:ind w:firstLine="708"/>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Формы методической работы: тематические педагогические советы, методические семинары, конференции, мастер-классы, круглые столы, работа учителей над темами самообразования, открытые уроки, предметные недели.</w:t>
      </w:r>
    </w:p>
    <w:p w:rsidR="00D019EC" w:rsidRPr="00C077D6" w:rsidRDefault="00D019EC" w:rsidP="00D019EC">
      <w:pPr>
        <w:spacing w:after="0" w:line="240" w:lineRule="auto"/>
        <w:ind w:firstLine="708"/>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Традиционной структурой в системе методической деятельности школы являются проблемно- методические объединения учителей – предметников:</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1.      Проблемно- методическое объединение «Юнион», тема: «Пути повышения эффективности образовательного процесса через внедрение инновационных технологий», руководитель Захарова А.А.</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2.      Проблемно- ме6тодическое объединение «Градиент», тема: «Современные образовательные технологии как фактор совершенствования форм и методов учебно- воспитательного процесса», руководитель Барашкова Р.И.</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3.      Проблемно- методическое объединение  «Альтаир», тема: «Применение современных образовательных технологий», руководитель Оконешникова Д.И.</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4.      Методическое объединение классных руководителей, тема: «Совершенствование воспитательной работы с учащимися в современных условиях», руководитель Гоголева А.А.</w:t>
      </w:r>
    </w:p>
    <w:p w:rsidR="00D019EC" w:rsidRPr="00C077D6" w:rsidRDefault="00D019EC" w:rsidP="00D019EC">
      <w:pPr>
        <w:spacing w:after="0" w:line="240" w:lineRule="auto"/>
        <w:ind w:firstLine="708"/>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Основными направлениями деятельности проблемно- методических объединений являются:</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Изучение, обобщение, использование передового педагогического опыта</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Разработка собственных и апробация авторских программ элективных курсов</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Организация исследовательской внеклассной деятельности по предмету</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Анализ результатов обученности и формирование на его основе рекомендаций для дальнейшей работы</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Организация и повышение эффективности процесса самообразования учителей, повышение квалификации через курсовую переподготовку.</w:t>
      </w:r>
    </w:p>
    <w:p w:rsidR="00D019EC" w:rsidRPr="001A4C37" w:rsidRDefault="00D019EC" w:rsidP="001A4C37">
      <w:pPr>
        <w:spacing w:after="0" w:line="240" w:lineRule="auto"/>
        <w:ind w:firstLine="708"/>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lastRenderedPageBreak/>
        <w:t xml:space="preserve">В течение года методический совет осуществляет  координационную деятельность  методических объединений и определяет стратегические задачи развития школы. Одной из форм самообразования, распространения опыта, как известно, является проведение открытых уроков. Поэтому в течение года проведен ряд открытых мероприятий с использованием современных технологий образования. Учителя старались применять на уроках дифференцированный подход к каждому ученику, изучали методы проведения современного урока, посещали открытые уроки членов МО. </w:t>
      </w:r>
      <w:r w:rsidRPr="00C077D6">
        <w:rPr>
          <w:rFonts w:ascii="Times New Roman" w:eastAsia="Times New Roman" w:hAnsi="Times New Roman" w:cs="Times New Roman"/>
          <w:color w:val="000000"/>
          <w:sz w:val="24"/>
          <w:szCs w:val="24"/>
        </w:rPr>
        <w:t>Было отмечено, что при составлении планов открытых уроков учителями были активно использованы информационно-коммуникационные технологии, межпредметные связи. Проведенные уроки развивают инициативу и творчество учащихся, способствуют лучшему усвоению программного материала и развитию интереса к данным предметам. Данные открытые уроки получили высокие оценки у коллег.</w:t>
      </w:r>
      <w:r w:rsidRPr="00C077D6">
        <w:rPr>
          <w:rFonts w:ascii="Times New Roman" w:eastAsia="Times New Roman" w:hAnsi="Times New Roman" w:cs="Times New Roman"/>
          <w:sz w:val="24"/>
          <w:szCs w:val="24"/>
        </w:rPr>
        <w:t xml:space="preserve"> Методический совет оказывал помощь молодым специалистам в обретении педагогического мастерства через собеседование, открытые уроки и внеклассные мероприятия.  Члены методического совета оказывали помощь в проведении педагогических и методических советов, семинаров, разработке положений. Была проделана огромная работа по подготовке улус</w:t>
      </w:r>
      <w:r w:rsidR="001A4C37">
        <w:rPr>
          <w:rFonts w:ascii="Times New Roman" w:eastAsia="Times New Roman" w:hAnsi="Times New Roman" w:cs="Times New Roman"/>
          <w:sz w:val="24"/>
          <w:szCs w:val="24"/>
        </w:rPr>
        <w:t>ного конкурса «Учитель года</w:t>
      </w:r>
      <w:r w:rsidRPr="00C077D6">
        <w:rPr>
          <w:rFonts w:ascii="Times New Roman" w:eastAsia="Times New Roman" w:hAnsi="Times New Roman" w:cs="Times New Roman"/>
          <w:sz w:val="24"/>
          <w:szCs w:val="24"/>
        </w:rPr>
        <w:t xml:space="preserve">»,  в которой принимали участие практически все члены коллектива. </w:t>
      </w:r>
      <w:r w:rsidR="001A4C37">
        <w:rPr>
          <w:rFonts w:ascii="Times New Roman" w:eastAsia="Times New Roman" w:hAnsi="Times New Roman" w:cs="Times New Roman"/>
          <w:sz w:val="24"/>
          <w:szCs w:val="24"/>
        </w:rPr>
        <w:t xml:space="preserve"> </w:t>
      </w:r>
      <w:r w:rsidRPr="00C077D6">
        <w:rPr>
          <w:rFonts w:ascii="Times New Roman" w:eastAsia="Times New Roman" w:hAnsi="Times New Roman" w:cs="Times New Roman"/>
          <w:sz w:val="24"/>
          <w:szCs w:val="24"/>
        </w:rPr>
        <w:t xml:space="preserve">Анализируя, проведенные  мероприятия, контрольные работы, результаты предметных олимпиад, можно сделать вывод об активности членов МО со своими учениками в участии мероприятий разного уровня. </w:t>
      </w:r>
    </w:p>
    <w:p w:rsidR="00D019EC" w:rsidRPr="00C077D6" w:rsidRDefault="00424471" w:rsidP="00424471">
      <w:pPr>
        <w:shd w:val="clear" w:color="auto" w:fill="FFFFFF"/>
        <w:spacing w:after="0" w:line="240" w:lineRule="auto"/>
        <w:rPr>
          <w:rFonts w:ascii="Times New Roman" w:eastAsia="Times New Roman" w:hAnsi="Times New Roman" w:cs="Times New Roman"/>
          <w:bCs/>
          <w:sz w:val="24"/>
          <w:szCs w:val="24"/>
          <w:u w:val="single"/>
        </w:rPr>
      </w:pPr>
      <w:r>
        <w:rPr>
          <w:rFonts w:ascii="Times New Roman" w:hAnsi="Times New Roman" w:cs="Times New Roman"/>
          <w:sz w:val="24"/>
          <w:szCs w:val="24"/>
          <w:u w:val="single"/>
        </w:rPr>
        <w:t xml:space="preserve">2.6 </w:t>
      </w:r>
      <w:r w:rsidR="00D019EC" w:rsidRPr="00C077D6">
        <w:rPr>
          <w:rFonts w:ascii="Times New Roman" w:eastAsia="Times New Roman" w:hAnsi="Times New Roman" w:cs="Times New Roman"/>
          <w:bCs/>
          <w:sz w:val="24"/>
          <w:szCs w:val="24"/>
          <w:u w:val="single"/>
        </w:rPr>
        <w:t>Организация целостного образовательного процесса в условиях реализации ФГОС в малокомплектной школе</w:t>
      </w:r>
    </w:p>
    <w:p w:rsidR="00D019EC" w:rsidRPr="00C077D6" w:rsidRDefault="00D019EC" w:rsidP="00D019EC">
      <w:pPr>
        <w:spacing w:after="0" w:line="240" w:lineRule="auto"/>
        <w:ind w:firstLine="708"/>
        <w:rPr>
          <w:rFonts w:ascii="Times New Roman" w:hAnsi="Times New Roman" w:cs="Times New Roman"/>
          <w:sz w:val="24"/>
          <w:szCs w:val="24"/>
        </w:rPr>
      </w:pPr>
      <w:r w:rsidRPr="00C077D6">
        <w:rPr>
          <w:rFonts w:ascii="Times New Roman" w:hAnsi="Times New Roman" w:cs="Times New Roman"/>
          <w:sz w:val="24"/>
          <w:szCs w:val="24"/>
        </w:rPr>
        <w:t>1 сентября 2010 года первый класс нашей школы, начали учиться по новому федеральному государственному образовательному стандарту начального образования (ФГОС). Стандарт представляет собой общественный договор между государством, школой и родителями. Стандарт – это нормативный документ, который определяет важные требования к содержанию образовательной программы, к ее результатам и условиям обучения.</w:t>
      </w:r>
    </w:p>
    <w:p w:rsidR="00D019EC" w:rsidRPr="00C077D6" w:rsidRDefault="00D019EC" w:rsidP="00D019EC">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Почему новые образовательные стандарты для начальной школы – это хорошо?</w:t>
      </w:r>
    </w:p>
    <w:p w:rsidR="00D019EC" w:rsidRPr="00C077D6" w:rsidRDefault="00D019EC" w:rsidP="00D019EC">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Особенность нового стандарта – его деятельностный характер.</w:t>
      </w:r>
    </w:p>
    <w:p w:rsidR="00D019EC" w:rsidRPr="00C077D6" w:rsidRDefault="00D019EC" w:rsidP="00D019EC">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 xml:space="preserve">Благодаря этому создаются условия для самостоятельного успешного освоения новых знаний. </w:t>
      </w:r>
    </w:p>
    <w:p w:rsidR="00D019EC" w:rsidRPr="00C077D6" w:rsidRDefault="00D019EC" w:rsidP="00D019EC">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Стандарт ориентирует прежде всего на то, чтобы дети были любознательными, активно познающими мир, умели учиться – учить себя и организовывать собственную деятельность.</w:t>
      </w:r>
      <w:r w:rsidRPr="00C077D6">
        <w:rPr>
          <w:rFonts w:ascii="Times New Roman" w:hAnsi="Times New Roman" w:cs="Times New Roman"/>
          <w:sz w:val="24"/>
          <w:szCs w:val="24"/>
        </w:rPr>
        <w:tab/>
      </w:r>
    </w:p>
    <w:p w:rsidR="00D019EC" w:rsidRPr="00C077D6" w:rsidRDefault="00D019EC" w:rsidP="00D019EC">
      <w:pPr>
        <w:spacing w:after="0" w:line="240" w:lineRule="auto"/>
        <w:rPr>
          <w:rFonts w:ascii="Times New Roman" w:hAnsi="Times New Roman" w:cs="Times New Roman"/>
          <w:sz w:val="24"/>
          <w:szCs w:val="24"/>
        </w:rPr>
      </w:pPr>
      <w:r w:rsidRPr="00C077D6">
        <w:rPr>
          <w:rFonts w:ascii="Times New Roman" w:hAnsi="Times New Roman" w:cs="Times New Roman"/>
          <w:sz w:val="24"/>
          <w:szCs w:val="24"/>
          <w:u w:val="single"/>
        </w:rPr>
        <w:t xml:space="preserve"> Кредо стандарта</w:t>
      </w:r>
      <w:r w:rsidRPr="00C077D6">
        <w:rPr>
          <w:rFonts w:ascii="Times New Roman" w:hAnsi="Times New Roman" w:cs="Times New Roman"/>
          <w:sz w:val="24"/>
          <w:szCs w:val="24"/>
        </w:rPr>
        <w:t xml:space="preserve"> – формирование у детей способности к универсальным учебным действиям.</w:t>
      </w:r>
      <w:r w:rsidRPr="00C077D6">
        <w:rPr>
          <w:rFonts w:ascii="Times New Roman" w:hAnsi="Times New Roman" w:cs="Times New Roman"/>
          <w:sz w:val="24"/>
          <w:szCs w:val="24"/>
        </w:rPr>
        <w:tab/>
        <w:t xml:space="preserve">Если ребенок научиться ставить перед собой цель, планировать собственную деятельность, анализировать промежуточные и итоговые результаты, оценивать выполнение своей работы, эти навыки он может применить не только в разных областях знаний, но и во многих жизненных ситуациях.  </w:t>
      </w:r>
    </w:p>
    <w:p w:rsidR="00D019EC" w:rsidRPr="00C077D6" w:rsidRDefault="00D019EC" w:rsidP="00D019EC">
      <w:pPr>
        <w:spacing w:after="0" w:line="240" w:lineRule="auto"/>
        <w:rPr>
          <w:rFonts w:ascii="Times New Roman" w:hAnsi="Times New Roman" w:cs="Times New Roman"/>
          <w:sz w:val="24"/>
          <w:szCs w:val="24"/>
        </w:rPr>
      </w:pPr>
      <w:r w:rsidRPr="00C077D6">
        <w:rPr>
          <w:rFonts w:ascii="Times New Roman" w:hAnsi="Times New Roman" w:cs="Times New Roman"/>
          <w:sz w:val="24"/>
          <w:szCs w:val="24"/>
          <w:u w:val="single"/>
        </w:rPr>
        <w:t>Главное требование стандарта</w:t>
      </w:r>
      <w:r w:rsidRPr="00C077D6">
        <w:rPr>
          <w:rFonts w:ascii="Times New Roman" w:hAnsi="Times New Roman" w:cs="Times New Roman"/>
          <w:sz w:val="24"/>
          <w:szCs w:val="24"/>
        </w:rPr>
        <w:t xml:space="preserve"> – обязательный учет индивидуальных особенностей и достижений каждого ученика.</w:t>
      </w:r>
    </w:p>
    <w:p w:rsidR="00D019EC" w:rsidRPr="00C077D6" w:rsidRDefault="00D019EC" w:rsidP="00D019EC">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Важно не сравнивать его с ровесниками. Но обязательно сравнивать результат его работы с предыдущими результатами. Поэтому у каждого ученика есть свой портфель достижений (портфолио).</w:t>
      </w:r>
    </w:p>
    <w:p w:rsidR="00D019EC" w:rsidRPr="00C077D6" w:rsidRDefault="00D019EC" w:rsidP="00D019EC">
      <w:pPr>
        <w:spacing w:after="0" w:line="240" w:lineRule="auto"/>
        <w:rPr>
          <w:rFonts w:ascii="Times New Roman" w:hAnsi="Times New Roman" w:cs="Times New Roman"/>
          <w:sz w:val="24"/>
          <w:szCs w:val="24"/>
        </w:rPr>
      </w:pPr>
      <w:r w:rsidRPr="00C077D6">
        <w:rPr>
          <w:rFonts w:ascii="Times New Roman" w:hAnsi="Times New Roman" w:cs="Times New Roman"/>
          <w:sz w:val="24"/>
          <w:szCs w:val="24"/>
          <w:u w:val="single"/>
        </w:rPr>
        <w:t>Инновационность стандарта</w:t>
      </w:r>
      <w:r w:rsidRPr="00C077D6">
        <w:rPr>
          <w:rFonts w:ascii="Times New Roman" w:hAnsi="Times New Roman" w:cs="Times New Roman"/>
          <w:sz w:val="24"/>
          <w:szCs w:val="24"/>
        </w:rPr>
        <w:t xml:space="preserve"> – в формировании новой образовательной среды.</w:t>
      </w:r>
      <w:r w:rsidRPr="00C077D6">
        <w:rPr>
          <w:rFonts w:ascii="Times New Roman" w:hAnsi="Times New Roman" w:cs="Times New Roman"/>
          <w:sz w:val="24"/>
          <w:szCs w:val="24"/>
        </w:rPr>
        <w:tab/>
      </w:r>
    </w:p>
    <w:p w:rsidR="00D019EC" w:rsidRPr="00C077D6" w:rsidRDefault="00D019EC" w:rsidP="00D019EC">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Новый образовательный стандарт предполагает активное использование IT - технологий в обучении маленьких школьников, которые позволяют приобретать навыки клавиатурного письма, редактирование текстов, работы с видео и звуком. Дети быстро и легко учатся создавать графику, анимацию, выкладывать свои проекты в собственном интернет – пространстве.</w:t>
      </w:r>
    </w:p>
    <w:p w:rsidR="00D019EC" w:rsidRPr="00C077D6" w:rsidRDefault="00D019EC" w:rsidP="00D019EC">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Учителя активно используют в работе личное информационное пространство.</w:t>
      </w:r>
    </w:p>
    <w:p w:rsidR="00D019EC" w:rsidRPr="00C077D6" w:rsidRDefault="00D019EC" w:rsidP="00D019EC">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 xml:space="preserve"> «Дополнительный» плюс стандарта – активная внеурочная деятельность.</w:t>
      </w:r>
    </w:p>
    <w:p w:rsidR="00D019EC" w:rsidRPr="00C077D6" w:rsidRDefault="00D019EC" w:rsidP="00D019EC">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Спектр направлений внеурочной деятельности разнообразен: участие в проектах, занятия в кружках, секциях позволяют учащимся проявить свои личные качества, развить творческие, познавательные способности.</w:t>
      </w:r>
    </w:p>
    <w:p w:rsidR="00D019EC" w:rsidRPr="00C077D6" w:rsidRDefault="00D019EC" w:rsidP="00D019EC">
      <w:pPr>
        <w:spacing w:after="0" w:line="240" w:lineRule="auto"/>
        <w:rPr>
          <w:rFonts w:ascii="Times New Roman" w:hAnsi="Times New Roman" w:cs="Times New Roman"/>
          <w:sz w:val="24"/>
          <w:szCs w:val="24"/>
        </w:rPr>
      </w:pPr>
      <w:r w:rsidRPr="00C077D6">
        <w:rPr>
          <w:rFonts w:ascii="Times New Roman" w:hAnsi="Times New Roman" w:cs="Times New Roman"/>
          <w:sz w:val="24"/>
          <w:szCs w:val="24"/>
          <w:u w:val="single"/>
        </w:rPr>
        <w:lastRenderedPageBreak/>
        <w:t>Миссия стандарта</w:t>
      </w:r>
      <w:r w:rsidRPr="00C077D6">
        <w:rPr>
          <w:rFonts w:ascii="Times New Roman" w:hAnsi="Times New Roman" w:cs="Times New Roman"/>
          <w:sz w:val="24"/>
          <w:szCs w:val="24"/>
        </w:rPr>
        <w:t xml:space="preserve"> – максимальное содействие развитию способностей каждого ребенка с учетом его индивидуальности.</w:t>
      </w:r>
    </w:p>
    <w:p w:rsidR="00D019EC" w:rsidRPr="0019399B" w:rsidRDefault="00D019EC" w:rsidP="0019399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Все дети имеют разные возможности, здоровье, интересы. Очень важно создать в школе условия для полноценного развития и обучения каждого ребенка.</w:t>
      </w:r>
    </w:p>
    <w:p w:rsidR="00D019EC" w:rsidRPr="00C077D6" w:rsidRDefault="00D019EC" w:rsidP="00D019EC">
      <w:pPr>
        <w:spacing w:after="0" w:line="240" w:lineRule="auto"/>
        <w:ind w:firstLine="708"/>
        <w:jc w:val="both"/>
        <w:rPr>
          <w:rFonts w:ascii="Times New Roman" w:eastAsia="Times New Roman" w:hAnsi="Times New Roman" w:cs="Times New Roman"/>
          <w:sz w:val="24"/>
          <w:szCs w:val="24"/>
        </w:rPr>
      </w:pPr>
      <w:r w:rsidRPr="00C077D6">
        <w:rPr>
          <w:rFonts w:ascii="Times New Roman" w:eastAsia="Calibri" w:hAnsi="Times New Roman" w:cs="Times New Roman"/>
          <w:sz w:val="24"/>
          <w:szCs w:val="24"/>
        </w:rPr>
        <w:t xml:space="preserve">Приведена в соответствие с требованиями ФГОС НОО нормативная база ОУ (цели ОУ, режим занятий, финансирование, МТБ и т.п.) </w:t>
      </w:r>
      <w:r w:rsidRPr="00C077D6">
        <w:rPr>
          <w:rFonts w:ascii="Times New Roman" w:eastAsia="Times New Roman" w:hAnsi="Times New Roman" w:cs="Times New Roman"/>
          <w:bCs/>
          <w:color w:val="000000"/>
          <w:sz w:val="24"/>
          <w:szCs w:val="24"/>
        </w:rPr>
        <w:t xml:space="preserve">В целях обеспечения эффективного введения </w:t>
      </w:r>
      <w:r w:rsidRPr="00C077D6">
        <w:rPr>
          <w:rFonts w:ascii="Times New Roman" w:eastAsia="Times New Roman" w:hAnsi="Times New Roman" w:cs="Times New Roman"/>
          <w:color w:val="000000"/>
          <w:sz w:val="24"/>
          <w:szCs w:val="24"/>
        </w:rPr>
        <w:t>обучения в соответствии с  ФГОС нового поколения были изданы приказы: «О создании и полномочиях рабочих группы по введению ФГОС нового поколения»; «О создании и полномочиях Совета по введению ФГОС нового поколения»; «О распределении обязанностей по р</w:t>
      </w:r>
      <w:r w:rsidRPr="00C077D6">
        <w:rPr>
          <w:rFonts w:ascii="Times New Roman" w:eastAsia="Times New Roman" w:hAnsi="Times New Roman" w:cs="Times New Roman"/>
          <w:bCs/>
          <w:kern w:val="2"/>
          <w:sz w:val="24"/>
          <w:szCs w:val="24"/>
        </w:rPr>
        <w:t xml:space="preserve">азработке проекта модернизированной образовательной системы начальной ступени общеобразовательного учреждения»; </w:t>
      </w:r>
      <w:r w:rsidRPr="00C077D6">
        <w:rPr>
          <w:rFonts w:ascii="Times New Roman" w:eastAsia="Times New Roman" w:hAnsi="Times New Roman" w:cs="Times New Roman"/>
          <w:color w:val="000000"/>
          <w:sz w:val="24"/>
          <w:szCs w:val="24"/>
        </w:rPr>
        <w:t xml:space="preserve">«Об  утверждении проекта и плана-графика введения ФГОС нового поколения на </w:t>
      </w:r>
      <w:r w:rsidRPr="00C077D6">
        <w:rPr>
          <w:rFonts w:ascii="Times New Roman" w:eastAsia="Times New Roman" w:hAnsi="Times New Roman" w:cs="Times New Roman"/>
          <w:bCs/>
          <w:kern w:val="2"/>
          <w:sz w:val="24"/>
          <w:szCs w:val="24"/>
        </w:rPr>
        <w:t xml:space="preserve">начальной ступени общеобразовательного учреждения»; </w:t>
      </w:r>
      <w:r w:rsidRPr="00C077D6">
        <w:rPr>
          <w:rFonts w:ascii="Times New Roman" w:eastAsia="Times New Roman" w:hAnsi="Times New Roman" w:cs="Times New Roman"/>
          <w:color w:val="000000"/>
          <w:sz w:val="24"/>
          <w:szCs w:val="24"/>
        </w:rPr>
        <w:t xml:space="preserve">«О введении новой должностной инструкции учителя начальных классов»; </w:t>
      </w:r>
      <w:r w:rsidRPr="00C077D6">
        <w:rPr>
          <w:rFonts w:ascii="Times New Roman" w:eastAsia="Times New Roman" w:hAnsi="Times New Roman" w:cs="Times New Roman"/>
          <w:sz w:val="24"/>
          <w:szCs w:val="24"/>
        </w:rPr>
        <w:t>«О введении новой должностной инструкции заместителя директора по учебно-воспитательной работе на начальной ступени образовательного учреждения» и.т.д.</w:t>
      </w:r>
    </w:p>
    <w:p w:rsidR="00D019EC" w:rsidRPr="00C077D6" w:rsidRDefault="00D019EC" w:rsidP="00D019EC">
      <w:pPr>
        <w:spacing w:after="0" w:line="240" w:lineRule="auto"/>
        <w:ind w:firstLine="708"/>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Разработан План-график деятельности ОУ в условиях введения ФГОС; </w:t>
      </w:r>
    </w:p>
    <w:p w:rsidR="00D019EC" w:rsidRPr="00C077D6" w:rsidRDefault="00D019EC" w:rsidP="00D019EC">
      <w:pPr>
        <w:spacing w:after="0" w:line="240" w:lineRule="auto"/>
        <w:ind w:firstLine="708"/>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План методической работы, обеспечивающей сопровождение введения ФГОС;</w:t>
      </w:r>
    </w:p>
    <w:p w:rsidR="00D019EC" w:rsidRPr="00C077D6" w:rsidRDefault="00D019EC" w:rsidP="00D019EC">
      <w:pPr>
        <w:spacing w:after="0" w:line="240" w:lineRule="auto"/>
        <w:ind w:firstLine="708"/>
        <w:contextualSpacing/>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План-график введения ФГОС нового поколения;</w:t>
      </w:r>
    </w:p>
    <w:p w:rsidR="00D019EC" w:rsidRPr="00C077D6" w:rsidRDefault="00D019EC" w:rsidP="00D019EC">
      <w:pPr>
        <w:spacing w:after="0" w:line="240" w:lineRule="auto"/>
        <w:ind w:firstLine="708"/>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Учебный план Муниципального общеобразовательного учреждения Бахсытская средняя общеобразовательная школа имени Д.Г.Барашкова МО «Чурапчинский улус (р</w:t>
      </w:r>
      <w:r w:rsidRPr="00C077D6">
        <w:rPr>
          <w:rFonts w:ascii="Times New Roman" w:hAnsi="Times New Roman" w:cs="Times New Roman"/>
          <w:sz w:val="24"/>
          <w:szCs w:val="24"/>
        </w:rPr>
        <w:t>айон)» Республика Саха (Якутия);</w:t>
      </w:r>
    </w:p>
    <w:p w:rsidR="00D019EC" w:rsidRPr="00C077D6" w:rsidRDefault="00D019EC" w:rsidP="00D019EC">
      <w:pPr>
        <w:pStyle w:val="ac"/>
        <w:widowControl w:val="0"/>
        <w:spacing w:after="0" w:line="240" w:lineRule="auto"/>
        <w:ind w:firstLine="708"/>
        <w:jc w:val="both"/>
        <w:rPr>
          <w:rFonts w:ascii="Times New Roman" w:eastAsia="Times New Roman" w:hAnsi="Times New Roman" w:cs="Times New Roman"/>
          <w:bCs/>
          <w:sz w:val="24"/>
          <w:szCs w:val="24"/>
        </w:rPr>
      </w:pPr>
      <w:r w:rsidRPr="00C077D6">
        <w:rPr>
          <w:rFonts w:ascii="Times New Roman" w:eastAsia="Times New Roman" w:hAnsi="Times New Roman" w:cs="Times New Roman"/>
          <w:sz w:val="24"/>
          <w:szCs w:val="24"/>
        </w:rPr>
        <w:t xml:space="preserve">Учебно-материальные ресурсы: </w:t>
      </w:r>
      <w:r w:rsidRPr="00C077D6">
        <w:rPr>
          <w:rFonts w:ascii="Times New Roman" w:eastAsia="Times New Roman" w:hAnsi="Times New Roman" w:cs="Times New Roman"/>
          <w:bCs/>
          <w:sz w:val="24"/>
          <w:szCs w:val="24"/>
        </w:rPr>
        <w:t xml:space="preserve">Обучение проходит в одном помещении (кабинет на 4 года закрепляется за одним учителем). Такие условия определяют реальную возможность использования  интеграции и межпредметных связей, т.к. все наглядные материалы и технические средства находятся "под рукой" учителя. Занятия музыкой проходят  в оборудованном в соответствии с требованиями к процессу музыкального развития детей. Рабочее место учителя укомплектовано техническими средствами, (синтезатор, аудиотехника).  Кабинет  изобразительного искусства оборудован специальными мольбертами, шкафами для хранения художественных материалов и пр. Занятия по труду  проходят в прикрепленном кабинете,  физкультурой – в спортивном зале школы, информатикой – в компьютерном классе. </w:t>
      </w:r>
    </w:p>
    <w:p w:rsidR="00D019EC" w:rsidRPr="00C077D6" w:rsidRDefault="00D019EC" w:rsidP="00D019EC">
      <w:pPr>
        <w:pStyle w:val="ac"/>
        <w:widowControl w:val="0"/>
        <w:tabs>
          <w:tab w:val="left" w:pos="5400"/>
        </w:tabs>
        <w:spacing w:after="0" w:line="240" w:lineRule="auto"/>
        <w:jc w:val="both"/>
        <w:rPr>
          <w:rFonts w:ascii="Times New Roman" w:eastAsia="Times New Roman" w:hAnsi="Times New Roman" w:cs="Times New Roman"/>
          <w:sz w:val="24"/>
          <w:szCs w:val="24"/>
        </w:rPr>
      </w:pPr>
      <w:r w:rsidRPr="00C077D6">
        <w:rPr>
          <w:rFonts w:ascii="Times New Roman" w:hAnsi="Times New Roman" w:cs="Times New Roman"/>
          <w:bCs/>
          <w:sz w:val="24"/>
          <w:szCs w:val="24"/>
        </w:rPr>
        <w:t xml:space="preserve">             </w:t>
      </w:r>
      <w:r w:rsidRPr="00C077D6">
        <w:rPr>
          <w:rFonts w:ascii="Times New Roman" w:eastAsia="Times New Roman" w:hAnsi="Times New Roman" w:cs="Times New Roman"/>
          <w:sz w:val="24"/>
          <w:szCs w:val="24"/>
        </w:rPr>
        <w:t xml:space="preserve">Имеются в наличии учебники и учебные пособия, используемые в образовательном процессе в соответствии с ФГОС </w:t>
      </w:r>
    </w:p>
    <w:p w:rsidR="00D019EC" w:rsidRPr="00261EDC" w:rsidRDefault="00D019EC" w:rsidP="00261EDC">
      <w:pPr>
        <w:pStyle w:val="ac"/>
        <w:widowControl w:val="0"/>
        <w:tabs>
          <w:tab w:val="left" w:pos="5400"/>
        </w:tabs>
        <w:spacing w:after="0" w:line="240" w:lineRule="auto"/>
        <w:jc w:val="both"/>
        <w:rPr>
          <w:rFonts w:ascii="Times New Roman" w:hAnsi="Times New Roman" w:cs="Times New Roman"/>
          <w:sz w:val="24"/>
          <w:szCs w:val="24"/>
        </w:rPr>
      </w:pPr>
      <w:r w:rsidRPr="00C077D6">
        <w:rPr>
          <w:rFonts w:ascii="Times New Roman" w:hAnsi="Times New Roman" w:cs="Times New Roman"/>
          <w:bCs/>
          <w:sz w:val="24"/>
          <w:szCs w:val="24"/>
        </w:rPr>
        <w:t xml:space="preserve">             </w:t>
      </w:r>
      <w:r w:rsidRPr="00C077D6">
        <w:rPr>
          <w:rFonts w:ascii="Times New Roman" w:eastAsia="Times New Roman" w:hAnsi="Times New Roman" w:cs="Times New Roman"/>
          <w:sz w:val="24"/>
          <w:szCs w:val="24"/>
        </w:rPr>
        <w:t xml:space="preserve">Определена оптимальная модель организации образовательного процесса, обеспечивающая </w:t>
      </w:r>
      <w:r w:rsidRPr="00C077D6">
        <w:rPr>
          <w:rFonts w:ascii="Times New Roman" w:eastAsia="Times New Roman" w:hAnsi="Times New Roman" w:cs="Times New Roman"/>
          <w:i/>
          <w:sz w:val="24"/>
          <w:szCs w:val="24"/>
        </w:rPr>
        <w:t>внеурочную деятельность (ВУД)</w:t>
      </w:r>
      <w:r w:rsidRPr="00C077D6">
        <w:rPr>
          <w:rFonts w:ascii="Times New Roman" w:eastAsia="Times New Roman" w:hAnsi="Times New Roman" w:cs="Times New Roman"/>
          <w:sz w:val="24"/>
          <w:szCs w:val="24"/>
        </w:rPr>
        <w:t xml:space="preserve"> обучающихся.</w:t>
      </w:r>
    </w:p>
    <w:p w:rsidR="00D019EC" w:rsidRPr="00C077D6" w:rsidRDefault="00D019EC" w:rsidP="00D019EC">
      <w:pPr>
        <w:spacing w:after="0" w:line="240" w:lineRule="auto"/>
        <w:ind w:left="540"/>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Перед начальной школой были поставлены задачи: </w:t>
      </w:r>
    </w:p>
    <w:p w:rsidR="00D019EC" w:rsidRPr="00C077D6" w:rsidRDefault="00D019EC" w:rsidP="00D019EC">
      <w:pPr>
        <w:spacing w:after="0" w:line="240" w:lineRule="auto"/>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продолжить работу по совершенствованию учебного процесса, используя современные педтехнологии и методики преподавания;</w:t>
      </w:r>
    </w:p>
    <w:p w:rsidR="00D019EC" w:rsidRPr="00C077D6" w:rsidRDefault="00D019EC" w:rsidP="00D019EC">
      <w:pPr>
        <w:spacing w:after="0" w:line="240" w:lineRule="auto"/>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 повышать качество  обученности, учитывая индивидуальные особенности ученика, </w:t>
      </w:r>
    </w:p>
    <w:p w:rsidR="00D019EC" w:rsidRPr="00C077D6" w:rsidRDefault="00D019EC" w:rsidP="00D019EC">
      <w:pPr>
        <w:spacing w:after="0" w:line="240" w:lineRule="auto"/>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использовать информационные  технологии на уроках и во внеклассной работе</w:t>
      </w:r>
    </w:p>
    <w:p w:rsidR="00D019EC" w:rsidRPr="00C077D6" w:rsidRDefault="00D019EC" w:rsidP="00D019EC">
      <w:pPr>
        <w:spacing w:after="0" w:line="240" w:lineRule="auto"/>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организовать проектную и исследовательскую деятельность младших школьников. </w:t>
      </w:r>
    </w:p>
    <w:p w:rsidR="00D019EC" w:rsidRPr="00C077D6" w:rsidRDefault="00D019EC" w:rsidP="00D019EC">
      <w:pPr>
        <w:spacing w:after="0" w:line="240" w:lineRule="auto"/>
        <w:ind w:firstLine="708"/>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Обучение на ступени начального образования ведется по следующим государственным программам УМК «Школа 2100».</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    </w:t>
      </w:r>
      <w:r w:rsidRPr="00C077D6">
        <w:rPr>
          <w:rFonts w:ascii="Times New Roman" w:eastAsia="Times New Roman" w:hAnsi="Times New Roman" w:cs="Times New Roman"/>
          <w:sz w:val="24"/>
          <w:szCs w:val="24"/>
        </w:rPr>
        <w:tab/>
        <w:t xml:space="preserve">Работа начального звена школы, решая поставленные задачи, проводилась в соответствии с планом. Итоги повышения качества знаний покажет анализ контроля знаний.  В течение года много внимания уделялось работе над чтением учащихся: формирование читательских компетенций было рассмотрено на заседании МО, праздники «Праздник Букваря» (1 класс), викторина среди учащихся  начальных классов. </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Результаты таковы:</w:t>
      </w:r>
    </w:p>
    <w:p w:rsidR="00D019EC" w:rsidRPr="00C077D6" w:rsidRDefault="00D019EC" w:rsidP="00D019EC">
      <w:pPr>
        <w:spacing w:after="0" w:line="240" w:lineRule="auto"/>
        <w:rPr>
          <w:rFonts w:ascii="Times New Roman" w:eastAsia="Times New Roman" w:hAnsi="Times New Roman" w:cs="Times New Roman"/>
          <w:i/>
          <w:sz w:val="24"/>
          <w:szCs w:val="24"/>
        </w:rPr>
      </w:pPr>
      <w:r w:rsidRPr="00C077D6">
        <w:rPr>
          <w:rFonts w:ascii="Times New Roman" w:eastAsia="Times New Roman" w:hAnsi="Times New Roman" w:cs="Times New Roman"/>
          <w:i/>
          <w:sz w:val="24"/>
          <w:szCs w:val="24"/>
        </w:rPr>
        <w:t xml:space="preserve">«Проектная деятельность учащихся как средство реализации личности в общеобразовательном пространстве.»   </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lastRenderedPageBreak/>
        <w:t>Заседание прошло в форме обсуждения и анализа школьной НПК  «Чуораанчык аа5ыылара». Одними из главных вопросов рассматриваемых на заседании были вопросы : в чем разница между проектами и исследованиями и есть ли она, как организовать работу над проектом и исследованием. Как организовать защиту проекта и в чем должен выражаться  конечный результат. В ходе коллективного обсуждения  за круглым столом учителя могли высказать свою точку зрения и сделать соответствующие выводы.</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Решено продолжить работу по организации исследовательской деятельности в начальной школе.</w:t>
      </w:r>
    </w:p>
    <w:p w:rsidR="00D019EC" w:rsidRPr="00C077D6" w:rsidRDefault="00D019EC" w:rsidP="00D019EC">
      <w:pPr>
        <w:spacing w:after="0" w:line="240" w:lineRule="auto"/>
        <w:rPr>
          <w:rFonts w:ascii="Times New Roman" w:eastAsia="Times New Roman" w:hAnsi="Times New Roman" w:cs="Times New Roman"/>
          <w:i/>
          <w:sz w:val="24"/>
          <w:szCs w:val="24"/>
        </w:rPr>
      </w:pPr>
      <w:r w:rsidRPr="00C077D6">
        <w:rPr>
          <w:rFonts w:ascii="Times New Roman" w:eastAsia="Times New Roman" w:hAnsi="Times New Roman" w:cs="Times New Roman"/>
          <w:i/>
          <w:sz w:val="24"/>
          <w:szCs w:val="24"/>
        </w:rPr>
        <w:t>« Формы контроля достижений учащихся в соответствии с  ФГОС нового поколения».</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b/>
          <w:sz w:val="24"/>
          <w:szCs w:val="24"/>
        </w:rPr>
        <w:t xml:space="preserve">    </w:t>
      </w:r>
      <w:r w:rsidRPr="00C077D6">
        <w:rPr>
          <w:rFonts w:ascii="Times New Roman" w:eastAsia="Times New Roman" w:hAnsi="Times New Roman" w:cs="Times New Roman"/>
          <w:sz w:val="24"/>
          <w:szCs w:val="24"/>
        </w:rPr>
        <w:t>На  заседании рассматривались вопросы о современных подходах к содержанию контроля над умениями и навыками в начальной школе, система оценивания уровня учебных достижений, ЗУН- ов и степени развития учебной мотивации младших школьников.  В частности вопрос о Едином Тематическом Тесте как итоговой и промежуточной  аттестации учащихся начальной школы в рамках реализации ФГОС  нового поколения. Были  рассмотрены вопросы о планируемых результатах начального общего образования и  об оценке достижения планируемых результатов. В результате заседания  все учителя начальных классов разработали   пробные интегрированные тесты для итоговой и промежуточной аттестации учащихся начальной школы по каждому классу. В течение  следующего учебного года  запланирована дальнейшая работа по созданию и внедрению в учебный процесс  интегрированных тестов.</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     В соответствии с  планом  работы школы  учителя  начальных классов давали  открытые уроки в рамках школы по реализации принципов ИКТ технологий.</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 Приняли участие:</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межрегиональном конкурсе  «Современный урок ФГОС ООО»: Винокурова Е.Н., Захарова А.А. (сертификат);</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 </w:t>
      </w:r>
      <w:r w:rsidRPr="00C077D6">
        <w:rPr>
          <w:rFonts w:ascii="Times New Roman" w:eastAsia="Times New Roman" w:hAnsi="Times New Roman" w:cs="Times New Roman"/>
          <w:sz w:val="24"/>
          <w:szCs w:val="24"/>
          <w:lang w:val="en-US"/>
        </w:rPr>
        <w:t>II</w:t>
      </w:r>
      <w:r w:rsidRPr="00C077D6">
        <w:rPr>
          <w:rFonts w:ascii="Times New Roman" w:eastAsia="Times New Roman" w:hAnsi="Times New Roman" w:cs="Times New Roman"/>
          <w:sz w:val="24"/>
          <w:szCs w:val="24"/>
        </w:rPr>
        <w:t xml:space="preserve"> межрегион. Заочная НПК «Перспективы развития образования в условиях введения ФГОС и ФГТ»: Захарова А.А., Винокурова Е.Н., Васильева А.Е. (сертификат, рекомендация к публикации);</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 </w:t>
      </w:r>
      <w:r w:rsidRPr="00C077D6">
        <w:rPr>
          <w:rFonts w:ascii="Times New Roman" w:eastAsia="Times New Roman" w:hAnsi="Times New Roman" w:cs="Times New Roman"/>
          <w:sz w:val="24"/>
          <w:szCs w:val="24"/>
          <w:lang w:val="en-US"/>
        </w:rPr>
        <w:t>II</w:t>
      </w:r>
      <w:r w:rsidRPr="00C077D6">
        <w:rPr>
          <w:rFonts w:ascii="Times New Roman" w:eastAsia="Times New Roman" w:hAnsi="Times New Roman" w:cs="Times New Roman"/>
          <w:sz w:val="24"/>
          <w:szCs w:val="24"/>
        </w:rPr>
        <w:t xml:space="preserve"> Игнатьевские педчтения (Мегино-кангаласский улус): Захарова А.А.  сертификат об участии на 2 туре;</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Всероссийский фестиваль «Открытый урок»: Захарова А.А.(публикация, сертификат);</w:t>
      </w:r>
    </w:p>
    <w:p w:rsidR="00D019EC" w:rsidRPr="00C077D6" w:rsidRDefault="00D019EC" w:rsidP="00D019EC">
      <w:pPr>
        <w:pStyle w:val="a6"/>
        <w:spacing w:after="0" w:line="240" w:lineRule="auto"/>
        <w:ind w:left="0"/>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«Лучший урок с ИКТ»  МО РС (Я), Захарова А.А. (сертификат);</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Саввинские чтения «Современный урок»: Захарова А.А.(сертификат).</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Конкурс социальных проектов «Все грани добра» (Ресурсный центр «Инфраструктура  благотворительности», г.Москва): Васильева А.Е., Семенова Г.Г., Винокурова Е.Н., Захарова А.А..</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   </w:t>
      </w:r>
      <w:r w:rsidRPr="00C077D6">
        <w:rPr>
          <w:rFonts w:ascii="Times New Roman" w:eastAsia="Times New Roman" w:hAnsi="Times New Roman" w:cs="Times New Roman"/>
          <w:sz w:val="24"/>
          <w:szCs w:val="24"/>
        </w:rPr>
        <w:tab/>
        <w:t>В течение учебного года учителя начальных классов принимали активное участие в межсекционной работе. По согласованию с  планом заместителя директора по УР проводились взаимопроверка дневников, тетрадей, контрольные по предметам, проверка техники чтения.</w:t>
      </w:r>
    </w:p>
    <w:p w:rsidR="00D019EC" w:rsidRPr="00C077D6" w:rsidRDefault="00D019EC" w:rsidP="00D019EC">
      <w:pPr>
        <w:spacing w:after="0" w:line="240" w:lineRule="auto"/>
        <w:ind w:firstLine="708"/>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 Проведены школьные олимпиады для учащихся 3-4-х. классов по математике, русскому языку и родному языку. </w:t>
      </w:r>
    </w:p>
    <w:p w:rsidR="00D019EC" w:rsidRPr="00C077D6" w:rsidRDefault="00D019EC" w:rsidP="00D019EC">
      <w:pPr>
        <w:pStyle w:val="a6"/>
        <w:spacing w:after="0" w:line="240" w:lineRule="auto"/>
        <w:ind w:left="0"/>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 </w:t>
      </w:r>
      <w:r w:rsidRPr="00C077D6">
        <w:rPr>
          <w:rFonts w:ascii="Times New Roman" w:eastAsia="Times New Roman" w:hAnsi="Times New Roman" w:cs="Times New Roman"/>
          <w:sz w:val="24"/>
          <w:szCs w:val="24"/>
        </w:rPr>
        <w:tab/>
        <w:t>В улусной НПК «Новгородовские чтения»   среди учащихся начальных классов Аммосов Айаан (рук.Винокурова Е.Н.) занял 3 место.</w:t>
      </w:r>
    </w:p>
    <w:p w:rsidR="00D019EC" w:rsidRPr="00C077D6" w:rsidRDefault="00D019EC" w:rsidP="00D019EC">
      <w:pPr>
        <w:pStyle w:val="a6"/>
        <w:spacing w:after="0" w:line="240" w:lineRule="auto"/>
        <w:ind w:left="0"/>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Активно участвовали  ученики  начальных классов на улусном конкурсе «Са</w:t>
      </w:r>
      <w:r w:rsidRPr="00C077D6">
        <w:rPr>
          <w:rFonts w:ascii="Times New Roman" w:eastAsia="Times New Roman" w:hAnsi="Times New Roman" w:cs="Times New Roman"/>
          <w:sz w:val="24"/>
          <w:szCs w:val="24"/>
          <w:lang w:val="en-US"/>
        </w:rPr>
        <w:t>h</w:t>
      </w:r>
      <w:r w:rsidRPr="00C077D6">
        <w:rPr>
          <w:rFonts w:ascii="Times New Roman" w:eastAsia="Times New Roman" w:hAnsi="Times New Roman" w:cs="Times New Roman"/>
          <w:sz w:val="24"/>
          <w:szCs w:val="24"/>
        </w:rPr>
        <w:t>ар5а саас уустара»:</w:t>
      </w:r>
    </w:p>
    <w:p w:rsidR="00D019EC" w:rsidRPr="00C077D6" w:rsidRDefault="00D019EC" w:rsidP="00D019EC">
      <w:pPr>
        <w:pStyle w:val="a6"/>
        <w:spacing w:after="0" w:line="240" w:lineRule="auto"/>
        <w:ind w:left="0"/>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 Окоёмов Максим, Ариан (рук.Захарова А.А.) - 2 место; </w:t>
      </w:r>
    </w:p>
    <w:p w:rsidR="00D019EC" w:rsidRPr="00C077D6" w:rsidRDefault="00D019EC" w:rsidP="00D019EC">
      <w:pPr>
        <w:pStyle w:val="a6"/>
        <w:spacing w:after="0" w:line="240" w:lineRule="auto"/>
        <w:ind w:left="0"/>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Ноговицына Нарыйаана (рук.Васильева А.Е.) - 3 место;</w:t>
      </w:r>
    </w:p>
    <w:p w:rsidR="00D019EC" w:rsidRPr="00C077D6" w:rsidRDefault="00D019EC" w:rsidP="00D019EC">
      <w:pPr>
        <w:pStyle w:val="a6"/>
        <w:spacing w:after="0" w:line="240" w:lineRule="auto"/>
        <w:ind w:left="0"/>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Сокольникова Вероника (рук.Захарова А.А.)-  поощрение ;</w:t>
      </w:r>
    </w:p>
    <w:p w:rsidR="00D019EC" w:rsidRPr="00C077D6" w:rsidRDefault="00D019EC" w:rsidP="00D019EC">
      <w:pPr>
        <w:pStyle w:val="a6"/>
        <w:spacing w:after="0" w:line="240" w:lineRule="auto"/>
        <w:ind w:left="0"/>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Местников Илья (рук.Семенова Г.Г.)- поощрение ;</w:t>
      </w:r>
    </w:p>
    <w:p w:rsidR="00D019EC" w:rsidRPr="00C077D6" w:rsidRDefault="00D019EC" w:rsidP="00D019EC">
      <w:pPr>
        <w:pStyle w:val="a6"/>
        <w:spacing w:after="0" w:line="240" w:lineRule="auto"/>
        <w:ind w:left="0"/>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Копырина Катя (рук.Семенова Г.Г.)- диплом 2 степени.</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lastRenderedPageBreak/>
        <w:t>Организация работы с одаренными детьми – одна из главных задач в следующем учебном году.</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   </w:t>
      </w:r>
      <w:r w:rsidRPr="00C077D6">
        <w:rPr>
          <w:rFonts w:ascii="Times New Roman" w:eastAsia="Times New Roman" w:hAnsi="Times New Roman" w:cs="Times New Roman"/>
          <w:sz w:val="24"/>
          <w:szCs w:val="24"/>
        </w:rPr>
        <w:tab/>
        <w:t>Было организовано проведение игр «Русский медвежонок» и «Кенгуру», «</w:t>
      </w:r>
      <w:r w:rsidRPr="00C077D6">
        <w:rPr>
          <w:rFonts w:ascii="Times New Roman" w:eastAsia="Times New Roman" w:hAnsi="Times New Roman" w:cs="Times New Roman"/>
          <w:sz w:val="24"/>
          <w:szCs w:val="24"/>
          <w:lang w:val="en-US"/>
        </w:rPr>
        <w:t>British</w:t>
      </w:r>
      <w:r w:rsidRPr="00C077D6">
        <w:rPr>
          <w:rFonts w:ascii="Times New Roman" w:eastAsia="Times New Roman" w:hAnsi="Times New Roman" w:cs="Times New Roman"/>
          <w:sz w:val="24"/>
          <w:szCs w:val="24"/>
        </w:rPr>
        <w:t xml:space="preserve"> </w:t>
      </w:r>
      <w:r w:rsidRPr="00C077D6">
        <w:rPr>
          <w:rFonts w:ascii="Times New Roman" w:eastAsia="Times New Roman" w:hAnsi="Times New Roman" w:cs="Times New Roman"/>
          <w:sz w:val="24"/>
          <w:szCs w:val="24"/>
          <w:lang w:val="en-US"/>
        </w:rPr>
        <w:t>Bulldog</w:t>
      </w:r>
      <w:r w:rsidRPr="00C077D6">
        <w:rPr>
          <w:rFonts w:ascii="Times New Roman" w:eastAsia="Times New Roman" w:hAnsi="Times New Roman" w:cs="Times New Roman"/>
          <w:sz w:val="24"/>
          <w:szCs w:val="24"/>
        </w:rPr>
        <w:t>» учащихся 2-4-х классов. Большое количество учащихся начальной школы пробовали свои силы в знаниях по математике и русскому языку, английскому языку.</w:t>
      </w:r>
    </w:p>
    <w:p w:rsidR="00D019EC" w:rsidRPr="00C077D6" w:rsidRDefault="00D019EC"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   </w:t>
      </w:r>
      <w:r w:rsidRPr="00C077D6">
        <w:rPr>
          <w:rFonts w:ascii="Times New Roman" w:eastAsia="Times New Roman" w:hAnsi="Times New Roman" w:cs="Times New Roman"/>
          <w:sz w:val="24"/>
          <w:szCs w:val="24"/>
        </w:rPr>
        <w:tab/>
        <w:t xml:space="preserve">Воспитательная работа в течение года проводилась по единой системе с учетом школьных и улусных мероприятий.  В течение учебного года учащиеся с удовольствием участвовали в проведении школьных тематических линеек, выставок детского творчества, конкурсах рисунков, спортивных соревнованиях.      </w:t>
      </w:r>
    </w:p>
    <w:p w:rsidR="00D019EC" w:rsidRPr="00C077D6" w:rsidRDefault="00D019EC" w:rsidP="00D019EC">
      <w:pPr>
        <w:spacing w:after="0" w:line="240" w:lineRule="auto"/>
        <w:ind w:firstLine="708"/>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  школе была организована выездная работа сельской  детской библиотеки, что заметно повлияло на повышение интереса к чтению.</w:t>
      </w:r>
    </w:p>
    <w:p w:rsidR="00D019EC" w:rsidRPr="00C077D6" w:rsidRDefault="00D019EC" w:rsidP="00D019EC">
      <w:pPr>
        <w:spacing w:after="0" w:line="240" w:lineRule="auto"/>
        <w:ind w:firstLine="708"/>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Кабинетная система отражает направление школы, соответствует возрастному уровню учащихся и современному дизайну, накоплен богатый дидактический материал, ТСО,  пополняются копилки  мультимедийного сопровождения уроков. В этом учебном году п</w:t>
      </w:r>
      <w:r w:rsidR="00A7690A">
        <w:rPr>
          <w:rFonts w:ascii="Times New Roman" w:eastAsia="Times New Roman" w:hAnsi="Times New Roman" w:cs="Times New Roman"/>
          <w:sz w:val="24"/>
          <w:szCs w:val="24"/>
        </w:rPr>
        <w:t>олностью укомплектован кабинет 4</w:t>
      </w:r>
      <w:r w:rsidRPr="00C077D6">
        <w:rPr>
          <w:rFonts w:ascii="Times New Roman" w:eastAsia="Times New Roman" w:hAnsi="Times New Roman" w:cs="Times New Roman"/>
          <w:sz w:val="24"/>
          <w:szCs w:val="24"/>
        </w:rPr>
        <w:t xml:space="preserve"> класса, заведующий кабинетом Захарова А.А..</w:t>
      </w:r>
      <w:r w:rsidR="00A7690A">
        <w:rPr>
          <w:rFonts w:ascii="Times New Roman" w:eastAsia="Times New Roman" w:hAnsi="Times New Roman" w:cs="Times New Roman"/>
          <w:sz w:val="24"/>
          <w:szCs w:val="24"/>
        </w:rPr>
        <w:t xml:space="preserve"> и кабинет 3 класса, заведующая кабинетом Окоемова Н.А.</w:t>
      </w:r>
    </w:p>
    <w:p w:rsidR="00261EDC" w:rsidRPr="00C077D6" w:rsidRDefault="00261EDC" w:rsidP="00C077D6">
      <w:pPr>
        <w:shd w:val="clear" w:color="auto" w:fill="FFFFFF"/>
        <w:spacing w:after="0" w:line="240" w:lineRule="auto"/>
        <w:jc w:val="both"/>
        <w:rPr>
          <w:rFonts w:ascii="Times New Roman" w:eastAsia="Times New Roman" w:hAnsi="Times New Roman" w:cs="Times New Roman"/>
          <w:b/>
          <w:bCs/>
          <w:spacing w:val="-9"/>
          <w:sz w:val="24"/>
          <w:szCs w:val="24"/>
        </w:rPr>
      </w:pPr>
    </w:p>
    <w:p w:rsidR="00261EDC" w:rsidRPr="00C077D6" w:rsidRDefault="00BC42BD" w:rsidP="00C077D6">
      <w:pPr>
        <w:tabs>
          <w:tab w:val="left" w:pos="975"/>
        </w:tabs>
        <w:spacing w:after="0" w:line="240" w:lineRule="auto"/>
        <w:rPr>
          <w:rFonts w:ascii="Times New Roman" w:hAnsi="Times New Roman" w:cs="Times New Roman"/>
          <w:b/>
          <w:sz w:val="24"/>
          <w:szCs w:val="24"/>
        </w:rPr>
      </w:pPr>
      <w:r w:rsidRPr="00C077D6">
        <w:rPr>
          <w:rFonts w:ascii="Times New Roman" w:hAnsi="Times New Roman" w:cs="Times New Roman"/>
          <w:b/>
          <w:sz w:val="24"/>
          <w:szCs w:val="24"/>
        </w:rPr>
        <w:t>РАЗДЕЛ 3. КАЧЕСТВО ПОДГОТОВКИ ВЫПУСКНИКОВ</w:t>
      </w:r>
    </w:p>
    <w:p w:rsidR="00261EDC" w:rsidRPr="00C077D6" w:rsidRDefault="000D2BB3"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3.1 Положительные результаты итоговой аттестации в течение трех последних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2280"/>
        <w:gridCol w:w="2280"/>
        <w:gridCol w:w="2280"/>
        <w:gridCol w:w="2280"/>
      </w:tblGrid>
      <w:tr w:rsidR="00E515A3" w:rsidRPr="00C077D6" w:rsidTr="009755BA">
        <w:tc>
          <w:tcPr>
            <w:tcW w:w="3168" w:type="dxa"/>
          </w:tcPr>
          <w:p w:rsidR="00E515A3" w:rsidRPr="00C077D6" w:rsidRDefault="00E515A3" w:rsidP="00C077D6">
            <w:pPr>
              <w:spacing w:after="0" w:line="240" w:lineRule="auto"/>
              <w:jc w:val="both"/>
              <w:rPr>
                <w:rFonts w:ascii="Times New Roman" w:hAnsi="Times New Roman" w:cs="Times New Roman"/>
                <w:sz w:val="24"/>
                <w:szCs w:val="24"/>
              </w:rPr>
            </w:pPr>
          </w:p>
        </w:tc>
        <w:tc>
          <w:tcPr>
            <w:tcW w:w="2280" w:type="dxa"/>
          </w:tcPr>
          <w:p w:rsidR="00E515A3" w:rsidRPr="00C077D6" w:rsidRDefault="00E515A3"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2011  г.</w:t>
            </w:r>
          </w:p>
          <w:p w:rsidR="00E515A3" w:rsidRPr="00C077D6" w:rsidRDefault="00E515A3"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 выпускников</w:t>
            </w:r>
          </w:p>
        </w:tc>
        <w:tc>
          <w:tcPr>
            <w:tcW w:w="2280" w:type="dxa"/>
          </w:tcPr>
          <w:p w:rsidR="00E515A3" w:rsidRPr="00C077D6" w:rsidRDefault="00E515A3"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2012  г.</w:t>
            </w:r>
          </w:p>
          <w:p w:rsidR="00E515A3" w:rsidRPr="00C077D6" w:rsidRDefault="00E515A3"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 выпускников</w:t>
            </w:r>
          </w:p>
        </w:tc>
        <w:tc>
          <w:tcPr>
            <w:tcW w:w="2280" w:type="dxa"/>
          </w:tcPr>
          <w:p w:rsidR="00E515A3" w:rsidRPr="00C077D6" w:rsidRDefault="00E515A3"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2013г.</w:t>
            </w:r>
          </w:p>
          <w:p w:rsidR="00E515A3" w:rsidRPr="00C077D6" w:rsidRDefault="00E515A3"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 выпускников</w:t>
            </w:r>
          </w:p>
        </w:tc>
        <w:tc>
          <w:tcPr>
            <w:tcW w:w="2280" w:type="dxa"/>
          </w:tcPr>
          <w:p w:rsidR="00E515A3" w:rsidRDefault="00E515A3" w:rsidP="00C07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2014г</w:t>
            </w:r>
          </w:p>
          <w:p w:rsidR="00E515A3" w:rsidRPr="00C077D6" w:rsidRDefault="00E515A3" w:rsidP="00C07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выпускников</w:t>
            </w:r>
          </w:p>
        </w:tc>
      </w:tr>
      <w:tr w:rsidR="00E515A3" w:rsidRPr="00C077D6" w:rsidTr="009755BA">
        <w:tc>
          <w:tcPr>
            <w:tcW w:w="3168" w:type="dxa"/>
          </w:tcPr>
          <w:p w:rsidR="00E515A3" w:rsidRPr="00C077D6" w:rsidRDefault="00E515A3"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lang w:val="en-US"/>
              </w:rPr>
              <w:t>I</w:t>
            </w:r>
            <w:r w:rsidRPr="00C077D6">
              <w:rPr>
                <w:rFonts w:ascii="Times New Roman" w:hAnsi="Times New Roman" w:cs="Times New Roman"/>
                <w:sz w:val="24"/>
                <w:szCs w:val="24"/>
              </w:rPr>
              <w:t xml:space="preserve"> ступень</w:t>
            </w:r>
          </w:p>
        </w:tc>
        <w:tc>
          <w:tcPr>
            <w:tcW w:w="2280" w:type="dxa"/>
          </w:tcPr>
          <w:p w:rsidR="00E515A3" w:rsidRPr="00C077D6" w:rsidRDefault="00E515A3"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100</w:t>
            </w:r>
          </w:p>
        </w:tc>
        <w:tc>
          <w:tcPr>
            <w:tcW w:w="2280" w:type="dxa"/>
          </w:tcPr>
          <w:p w:rsidR="00E515A3" w:rsidRPr="00C077D6" w:rsidRDefault="00E515A3"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100</w:t>
            </w:r>
          </w:p>
        </w:tc>
        <w:tc>
          <w:tcPr>
            <w:tcW w:w="2280" w:type="dxa"/>
          </w:tcPr>
          <w:p w:rsidR="00E515A3" w:rsidRPr="00C077D6" w:rsidRDefault="00E515A3"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100</w:t>
            </w:r>
          </w:p>
        </w:tc>
        <w:tc>
          <w:tcPr>
            <w:tcW w:w="2280" w:type="dxa"/>
          </w:tcPr>
          <w:p w:rsidR="00E515A3" w:rsidRPr="00C077D6" w:rsidRDefault="00E515A3" w:rsidP="00C07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515A3" w:rsidRPr="00C077D6" w:rsidTr="009755BA">
        <w:tc>
          <w:tcPr>
            <w:tcW w:w="3168" w:type="dxa"/>
          </w:tcPr>
          <w:p w:rsidR="00E515A3" w:rsidRPr="00C077D6" w:rsidRDefault="00E515A3"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lang w:val="en-US"/>
              </w:rPr>
              <w:t>II</w:t>
            </w:r>
            <w:r w:rsidRPr="00C077D6">
              <w:rPr>
                <w:rFonts w:ascii="Times New Roman" w:hAnsi="Times New Roman" w:cs="Times New Roman"/>
                <w:sz w:val="24"/>
                <w:szCs w:val="24"/>
              </w:rPr>
              <w:t xml:space="preserve"> ступень</w:t>
            </w:r>
          </w:p>
        </w:tc>
        <w:tc>
          <w:tcPr>
            <w:tcW w:w="2280" w:type="dxa"/>
          </w:tcPr>
          <w:p w:rsidR="00E515A3" w:rsidRPr="00C077D6" w:rsidRDefault="00E515A3"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100</w:t>
            </w:r>
          </w:p>
        </w:tc>
        <w:tc>
          <w:tcPr>
            <w:tcW w:w="2280" w:type="dxa"/>
          </w:tcPr>
          <w:p w:rsidR="00E515A3" w:rsidRPr="00C077D6" w:rsidRDefault="00E515A3"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100</w:t>
            </w:r>
          </w:p>
        </w:tc>
        <w:tc>
          <w:tcPr>
            <w:tcW w:w="2280" w:type="dxa"/>
          </w:tcPr>
          <w:p w:rsidR="00E515A3" w:rsidRPr="00C077D6" w:rsidRDefault="00E515A3"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100</w:t>
            </w:r>
          </w:p>
        </w:tc>
        <w:tc>
          <w:tcPr>
            <w:tcW w:w="2280" w:type="dxa"/>
          </w:tcPr>
          <w:p w:rsidR="00E515A3" w:rsidRPr="00C077D6" w:rsidRDefault="00E515A3" w:rsidP="00C07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515A3" w:rsidRPr="00C077D6" w:rsidTr="009755BA">
        <w:tc>
          <w:tcPr>
            <w:tcW w:w="3168" w:type="dxa"/>
          </w:tcPr>
          <w:p w:rsidR="00E515A3" w:rsidRPr="00C077D6" w:rsidRDefault="00E515A3"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lang w:val="en-US"/>
              </w:rPr>
              <w:t>III</w:t>
            </w:r>
            <w:r w:rsidRPr="00C077D6">
              <w:rPr>
                <w:rFonts w:ascii="Times New Roman" w:hAnsi="Times New Roman" w:cs="Times New Roman"/>
                <w:sz w:val="24"/>
                <w:szCs w:val="24"/>
              </w:rPr>
              <w:t xml:space="preserve"> ступень</w:t>
            </w:r>
          </w:p>
        </w:tc>
        <w:tc>
          <w:tcPr>
            <w:tcW w:w="2280" w:type="dxa"/>
          </w:tcPr>
          <w:p w:rsidR="00E515A3" w:rsidRPr="00C077D6" w:rsidRDefault="00E515A3"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100</w:t>
            </w:r>
          </w:p>
        </w:tc>
        <w:tc>
          <w:tcPr>
            <w:tcW w:w="2280" w:type="dxa"/>
          </w:tcPr>
          <w:p w:rsidR="00E515A3" w:rsidRPr="00C077D6" w:rsidRDefault="00E515A3"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100</w:t>
            </w:r>
          </w:p>
        </w:tc>
        <w:tc>
          <w:tcPr>
            <w:tcW w:w="2280" w:type="dxa"/>
          </w:tcPr>
          <w:p w:rsidR="00E515A3" w:rsidRPr="00C077D6" w:rsidRDefault="00E515A3"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100</w:t>
            </w:r>
          </w:p>
        </w:tc>
        <w:tc>
          <w:tcPr>
            <w:tcW w:w="2280" w:type="dxa"/>
          </w:tcPr>
          <w:p w:rsidR="00E515A3" w:rsidRPr="00C077D6" w:rsidRDefault="00E515A3" w:rsidP="00C07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E515A3" w:rsidRPr="00C077D6" w:rsidTr="009755BA">
        <w:tc>
          <w:tcPr>
            <w:tcW w:w="3168" w:type="dxa"/>
          </w:tcPr>
          <w:p w:rsidR="00E515A3" w:rsidRPr="00C077D6" w:rsidRDefault="00E515A3"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В целом по ОУ</w:t>
            </w:r>
          </w:p>
        </w:tc>
        <w:tc>
          <w:tcPr>
            <w:tcW w:w="2280" w:type="dxa"/>
          </w:tcPr>
          <w:p w:rsidR="00E515A3" w:rsidRPr="00C077D6" w:rsidRDefault="00E515A3"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100</w:t>
            </w:r>
          </w:p>
        </w:tc>
        <w:tc>
          <w:tcPr>
            <w:tcW w:w="2280" w:type="dxa"/>
          </w:tcPr>
          <w:p w:rsidR="00E515A3" w:rsidRPr="00C077D6" w:rsidRDefault="00E515A3"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100</w:t>
            </w:r>
          </w:p>
        </w:tc>
        <w:tc>
          <w:tcPr>
            <w:tcW w:w="2280" w:type="dxa"/>
          </w:tcPr>
          <w:p w:rsidR="00E515A3" w:rsidRPr="00C077D6" w:rsidRDefault="00E515A3"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100</w:t>
            </w:r>
          </w:p>
        </w:tc>
        <w:tc>
          <w:tcPr>
            <w:tcW w:w="2280" w:type="dxa"/>
          </w:tcPr>
          <w:p w:rsidR="00E515A3" w:rsidRPr="00C077D6" w:rsidRDefault="00E515A3" w:rsidP="00C07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0D2BB3" w:rsidRPr="00C077D6" w:rsidRDefault="000D2BB3"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3.2. Доля обучающихся, закончивших образовательные ступени  на «4» и «5»</w:t>
      </w: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3"/>
        <w:gridCol w:w="2211"/>
        <w:gridCol w:w="2104"/>
        <w:gridCol w:w="2429"/>
        <w:gridCol w:w="2070"/>
      </w:tblGrid>
      <w:tr w:rsidR="009755BA" w:rsidRPr="00C077D6" w:rsidTr="009755BA">
        <w:trPr>
          <w:cantSplit/>
        </w:trPr>
        <w:tc>
          <w:tcPr>
            <w:tcW w:w="2493" w:type="dxa"/>
            <w:vMerge w:val="restart"/>
            <w:vAlign w:val="center"/>
          </w:tcPr>
          <w:p w:rsidR="009755BA" w:rsidRPr="00C077D6" w:rsidRDefault="009755BA"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Ступени образования</w:t>
            </w:r>
          </w:p>
        </w:tc>
        <w:tc>
          <w:tcPr>
            <w:tcW w:w="6744" w:type="dxa"/>
            <w:gridSpan w:val="3"/>
            <w:vAlign w:val="center"/>
          </w:tcPr>
          <w:p w:rsidR="009755BA" w:rsidRPr="00C077D6" w:rsidRDefault="009755BA"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Общеобразовательные классы</w:t>
            </w:r>
          </w:p>
        </w:tc>
        <w:tc>
          <w:tcPr>
            <w:tcW w:w="2070" w:type="dxa"/>
          </w:tcPr>
          <w:p w:rsidR="009755BA" w:rsidRPr="00C077D6" w:rsidRDefault="009755BA" w:rsidP="00C077D6">
            <w:pPr>
              <w:spacing w:after="0" w:line="240" w:lineRule="auto"/>
              <w:jc w:val="center"/>
              <w:rPr>
                <w:rFonts w:ascii="Times New Roman" w:hAnsi="Times New Roman" w:cs="Times New Roman"/>
                <w:sz w:val="24"/>
                <w:szCs w:val="24"/>
              </w:rPr>
            </w:pPr>
          </w:p>
        </w:tc>
      </w:tr>
      <w:tr w:rsidR="009755BA" w:rsidRPr="00C077D6" w:rsidTr="009755BA">
        <w:trPr>
          <w:cantSplit/>
        </w:trPr>
        <w:tc>
          <w:tcPr>
            <w:tcW w:w="2493" w:type="dxa"/>
            <w:vMerge/>
            <w:vAlign w:val="center"/>
          </w:tcPr>
          <w:p w:rsidR="009755BA" w:rsidRPr="00C077D6" w:rsidRDefault="009755BA" w:rsidP="00C077D6">
            <w:pPr>
              <w:spacing w:after="0" w:line="240" w:lineRule="auto"/>
              <w:jc w:val="center"/>
              <w:rPr>
                <w:rFonts w:ascii="Times New Roman" w:hAnsi="Times New Roman" w:cs="Times New Roman"/>
                <w:sz w:val="24"/>
                <w:szCs w:val="24"/>
              </w:rPr>
            </w:pPr>
          </w:p>
        </w:tc>
        <w:tc>
          <w:tcPr>
            <w:tcW w:w="2211" w:type="dxa"/>
            <w:vAlign w:val="center"/>
          </w:tcPr>
          <w:p w:rsidR="009755BA" w:rsidRPr="00C077D6" w:rsidRDefault="009755BA"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2011  г.</w:t>
            </w:r>
          </w:p>
          <w:p w:rsidR="009755BA" w:rsidRPr="00C077D6" w:rsidRDefault="009755BA"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 выпускников</w:t>
            </w:r>
          </w:p>
        </w:tc>
        <w:tc>
          <w:tcPr>
            <w:tcW w:w="2104" w:type="dxa"/>
            <w:vAlign w:val="center"/>
          </w:tcPr>
          <w:p w:rsidR="009755BA" w:rsidRPr="00C077D6" w:rsidRDefault="009755BA"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2012 г.</w:t>
            </w:r>
          </w:p>
          <w:p w:rsidR="009755BA" w:rsidRPr="00C077D6" w:rsidRDefault="009755BA"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 выпускников</w:t>
            </w:r>
          </w:p>
        </w:tc>
        <w:tc>
          <w:tcPr>
            <w:tcW w:w="2429" w:type="dxa"/>
            <w:vAlign w:val="center"/>
          </w:tcPr>
          <w:p w:rsidR="009755BA" w:rsidRPr="00C077D6" w:rsidRDefault="009755BA"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2013г.</w:t>
            </w:r>
          </w:p>
          <w:p w:rsidR="009755BA" w:rsidRPr="00C077D6" w:rsidRDefault="009755BA"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 выпускников</w:t>
            </w:r>
          </w:p>
        </w:tc>
        <w:tc>
          <w:tcPr>
            <w:tcW w:w="2070" w:type="dxa"/>
          </w:tcPr>
          <w:p w:rsidR="009755BA" w:rsidRDefault="009755BA" w:rsidP="00C07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2014</w:t>
            </w:r>
          </w:p>
          <w:p w:rsidR="009755BA" w:rsidRPr="00C077D6" w:rsidRDefault="009755BA" w:rsidP="00C07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выпускников</w:t>
            </w:r>
          </w:p>
        </w:tc>
      </w:tr>
      <w:tr w:rsidR="009755BA" w:rsidRPr="00C077D6" w:rsidTr="009755BA">
        <w:tc>
          <w:tcPr>
            <w:tcW w:w="2493" w:type="dxa"/>
          </w:tcPr>
          <w:p w:rsidR="009755BA" w:rsidRPr="00C077D6" w:rsidRDefault="009755BA"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 xml:space="preserve">I ступень </w:t>
            </w:r>
          </w:p>
        </w:tc>
        <w:tc>
          <w:tcPr>
            <w:tcW w:w="2211" w:type="dxa"/>
          </w:tcPr>
          <w:p w:rsidR="009755BA" w:rsidRPr="00E80422" w:rsidRDefault="00E80422" w:rsidP="00E80422">
            <w:pPr>
              <w:spacing w:after="0" w:line="240" w:lineRule="auto"/>
              <w:jc w:val="center"/>
              <w:rPr>
                <w:rFonts w:ascii="Times New Roman" w:hAnsi="Times New Roman" w:cs="Times New Roman"/>
                <w:b/>
                <w:sz w:val="24"/>
                <w:szCs w:val="24"/>
                <w:u w:val="single"/>
              </w:rPr>
            </w:pPr>
            <w:r w:rsidRPr="00C077D6">
              <w:rPr>
                <w:rFonts w:ascii="Times New Roman" w:hAnsi="Times New Roman" w:cs="Times New Roman"/>
                <w:sz w:val="24"/>
                <w:szCs w:val="24"/>
              </w:rPr>
              <w:t>71</w:t>
            </w:r>
          </w:p>
        </w:tc>
        <w:tc>
          <w:tcPr>
            <w:tcW w:w="2104" w:type="dxa"/>
          </w:tcPr>
          <w:p w:rsidR="009755BA" w:rsidRPr="00C077D6" w:rsidRDefault="009755BA"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68</w:t>
            </w:r>
          </w:p>
        </w:tc>
        <w:tc>
          <w:tcPr>
            <w:tcW w:w="2429" w:type="dxa"/>
          </w:tcPr>
          <w:p w:rsidR="009755BA" w:rsidRPr="00C077D6" w:rsidRDefault="009755BA"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74</w:t>
            </w:r>
          </w:p>
        </w:tc>
        <w:tc>
          <w:tcPr>
            <w:tcW w:w="2070" w:type="dxa"/>
          </w:tcPr>
          <w:p w:rsidR="009755BA" w:rsidRPr="00C077D6" w:rsidRDefault="00155C6C" w:rsidP="00C07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9755BA" w:rsidRPr="00C077D6" w:rsidTr="009755BA">
        <w:tc>
          <w:tcPr>
            <w:tcW w:w="2493" w:type="dxa"/>
          </w:tcPr>
          <w:p w:rsidR="009755BA" w:rsidRPr="00C077D6" w:rsidRDefault="009755BA"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 xml:space="preserve">II ступень </w:t>
            </w:r>
          </w:p>
        </w:tc>
        <w:tc>
          <w:tcPr>
            <w:tcW w:w="2211" w:type="dxa"/>
          </w:tcPr>
          <w:p w:rsidR="009755BA" w:rsidRPr="00C077D6" w:rsidRDefault="009755BA"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50</w:t>
            </w:r>
          </w:p>
        </w:tc>
        <w:tc>
          <w:tcPr>
            <w:tcW w:w="2104" w:type="dxa"/>
          </w:tcPr>
          <w:p w:rsidR="009755BA" w:rsidRPr="00C077D6" w:rsidRDefault="009755BA"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35</w:t>
            </w:r>
          </w:p>
        </w:tc>
        <w:tc>
          <w:tcPr>
            <w:tcW w:w="2429" w:type="dxa"/>
          </w:tcPr>
          <w:p w:rsidR="009755BA" w:rsidRPr="00C077D6" w:rsidRDefault="009755BA"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31</w:t>
            </w:r>
          </w:p>
        </w:tc>
        <w:tc>
          <w:tcPr>
            <w:tcW w:w="2070" w:type="dxa"/>
          </w:tcPr>
          <w:p w:rsidR="009755BA" w:rsidRPr="00C077D6" w:rsidRDefault="00155C6C" w:rsidP="00C07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9755BA" w:rsidRPr="00C077D6" w:rsidTr="009755BA">
        <w:tc>
          <w:tcPr>
            <w:tcW w:w="2493" w:type="dxa"/>
          </w:tcPr>
          <w:p w:rsidR="009755BA" w:rsidRPr="00C077D6" w:rsidRDefault="009755BA"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 xml:space="preserve">III ступень </w:t>
            </w:r>
          </w:p>
        </w:tc>
        <w:tc>
          <w:tcPr>
            <w:tcW w:w="2211" w:type="dxa"/>
          </w:tcPr>
          <w:p w:rsidR="009755BA" w:rsidRPr="00C077D6" w:rsidRDefault="009755BA"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57</w:t>
            </w:r>
          </w:p>
        </w:tc>
        <w:tc>
          <w:tcPr>
            <w:tcW w:w="2104" w:type="dxa"/>
          </w:tcPr>
          <w:p w:rsidR="009755BA" w:rsidRPr="00C077D6" w:rsidRDefault="009755BA"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57</w:t>
            </w:r>
          </w:p>
        </w:tc>
        <w:tc>
          <w:tcPr>
            <w:tcW w:w="2429" w:type="dxa"/>
          </w:tcPr>
          <w:p w:rsidR="009755BA" w:rsidRPr="00C077D6" w:rsidRDefault="009755BA"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58</w:t>
            </w:r>
          </w:p>
        </w:tc>
        <w:tc>
          <w:tcPr>
            <w:tcW w:w="2070" w:type="dxa"/>
          </w:tcPr>
          <w:p w:rsidR="009755BA" w:rsidRPr="00C077D6" w:rsidRDefault="00317B19" w:rsidP="00C07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9755BA" w:rsidRPr="00C077D6" w:rsidTr="009755BA">
        <w:tc>
          <w:tcPr>
            <w:tcW w:w="2493" w:type="dxa"/>
          </w:tcPr>
          <w:p w:rsidR="009755BA" w:rsidRPr="00C077D6" w:rsidRDefault="009755BA"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В целом по ОУ</w:t>
            </w:r>
          </w:p>
        </w:tc>
        <w:tc>
          <w:tcPr>
            <w:tcW w:w="2211" w:type="dxa"/>
          </w:tcPr>
          <w:p w:rsidR="009755BA" w:rsidRPr="00C077D6" w:rsidRDefault="009755BA"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53</w:t>
            </w:r>
          </w:p>
        </w:tc>
        <w:tc>
          <w:tcPr>
            <w:tcW w:w="2104" w:type="dxa"/>
          </w:tcPr>
          <w:p w:rsidR="009755BA" w:rsidRPr="00C077D6" w:rsidRDefault="009755BA"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45</w:t>
            </w:r>
          </w:p>
        </w:tc>
        <w:tc>
          <w:tcPr>
            <w:tcW w:w="2429" w:type="dxa"/>
          </w:tcPr>
          <w:p w:rsidR="009755BA" w:rsidRPr="00C077D6" w:rsidRDefault="009755BA"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52</w:t>
            </w:r>
          </w:p>
        </w:tc>
        <w:tc>
          <w:tcPr>
            <w:tcW w:w="2070" w:type="dxa"/>
          </w:tcPr>
          <w:p w:rsidR="009755BA" w:rsidRPr="00C077D6" w:rsidRDefault="00317B19" w:rsidP="00C077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r>
    </w:tbl>
    <w:p w:rsidR="00E3130B" w:rsidRPr="00C077D6" w:rsidRDefault="00E3130B" w:rsidP="006E7EEA">
      <w:pPr>
        <w:spacing w:after="0" w:line="240" w:lineRule="auto"/>
        <w:jc w:val="center"/>
        <w:rPr>
          <w:rFonts w:ascii="Times New Roman" w:hAnsi="Times New Roman" w:cs="Times New Roman"/>
          <w:b/>
          <w:sz w:val="24"/>
          <w:szCs w:val="24"/>
          <w:u w:val="single"/>
        </w:rPr>
      </w:pPr>
      <w:r w:rsidRPr="00C077D6">
        <w:rPr>
          <w:rFonts w:ascii="Times New Roman" w:hAnsi="Times New Roman" w:cs="Times New Roman"/>
          <w:b/>
          <w:sz w:val="24"/>
          <w:szCs w:val="24"/>
          <w:u w:val="single"/>
        </w:rPr>
        <w:t>Успеваемость и качество ОУ</w:t>
      </w:r>
    </w:p>
    <w:tbl>
      <w:tblPr>
        <w:tblStyle w:val="a3"/>
        <w:tblW w:w="14111" w:type="dxa"/>
        <w:tblLook w:val="04A0"/>
      </w:tblPr>
      <w:tblGrid>
        <w:gridCol w:w="1775"/>
        <w:gridCol w:w="3552"/>
        <w:gridCol w:w="1439"/>
        <w:gridCol w:w="1439"/>
        <w:gridCol w:w="1366"/>
        <w:gridCol w:w="995"/>
        <w:gridCol w:w="922"/>
        <w:gridCol w:w="1152"/>
        <w:gridCol w:w="851"/>
        <w:gridCol w:w="620"/>
      </w:tblGrid>
      <w:tr w:rsidR="00E3130B" w:rsidRPr="00C077D6" w:rsidTr="008638F9">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3130B" w:rsidRPr="00C077D6" w:rsidRDefault="00E3130B" w:rsidP="00D019EC">
            <w:pPr>
              <w:rPr>
                <w:rFonts w:ascii="Times New Roman" w:hAnsi="Times New Roman" w:cs="Times New Roman"/>
                <w:sz w:val="24"/>
                <w:szCs w:val="24"/>
              </w:rPr>
            </w:pPr>
          </w:p>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Учебный год</w:t>
            </w:r>
          </w:p>
        </w:tc>
        <w:tc>
          <w:tcPr>
            <w:tcW w:w="3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Кол- во учащихся в конце года</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аттестовано</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Не</w:t>
            </w:r>
          </w:p>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аттестовано</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Отличники</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Хорош.</w:t>
            </w: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Удовл.</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Неудовл.</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 успев.</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 кач.</w:t>
            </w:r>
          </w:p>
        </w:tc>
      </w:tr>
      <w:tr w:rsidR="00E3130B" w:rsidRPr="00C077D6" w:rsidTr="008638F9">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2010-2011</w:t>
            </w:r>
          </w:p>
        </w:tc>
        <w:tc>
          <w:tcPr>
            <w:tcW w:w="3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88 (1 класс- 10 учащихся)</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78</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4</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37</w:t>
            </w: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37</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lang w:val="en-US"/>
              </w:rPr>
            </w:pPr>
            <w:r w:rsidRPr="00C077D6">
              <w:rPr>
                <w:rFonts w:ascii="Times New Roman" w:hAnsi="Times New Roman" w:cs="Times New Roman"/>
                <w:sz w:val="24"/>
                <w:szCs w:val="24"/>
                <w:lang w:val="en-US"/>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100</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53</w:t>
            </w:r>
          </w:p>
        </w:tc>
      </w:tr>
      <w:tr w:rsidR="00E3130B" w:rsidRPr="00C077D6" w:rsidTr="008638F9">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b/>
                <w:sz w:val="24"/>
                <w:szCs w:val="24"/>
              </w:rPr>
            </w:pPr>
            <w:r w:rsidRPr="00C077D6">
              <w:rPr>
                <w:rFonts w:ascii="Times New Roman" w:hAnsi="Times New Roman" w:cs="Times New Roman"/>
                <w:sz w:val="24"/>
                <w:szCs w:val="24"/>
              </w:rPr>
              <w:t>2011-2012</w:t>
            </w:r>
          </w:p>
        </w:tc>
        <w:tc>
          <w:tcPr>
            <w:tcW w:w="3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83 (1 класс- 7 учащихся)</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76</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lang w:val="en-US"/>
              </w:rPr>
            </w:pPr>
            <w:r w:rsidRPr="00C077D6">
              <w:rPr>
                <w:rFonts w:ascii="Times New Roman" w:hAnsi="Times New Roman" w:cs="Times New Roman"/>
                <w:sz w:val="24"/>
                <w:szCs w:val="24"/>
                <w:lang w:val="en-US"/>
              </w:rPr>
              <w:t>-</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lang w:val="en-US"/>
              </w:rPr>
            </w:pPr>
            <w:r w:rsidRPr="00C077D6">
              <w:rPr>
                <w:rFonts w:ascii="Times New Roman" w:hAnsi="Times New Roman" w:cs="Times New Roman"/>
                <w:sz w:val="24"/>
                <w:szCs w:val="24"/>
                <w:lang w:val="en-US"/>
              </w:rPr>
              <w:t>4</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lang w:val="en-US"/>
              </w:rPr>
            </w:pPr>
            <w:r w:rsidRPr="00C077D6">
              <w:rPr>
                <w:rFonts w:ascii="Times New Roman" w:hAnsi="Times New Roman" w:cs="Times New Roman"/>
                <w:sz w:val="24"/>
                <w:szCs w:val="24"/>
                <w:lang w:val="en-US"/>
              </w:rPr>
              <w:t>30</w:t>
            </w: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lang w:val="en-US"/>
              </w:rPr>
            </w:pPr>
            <w:r w:rsidRPr="00C077D6">
              <w:rPr>
                <w:rFonts w:ascii="Times New Roman" w:hAnsi="Times New Roman" w:cs="Times New Roman"/>
                <w:sz w:val="24"/>
                <w:szCs w:val="24"/>
                <w:lang w:val="en-US"/>
              </w:rPr>
              <w:t>42</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lang w:val="en-US"/>
              </w:rPr>
            </w:pPr>
            <w:r w:rsidRPr="00C077D6">
              <w:rPr>
                <w:rFonts w:ascii="Times New Roman" w:hAnsi="Times New Roman" w:cs="Times New Roman"/>
                <w:sz w:val="24"/>
                <w:szCs w:val="24"/>
                <w:lang w:val="en-US"/>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lang w:val="en-US"/>
              </w:rPr>
            </w:pPr>
            <w:r w:rsidRPr="00C077D6">
              <w:rPr>
                <w:rFonts w:ascii="Times New Roman" w:hAnsi="Times New Roman" w:cs="Times New Roman"/>
                <w:sz w:val="24"/>
                <w:szCs w:val="24"/>
                <w:lang w:val="en-US"/>
              </w:rPr>
              <w:t>100</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lang w:val="en-US"/>
              </w:rPr>
            </w:pPr>
            <w:r w:rsidRPr="00C077D6">
              <w:rPr>
                <w:rFonts w:ascii="Times New Roman" w:hAnsi="Times New Roman" w:cs="Times New Roman"/>
                <w:sz w:val="24"/>
                <w:szCs w:val="24"/>
                <w:lang w:val="en-US"/>
              </w:rPr>
              <w:t>45</w:t>
            </w:r>
          </w:p>
        </w:tc>
      </w:tr>
      <w:tr w:rsidR="00E3130B" w:rsidRPr="00C077D6" w:rsidTr="008638F9">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lang w:val="en-US"/>
              </w:rPr>
            </w:pPr>
            <w:r w:rsidRPr="00C077D6">
              <w:rPr>
                <w:rFonts w:ascii="Times New Roman" w:hAnsi="Times New Roman" w:cs="Times New Roman"/>
                <w:sz w:val="24"/>
                <w:szCs w:val="24"/>
                <w:lang w:val="en-US"/>
              </w:rPr>
              <w:t>2012-2013</w:t>
            </w:r>
          </w:p>
        </w:tc>
        <w:tc>
          <w:tcPr>
            <w:tcW w:w="3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lang w:val="en-US"/>
              </w:rPr>
              <w:t>71</w:t>
            </w:r>
            <w:r w:rsidRPr="00C077D6">
              <w:rPr>
                <w:rFonts w:ascii="Times New Roman" w:hAnsi="Times New Roman" w:cs="Times New Roman"/>
                <w:sz w:val="24"/>
                <w:szCs w:val="24"/>
              </w:rPr>
              <w:t xml:space="preserve"> (1 класс- 7 учащихся)</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64</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6</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27</w:t>
            </w: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31</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100</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52</w:t>
            </w:r>
          </w:p>
        </w:tc>
      </w:tr>
      <w:tr w:rsidR="00E3130B" w:rsidRPr="00C077D6" w:rsidTr="008638F9">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r w:rsidRPr="00C077D6">
              <w:rPr>
                <w:rFonts w:ascii="Times New Roman" w:hAnsi="Times New Roman" w:cs="Times New Roman"/>
                <w:sz w:val="24"/>
                <w:szCs w:val="24"/>
              </w:rPr>
              <w:t>2013-2014</w:t>
            </w:r>
          </w:p>
        </w:tc>
        <w:tc>
          <w:tcPr>
            <w:tcW w:w="3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155C6C" w:rsidP="00D019EC">
            <w:pPr>
              <w:rPr>
                <w:rFonts w:ascii="Times New Roman" w:hAnsi="Times New Roman" w:cs="Times New Roman"/>
                <w:sz w:val="24"/>
                <w:szCs w:val="24"/>
              </w:rPr>
            </w:pPr>
            <w:r>
              <w:rPr>
                <w:rFonts w:ascii="Times New Roman" w:hAnsi="Times New Roman" w:cs="Times New Roman"/>
                <w:sz w:val="24"/>
                <w:szCs w:val="24"/>
              </w:rPr>
              <w:t>67</w:t>
            </w:r>
            <w:r w:rsidR="00E3130B" w:rsidRPr="00C077D6">
              <w:rPr>
                <w:rFonts w:ascii="Times New Roman" w:hAnsi="Times New Roman" w:cs="Times New Roman"/>
                <w:sz w:val="24"/>
                <w:szCs w:val="24"/>
              </w:rPr>
              <w:t xml:space="preserve"> (1 класс- 8 учащихся)</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155C6C" w:rsidP="00D019EC">
            <w:pPr>
              <w:rPr>
                <w:rFonts w:ascii="Times New Roman" w:hAnsi="Times New Roman" w:cs="Times New Roman"/>
                <w:sz w:val="24"/>
                <w:szCs w:val="24"/>
              </w:rPr>
            </w:pPr>
            <w:r>
              <w:rPr>
                <w:rFonts w:ascii="Times New Roman" w:hAnsi="Times New Roman" w:cs="Times New Roman"/>
                <w:sz w:val="24"/>
                <w:szCs w:val="24"/>
              </w:rPr>
              <w:t>59</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155C6C" w:rsidP="00D019EC">
            <w:pPr>
              <w:rPr>
                <w:rFonts w:ascii="Times New Roman" w:hAnsi="Times New Roman" w:cs="Times New Roman"/>
                <w:sz w:val="24"/>
                <w:szCs w:val="24"/>
              </w:rPr>
            </w:pPr>
            <w:r>
              <w:rPr>
                <w:rFonts w:ascii="Times New Roman" w:hAnsi="Times New Roman" w:cs="Times New Roman"/>
                <w:sz w:val="24"/>
                <w:szCs w:val="24"/>
              </w:rPr>
              <w:t>-</w:t>
            </w: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155C6C" w:rsidP="00D019EC">
            <w:pPr>
              <w:rPr>
                <w:rFonts w:ascii="Times New Roman" w:hAnsi="Times New Roman" w:cs="Times New Roman"/>
                <w:sz w:val="24"/>
                <w:szCs w:val="24"/>
              </w:rPr>
            </w:pPr>
            <w:r>
              <w:rPr>
                <w:rFonts w:ascii="Times New Roman" w:hAnsi="Times New Roman" w:cs="Times New Roman"/>
                <w:sz w:val="24"/>
                <w:szCs w:val="24"/>
              </w:rPr>
              <w:t>7</w:t>
            </w: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155C6C" w:rsidP="00D019EC">
            <w:pPr>
              <w:rPr>
                <w:rFonts w:ascii="Times New Roman" w:hAnsi="Times New Roman" w:cs="Times New Roman"/>
                <w:sz w:val="24"/>
                <w:szCs w:val="24"/>
              </w:rPr>
            </w:pPr>
            <w:r>
              <w:rPr>
                <w:rFonts w:ascii="Times New Roman" w:hAnsi="Times New Roman" w:cs="Times New Roman"/>
                <w:sz w:val="24"/>
                <w:szCs w:val="24"/>
              </w:rPr>
              <w:t>19</w:t>
            </w: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155C6C" w:rsidP="00D019EC">
            <w:pPr>
              <w:rPr>
                <w:rFonts w:ascii="Times New Roman" w:hAnsi="Times New Roman" w:cs="Times New Roman"/>
                <w:sz w:val="24"/>
                <w:szCs w:val="24"/>
              </w:rPr>
            </w:pPr>
            <w:r>
              <w:rPr>
                <w:rFonts w:ascii="Times New Roman" w:hAnsi="Times New Roman" w:cs="Times New Roman"/>
                <w:sz w:val="24"/>
                <w:szCs w:val="24"/>
              </w:rPr>
              <w:t>33</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155C6C" w:rsidP="00D019EC">
            <w:pP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155C6C" w:rsidP="00D019EC">
            <w:pPr>
              <w:rPr>
                <w:rFonts w:ascii="Times New Roman" w:hAnsi="Times New Roman" w:cs="Times New Roman"/>
                <w:sz w:val="24"/>
                <w:szCs w:val="24"/>
              </w:rPr>
            </w:pPr>
            <w:r>
              <w:rPr>
                <w:rFonts w:ascii="Times New Roman" w:hAnsi="Times New Roman" w:cs="Times New Roman"/>
                <w:sz w:val="24"/>
                <w:szCs w:val="24"/>
              </w:rPr>
              <w:t>100</w:t>
            </w: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155C6C" w:rsidP="00D019EC">
            <w:pPr>
              <w:rPr>
                <w:rFonts w:ascii="Times New Roman" w:hAnsi="Times New Roman" w:cs="Times New Roman"/>
                <w:sz w:val="24"/>
                <w:szCs w:val="24"/>
              </w:rPr>
            </w:pPr>
            <w:r>
              <w:rPr>
                <w:rFonts w:ascii="Times New Roman" w:hAnsi="Times New Roman" w:cs="Times New Roman"/>
                <w:sz w:val="24"/>
                <w:szCs w:val="24"/>
              </w:rPr>
              <w:t>44</w:t>
            </w:r>
          </w:p>
        </w:tc>
      </w:tr>
      <w:tr w:rsidR="00E3130B" w:rsidRPr="00C077D6" w:rsidTr="008638F9">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3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lang w:val="en-US"/>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r>
      <w:tr w:rsidR="00E3130B" w:rsidRPr="00C077D6" w:rsidTr="008638F9">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3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lang w:val="en-US"/>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r>
      <w:tr w:rsidR="00E3130B" w:rsidRPr="00C077D6" w:rsidTr="008638F9">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lang w:val="en-US"/>
              </w:rPr>
            </w:pPr>
          </w:p>
        </w:tc>
        <w:tc>
          <w:tcPr>
            <w:tcW w:w="3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lang w:val="en-US"/>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r>
      <w:tr w:rsidR="00E3130B" w:rsidRPr="00C077D6" w:rsidTr="008638F9">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3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lang w:val="en-US"/>
              </w:rPr>
            </w:pPr>
          </w:p>
        </w:tc>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lang w:val="en-US"/>
              </w:rPr>
            </w:pPr>
          </w:p>
        </w:tc>
        <w:tc>
          <w:tcPr>
            <w:tcW w:w="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lang w:val="en-US"/>
              </w:rPr>
            </w:pPr>
          </w:p>
        </w:tc>
        <w:tc>
          <w:tcPr>
            <w:tcW w:w="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lang w:val="en-US"/>
              </w:rPr>
            </w:pP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lang w:val="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lang w:val="en-US"/>
              </w:rPr>
            </w:pPr>
          </w:p>
        </w:tc>
        <w:tc>
          <w:tcPr>
            <w:tcW w:w="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130B" w:rsidRPr="00C077D6" w:rsidRDefault="00E3130B" w:rsidP="00D019EC">
            <w:pPr>
              <w:rPr>
                <w:rFonts w:ascii="Times New Roman" w:hAnsi="Times New Roman" w:cs="Times New Roman"/>
                <w:sz w:val="24"/>
                <w:szCs w:val="24"/>
                <w:lang w:val="en-US"/>
              </w:rPr>
            </w:pPr>
          </w:p>
        </w:tc>
      </w:tr>
    </w:tbl>
    <w:p w:rsidR="00061A97" w:rsidRDefault="00061A97" w:rsidP="008A132D">
      <w:pPr>
        <w:spacing w:after="0" w:line="240" w:lineRule="auto"/>
        <w:jc w:val="center"/>
        <w:rPr>
          <w:rFonts w:ascii="Times New Roman" w:hAnsi="Times New Roman" w:cs="Times New Roman"/>
          <w:b/>
          <w:sz w:val="24"/>
          <w:szCs w:val="24"/>
          <w:u w:val="single"/>
        </w:rPr>
      </w:pPr>
    </w:p>
    <w:p w:rsidR="00E3130B" w:rsidRPr="006E7EEA" w:rsidRDefault="00E3130B" w:rsidP="008A132D">
      <w:pPr>
        <w:spacing w:after="0" w:line="240" w:lineRule="auto"/>
        <w:jc w:val="center"/>
        <w:rPr>
          <w:rFonts w:ascii="Times New Roman" w:hAnsi="Times New Roman" w:cs="Times New Roman"/>
          <w:b/>
          <w:sz w:val="24"/>
          <w:szCs w:val="24"/>
          <w:u w:val="single"/>
        </w:rPr>
      </w:pPr>
      <w:r w:rsidRPr="00C077D6">
        <w:rPr>
          <w:rFonts w:ascii="Times New Roman" w:hAnsi="Times New Roman" w:cs="Times New Roman"/>
          <w:b/>
          <w:sz w:val="24"/>
          <w:szCs w:val="24"/>
          <w:u w:val="single"/>
        </w:rPr>
        <w:lastRenderedPageBreak/>
        <w:t>Качество по ступеням</w:t>
      </w:r>
    </w:p>
    <w:p w:rsidR="00E3130B" w:rsidRPr="00C077D6" w:rsidRDefault="00E3130B" w:rsidP="00E3130B">
      <w:pPr>
        <w:spacing w:after="0" w:line="240" w:lineRule="auto"/>
        <w:rPr>
          <w:rFonts w:ascii="Times New Roman" w:hAnsi="Times New Roman" w:cs="Times New Roman"/>
          <w:sz w:val="24"/>
          <w:szCs w:val="24"/>
        </w:rPr>
      </w:pPr>
    </w:p>
    <w:tbl>
      <w:tblPr>
        <w:tblStyle w:val="a3"/>
        <w:tblW w:w="0" w:type="auto"/>
        <w:jc w:val="center"/>
        <w:tblInd w:w="3190" w:type="dxa"/>
        <w:tblLook w:val="04A0"/>
      </w:tblPr>
      <w:tblGrid>
        <w:gridCol w:w="1367"/>
        <w:gridCol w:w="1367"/>
        <w:gridCol w:w="1368"/>
        <w:gridCol w:w="1368"/>
        <w:gridCol w:w="1368"/>
      </w:tblGrid>
      <w:tr w:rsidR="00AE4967" w:rsidRPr="00C077D6" w:rsidTr="00146776">
        <w:trPr>
          <w:jc w:val="center"/>
        </w:trPr>
        <w:tc>
          <w:tcPr>
            <w:tcW w:w="1367" w:type="dxa"/>
          </w:tcPr>
          <w:p w:rsidR="00AE4967" w:rsidRPr="00C077D6" w:rsidRDefault="00AE4967" w:rsidP="00D019EC">
            <w:pPr>
              <w:jc w:val="center"/>
              <w:rPr>
                <w:rFonts w:ascii="Times New Roman" w:hAnsi="Times New Roman" w:cs="Times New Roman"/>
                <w:b/>
                <w:sz w:val="24"/>
                <w:szCs w:val="24"/>
              </w:rPr>
            </w:pPr>
            <w:r w:rsidRPr="00C077D6">
              <w:rPr>
                <w:rFonts w:ascii="Times New Roman" w:hAnsi="Times New Roman" w:cs="Times New Roman"/>
                <w:b/>
                <w:sz w:val="24"/>
                <w:szCs w:val="24"/>
              </w:rPr>
              <w:t>ступень</w:t>
            </w:r>
          </w:p>
        </w:tc>
        <w:tc>
          <w:tcPr>
            <w:tcW w:w="1367" w:type="dxa"/>
          </w:tcPr>
          <w:p w:rsidR="00AE4967" w:rsidRPr="00C077D6" w:rsidRDefault="00AE4967" w:rsidP="00D019EC">
            <w:pPr>
              <w:jc w:val="center"/>
              <w:rPr>
                <w:rFonts w:ascii="Times New Roman" w:hAnsi="Times New Roman" w:cs="Times New Roman"/>
                <w:b/>
                <w:sz w:val="24"/>
                <w:szCs w:val="24"/>
              </w:rPr>
            </w:pPr>
            <w:r w:rsidRPr="00C077D6">
              <w:rPr>
                <w:rFonts w:ascii="Times New Roman" w:hAnsi="Times New Roman" w:cs="Times New Roman"/>
                <w:b/>
                <w:sz w:val="24"/>
                <w:szCs w:val="24"/>
              </w:rPr>
              <w:t>2011</w:t>
            </w:r>
          </w:p>
        </w:tc>
        <w:tc>
          <w:tcPr>
            <w:tcW w:w="1368" w:type="dxa"/>
          </w:tcPr>
          <w:p w:rsidR="00AE4967" w:rsidRPr="00C077D6" w:rsidRDefault="00AE4967" w:rsidP="00D019EC">
            <w:pPr>
              <w:jc w:val="center"/>
              <w:rPr>
                <w:rFonts w:ascii="Times New Roman" w:hAnsi="Times New Roman" w:cs="Times New Roman"/>
                <w:b/>
                <w:sz w:val="24"/>
                <w:szCs w:val="24"/>
              </w:rPr>
            </w:pPr>
            <w:r w:rsidRPr="00C077D6">
              <w:rPr>
                <w:rFonts w:ascii="Times New Roman" w:hAnsi="Times New Roman" w:cs="Times New Roman"/>
                <w:b/>
                <w:sz w:val="24"/>
                <w:szCs w:val="24"/>
              </w:rPr>
              <w:t>2012</w:t>
            </w:r>
          </w:p>
        </w:tc>
        <w:tc>
          <w:tcPr>
            <w:tcW w:w="1368" w:type="dxa"/>
          </w:tcPr>
          <w:p w:rsidR="00AE4967" w:rsidRPr="00C077D6" w:rsidRDefault="00AE4967" w:rsidP="00D019EC">
            <w:pPr>
              <w:jc w:val="center"/>
              <w:rPr>
                <w:rFonts w:ascii="Times New Roman" w:hAnsi="Times New Roman" w:cs="Times New Roman"/>
                <w:b/>
                <w:sz w:val="24"/>
                <w:szCs w:val="24"/>
                <w:lang w:val="en-US"/>
              </w:rPr>
            </w:pPr>
            <w:r w:rsidRPr="00C077D6">
              <w:rPr>
                <w:rFonts w:ascii="Times New Roman" w:hAnsi="Times New Roman" w:cs="Times New Roman"/>
                <w:b/>
                <w:sz w:val="24"/>
                <w:szCs w:val="24"/>
                <w:lang w:val="en-US"/>
              </w:rPr>
              <w:t>2013</w:t>
            </w:r>
          </w:p>
        </w:tc>
        <w:tc>
          <w:tcPr>
            <w:tcW w:w="1368" w:type="dxa"/>
          </w:tcPr>
          <w:p w:rsidR="00AE4967" w:rsidRPr="00AE4967" w:rsidRDefault="00AE4967" w:rsidP="00D019EC">
            <w:pPr>
              <w:jc w:val="center"/>
              <w:rPr>
                <w:rFonts w:ascii="Times New Roman" w:hAnsi="Times New Roman" w:cs="Times New Roman"/>
                <w:b/>
                <w:sz w:val="24"/>
                <w:szCs w:val="24"/>
              </w:rPr>
            </w:pPr>
            <w:r>
              <w:rPr>
                <w:rFonts w:ascii="Times New Roman" w:hAnsi="Times New Roman" w:cs="Times New Roman"/>
                <w:b/>
                <w:sz w:val="24"/>
                <w:szCs w:val="24"/>
              </w:rPr>
              <w:t>2014</w:t>
            </w:r>
          </w:p>
        </w:tc>
      </w:tr>
      <w:tr w:rsidR="00AE4967" w:rsidRPr="00C077D6" w:rsidTr="00146776">
        <w:trPr>
          <w:jc w:val="center"/>
        </w:trPr>
        <w:tc>
          <w:tcPr>
            <w:tcW w:w="1367" w:type="dxa"/>
          </w:tcPr>
          <w:p w:rsidR="00AE4967" w:rsidRPr="00C077D6" w:rsidRDefault="00AE4967" w:rsidP="00D019EC">
            <w:pPr>
              <w:jc w:val="center"/>
              <w:rPr>
                <w:rFonts w:ascii="Times New Roman" w:hAnsi="Times New Roman" w:cs="Times New Roman"/>
                <w:b/>
                <w:sz w:val="24"/>
                <w:szCs w:val="24"/>
              </w:rPr>
            </w:pPr>
            <w:r w:rsidRPr="00C077D6">
              <w:rPr>
                <w:rFonts w:ascii="Times New Roman" w:hAnsi="Times New Roman" w:cs="Times New Roman"/>
                <w:b/>
                <w:sz w:val="24"/>
                <w:szCs w:val="24"/>
              </w:rPr>
              <w:t>1 ступень</w:t>
            </w:r>
          </w:p>
        </w:tc>
        <w:tc>
          <w:tcPr>
            <w:tcW w:w="1367" w:type="dxa"/>
          </w:tcPr>
          <w:p w:rsidR="00AE4967" w:rsidRPr="00C077D6" w:rsidRDefault="00AE4967" w:rsidP="00D019EC">
            <w:pPr>
              <w:jc w:val="center"/>
              <w:rPr>
                <w:rFonts w:ascii="Times New Roman" w:hAnsi="Times New Roman" w:cs="Times New Roman"/>
                <w:b/>
                <w:sz w:val="24"/>
                <w:szCs w:val="24"/>
              </w:rPr>
            </w:pPr>
            <w:r w:rsidRPr="00C077D6">
              <w:rPr>
                <w:rFonts w:ascii="Times New Roman" w:hAnsi="Times New Roman" w:cs="Times New Roman"/>
                <w:b/>
                <w:sz w:val="24"/>
                <w:szCs w:val="24"/>
              </w:rPr>
              <w:t>71</w:t>
            </w:r>
          </w:p>
        </w:tc>
        <w:tc>
          <w:tcPr>
            <w:tcW w:w="1368" w:type="dxa"/>
          </w:tcPr>
          <w:p w:rsidR="00AE4967" w:rsidRPr="00C077D6" w:rsidRDefault="00AE4967" w:rsidP="00D019EC">
            <w:pPr>
              <w:jc w:val="center"/>
              <w:rPr>
                <w:rFonts w:ascii="Times New Roman" w:hAnsi="Times New Roman" w:cs="Times New Roman"/>
                <w:b/>
                <w:sz w:val="24"/>
                <w:szCs w:val="24"/>
              </w:rPr>
            </w:pPr>
            <w:r w:rsidRPr="00C077D6">
              <w:rPr>
                <w:rFonts w:ascii="Times New Roman" w:hAnsi="Times New Roman" w:cs="Times New Roman"/>
                <w:b/>
                <w:sz w:val="24"/>
                <w:szCs w:val="24"/>
              </w:rPr>
              <w:t>68</w:t>
            </w:r>
          </w:p>
        </w:tc>
        <w:tc>
          <w:tcPr>
            <w:tcW w:w="1368" w:type="dxa"/>
          </w:tcPr>
          <w:p w:rsidR="00AE4967" w:rsidRPr="00C077D6" w:rsidRDefault="00AE4967" w:rsidP="00D019EC">
            <w:pPr>
              <w:jc w:val="center"/>
              <w:rPr>
                <w:rFonts w:ascii="Times New Roman" w:hAnsi="Times New Roman" w:cs="Times New Roman"/>
                <w:b/>
                <w:sz w:val="24"/>
                <w:szCs w:val="24"/>
                <w:lang w:val="en-US"/>
              </w:rPr>
            </w:pPr>
            <w:r w:rsidRPr="00C077D6">
              <w:rPr>
                <w:rFonts w:ascii="Times New Roman" w:hAnsi="Times New Roman" w:cs="Times New Roman"/>
                <w:b/>
                <w:sz w:val="24"/>
                <w:szCs w:val="24"/>
                <w:lang w:val="en-US"/>
              </w:rPr>
              <w:t>74</w:t>
            </w:r>
          </w:p>
        </w:tc>
        <w:tc>
          <w:tcPr>
            <w:tcW w:w="1368" w:type="dxa"/>
          </w:tcPr>
          <w:p w:rsidR="00AE4967" w:rsidRPr="00AE4967" w:rsidRDefault="00AE4967" w:rsidP="00D019EC">
            <w:pPr>
              <w:jc w:val="center"/>
              <w:rPr>
                <w:rFonts w:ascii="Times New Roman" w:hAnsi="Times New Roman" w:cs="Times New Roman"/>
                <w:b/>
                <w:sz w:val="24"/>
                <w:szCs w:val="24"/>
              </w:rPr>
            </w:pPr>
            <w:r>
              <w:rPr>
                <w:rFonts w:ascii="Times New Roman" w:hAnsi="Times New Roman" w:cs="Times New Roman"/>
                <w:b/>
                <w:sz w:val="24"/>
                <w:szCs w:val="24"/>
              </w:rPr>
              <w:t>55</w:t>
            </w:r>
          </w:p>
        </w:tc>
      </w:tr>
      <w:tr w:rsidR="00AE4967" w:rsidRPr="00C077D6" w:rsidTr="00146776">
        <w:trPr>
          <w:jc w:val="center"/>
        </w:trPr>
        <w:tc>
          <w:tcPr>
            <w:tcW w:w="1367" w:type="dxa"/>
          </w:tcPr>
          <w:p w:rsidR="00AE4967" w:rsidRPr="00C077D6" w:rsidRDefault="00AE4967" w:rsidP="00D019EC">
            <w:pPr>
              <w:jc w:val="center"/>
              <w:rPr>
                <w:rFonts w:ascii="Times New Roman" w:hAnsi="Times New Roman" w:cs="Times New Roman"/>
                <w:b/>
                <w:sz w:val="24"/>
                <w:szCs w:val="24"/>
              </w:rPr>
            </w:pPr>
            <w:r w:rsidRPr="00C077D6">
              <w:rPr>
                <w:rFonts w:ascii="Times New Roman" w:hAnsi="Times New Roman" w:cs="Times New Roman"/>
                <w:b/>
                <w:sz w:val="24"/>
                <w:szCs w:val="24"/>
              </w:rPr>
              <w:t>2 ступень</w:t>
            </w:r>
          </w:p>
        </w:tc>
        <w:tc>
          <w:tcPr>
            <w:tcW w:w="1367" w:type="dxa"/>
          </w:tcPr>
          <w:p w:rsidR="00AE4967" w:rsidRPr="00C077D6" w:rsidRDefault="00AE4967" w:rsidP="00D019EC">
            <w:pPr>
              <w:jc w:val="center"/>
              <w:rPr>
                <w:rFonts w:ascii="Times New Roman" w:hAnsi="Times New Roman" w:cs="Times New Roman"/>
                <w:b/>
                <w:sz w:val="24"/>
                <w:szCs w:val="24"/>
              </w:rPr>
            </w:pPr>
            <w:r w:rsidRPr="00C077D6">
              <w:rPr>
                <w:rFonts w:ascii="Times New Roman" w:hAnsi="Times New Roman" w:cs="Times New Roman"/>
                <w:b/>
                <w:sz w:val="24"/>
                <w:szCs w:val="24"/>
              </w:rPr>
              <w:t>43</w:t>
            </w:r>
          </w:p>
        </w:tc>
        <w:tc>
          <w:tcPr>
            <w:tcW w:w="1368" w:type="dxa"/>
          </w:tcPr>
          <w:p w:rsidR="00AE4967" w:rsidRPr="00C077D6" w:rsidRDefault="00AE4967" w:rsidP="00D019EC">
            <w:pPr>
              <w:jc w:val="center"/>
              <w:rPr>
                <w:rFonts w:ascii="Times New Roman" w:hAnsi="Times New Roman" w:cs="Times New Roman"/>
                <w:b/>
                <w:sz w:val="24"/>
                <w:szCs w:val="24"/>
              </w:rPr>
            </w:pPr>
            <w:r w:rsidRPr="00C077D6">
              <w:rPr>
                <w:rFonts w:ascii="Times New Roman" w:hAnsi="Times New Roman" w:cs="Times New Roman"/>
                <w:b/>
                <w:sz w:val="24"/>
                <w:szCs w:val="24"/>
              </w:rPr>
              <w:t>35</w:t>
            </w:r>
          </w:p>
        </w:tc>
        <w:tc>
          <w:tcPr>
            <w:tcW w:w="1368" w:type="dxa"/>
          </w:tcPr>
          <w:p w:rsidR="00AE4967" w:rsidRPr="00C077D6" w:rsidRDefault="00AE4967" w:rsidP="00D019EC">
            <w:pPr>
              <w:jc w:val="center"/>
              <w:rPr>
                <w:rFonts w:ascii="Times New Roman" w:hAnsi="Times New Roman" w:cs="Times New Roman"/>
                <w:b/>
                <w:sz w:val="24"/>
                <w:szCs w:val="24"/>
                <w:lang w:val="en-US"/>
              </w:rPr>
            </w:pPr>
            <w:r w:rsidRPr="00C077D6">
              <w:rPr>
                <w:rFonts w:ascii="Times New Roman" w:hAnsi="Times New Roman" w:cs="Times New Roman"/>
                <w:b/>
                <w:sz w:val="24"/>
                <w:szCs w:val="24"/>
                <w:lang w:val="en-US"/>
              </w:rPr>
              <w:t>31</w:t>
            </w:r>
          </w:p>
        </w:tc>
        <w:tc>
          <w:tcPr>
            <w:tcW w:w="1368" w:type="dxa"/>
          </w:tcPr>
          <w:p w:rsidR="00AE4967" w:rsidRPr="00AE4967" w:rsidRDefault="00AE4967" w:rsidP="00D019EC">
            <w:pPr>
              <w:jc w:val="center"/>
              <w:rPr>
                <w:rFonts w:ascii="Times New Roman" w:hAnsi="Times New Roman" w:cs="Times New Roman"/>
                <w:b/>
                <w:sz w:val="24"/>
                <w:szCs w:val="24"/>
              </w:rPr>
            </w:pPr>
            <w:r>
              <w:rPr>
                <w:rFonts w:ascii="Times New Roman" w:hAnsi="Times New Roman" w:cs="Times New Roman"/>
                <w:b/>
                <w:sz w:val="24"/>
                <w:szCs w:val="24"/>
              </w:rPr>
              <w:t>40</w:t>
            </w:r>
          </w:p>
        </w:tc>
      </w:tr>
      <w:tr w:rsidR="00AE4967" w:rsidRPr="00C077D6" w:rsidTr="00146776">
        <w:trPr>
          <w:jc w:val="center"/>
        </w:trPr>
        <w:tc>
          <w:tcPr>
            <w:tcW w:w="1367" w:type="dxa"/>
          </w:tcPr>
          <w:p w:rsidR="00AE4967" w:rsidRPr="00C077D6" w:rsidRDefault="00AE4967" w:rsidP="00D019EC">
            <w:pPr>
              <w:jc w:val="center"/>
              <w:rPr>
                <w:rFonts w:ascii="Times New Roman" w:hAnsi="Times New Roman" w:cs="Times New Roman"/>
                <w:b/>
                <w:sz w:val="24"/>
                <w:szCs w:val="24"/>
              </w:rPr>
            </w:pPr>
            <w:r w:rsidRPr="00C077D6">
              <w:rPr>
                <w:rFonts w:ascii="Times New Roman" w:hAnsi="Times New Roman" w:cs="Times New Roman"/>
                <w:b/>
                <w:sz w:val="24"/>
                <w:szCs w:val="24"/>
              </w:rPr>
              <w:t>3 ступень</w:t>
            </w:r>
          </w:p>
        </w:tc>
        <w:tc>
          <w:tcPr>
            <w:tcW w:w="1367" w:type="dxa"/>
          </w:tcPr>
          <w:p w:rsidR="00AE4967" w:rsidRPr="00C077D6" w:rsidRDefault="00AE4967" w:rsidP="00D019EC">
            <w:pPr>
              <w:jc w:val="center"/>
              <w:rPr>
                <w:rFonts w:ascii="Times New Roman" w:hAnsi="Times New Roman" w:cs="Times New Roman"/>
                <w:b/>
                <w:sz w:val="24"/>
                <w:szCs w:val="24"/>
              </w:rPr>
            </w:pPr>
            <w:r w:rsidRPr="00C077D6">
              <w:rPr>
                <w:rFonts w:ascii="Times New Roman" w:hAnsi="Times New Roman" w:cs="Times New Roman"/>
                <w:b/>
                <w:sz w:val="24"/>
                <w:szCs w:val="24"/>
              </w:rPr>
              <w:t>57</w:t>
            </w:r>
          </w:p>
        </w:tc>
        <w:tc>
          <w:tcPr>
            <w:tcW w:w="1368" w:type="dxa"/>
          </w:tcPr>
          <w:p w:rsidR="00AE4967" w:rsidRPr="00C077D6" w:rsidRDefault="00AE4967" w:rsidP="00D019EC">
            <w:pPr>
              <w:jc w:val="center"/>
              <w:rPr>
                <w:rFonts w:ascii="Times New Roman" w:hAnsi="Times New Roman" w:cs="Times New Roman"/>
                <w:b/>
                <w:sz w:val="24"/>
                <w:szCs w:val="24"/>
              </w:rPr>
            </w:pPr>
            <w:r w:rsidRPr="00C077D6">
              <w:rPr>
                <w:rFonts w:ascii="Times New Roman" w:hAnsi="Times New Roman" w:cs="Times New Roman"/>
                <w:b/>
                <w:sz w:val="24"/>
                <w:szCs w:val="24"/>
              </w:rPr>
              <w:t>57</w:t>
            </w:r>
          </w:p>
        </w:tc>
        <w:tc>
          <w:tcPr>
            <w:tcW w:w="1368" w:type="dxa"/>
          </w:tcPr>
          <w:p w:rsidR="00AE4967" w:rsidRPr="00C077D6" w:rsidRDefault="00AE4967" w:rsidP="00D019EC">
            <w:pPr>
              <w:jc w:val="center"/>
              <w:rPr>
                <w:rFonts w:ascii="Times New Roman" w:hAnsi="Times New Roman" w:cs="Times New Roman"/>
                <w:b/>
                <w:sz w:val="24"/>
                <w:szCs w:val="24"/>
                <w:lang w:val="en-US"/>
              </w:rPr>
            </w:pPr>
            <w:r w:rsidRPr="00C077D6">
              <w:rPr>
                <w:rFonts w:ascii="Times New Roman" w:hAnsi="Times New Roman" w:cs="Times New Roman"/>
                <w:b/>
                <w:sz w:val="24"/>
                <w:szCs w:val="24"/>
                <w:lang w:val="en-US"/>
              </w:rPr>
              <w:t>58</w:t>
            </w:r>
          </w:p>
        </w:tc>
        <w:tc>
          <w:tcPr>
            <w:tcW w:w="1368" w:type="dxa"/>
          </w:tcPr>
          <w:p w:rsidR="00AE4967" w:rsidRPr="00AE4967" w:rsidRDefault="00AE4967" w:rsidP="00D019EC">
            <w:pPr>
              <w:jc w:val="center"/>
              <w:rPr>
                <w:rFonts w:ascii="Times New Roman" w:hAnsi="Times New Roman" w:cs="Times New Roman"/>
                <w:b/>
                <w:sz w:val="24"/>
                <w:szCs w:val="24"/>
              </w:rPr>
            </w:pPr>
            <w:r>
              <w:rPr>
                <w:rFonts w:ascii="Times New Roman" w:hAnsi="Times New Roman" w:cs="Times New Roman"/>
                <w:b/>
                <w:sz w:val="24"/>
                <w:szCs w:val="24"/>
              </w:rPr>
              <w:t>36</w:t>
            </w:r>
          </w:p>
        </w:tc>
      </w:tr>
      <w:tr w:rsidR="00AE4967" w:rsidRPr="00C077D6" w:rsidTr="00146776">
        <w:trPr>
          <w:jc w:val="center"/>
        </w:trPr>
        <w:tc>
          <w:tcPr>
            <w:tcW w:w="1367" w:type="dxa"/>
          </w:tcPr>
          <w:p w:rsidR="00AE4967" w:rsidRPr="00C077D6" w:rsidRDefault="00AE4967" w:rsidP="00D019EC">
            <w:pPr>
              <w:jc w:val="center"/>
              <w:rPr>
                <w:rFonts w:ascii="Times New Roman" w:hAnsi="Times New Roman" w:cs="Times New Roman"/>
                <w:b/>
                <w:sz w:val="24"/>
                <w:szCs w:val="24"/>
              </w:rPr>
            </w:pPr>
            <w:r w:rsidRPr="00C077D6">
              <w:rPr>
                <w:rFonts w:ascii="Times New Roman" w:hAnsi="Times New Roman" w:cs="Times New Roman"/>
                <w:b/>
                <w:sz w:val="24"/>
                <w:szCs w:val="24"/>
              </w:rPr>
              <w:t>Итоги по школе</w:t>
            </w:r>
          </w:p>
        </w:tc>
        <w:tc>
          <w:tcPr>
            <w:tcW w:w="1367" w:type="dxa"/>
          </w:tcPr>
          <w:p w:rsidR="00AE4967" w:rsidRPr="00C077D6" w:rsidRDefault="00AE4967" w:rsidP="00D019EC">
            <w:pPr>
              <w:jc w:val="center"/>
              <w:rPr>
                <w:rFonts w:ascii="Times New Roman" w:hAnsi="Times New Roman" w:cs="Times New Roman"/>
                <w:b/>
                <w:sz w:val="24"/>
                <w:szCs w:val="24"/>
              </w:rPr>
            </w:pPr>
            <w:r w:rsidRPr="00C077D6">
              <w:rPr>
                <w:rFonts w:ascii="Times New Roman" w:hAnsi="Times New Roman" w:cs="Times New Roman"/>
                <w:b/>
                <w:sz w:val="24"/>
                <w:szCs w:val="24"/>
              </w:rPr>
              <w:t>53</w:t>
            </w:r>
          </w:p>
        </w:tc>
        <w:tc>
          <w:tcPr>
            <w:tcW w:w="1368" w:type="dxa"/>
          </w:tcPr>
          <w:p w:rsidR="00AE4967" w:rsidRPr="00C077D6" w:rsidRDefault="00AE4967" w:rsidP="00D019EC">
            <w:pPr>
              <w:jc w:val="center"/>
              <w:rPr>
                <w:rFonts w:ascii="Times New Roman" w:hAnsi="Times New Roman" w:cs="Times New Roman"/>
                <w:b/>
                <w:sz w:val="24"/>
                <w:szCs w:val="24"/>
                <w:lang w:val="en-US"/>
              </w:rPr>
            </w:pPr>
            <w:r w:rsidRPr="00C077D6">
              <w:rPr>
                <w:rFonts w:ascii="Times New Roman" w:hAnsi="Times New Roman" w:cs="Times New Roman"/>
                <w:b/>
                <w:sz w:val="24"/>
                <w:szCs w:val="24"/>
                <w:lang w:val="en-US"/>
              </w:rPr>
              <w:t>45</w:t>
            </w:r>
          </w:p>
        </w:tc>
        <w:tc>
          <w:tcPr>
            <w:tcW w:w="1368" w:type="dxa"/>
          </w:tcPr>
          <w:p w:rsidR="00AE4967" w:rsidRPr="00C077D6" w:rsidRDefault="00AE4967" w:rsidP="00D019EC">
            <w:pPr>
              <w:jc w:val="center"/>
              <w:rPr>
                <w:rFonts w:ascii="Times New Roman" w:hAnsi="Times New Roman" w:cs="Times New Roman"/>
                <w:b/>
                <w:sz w:val="24"/>
                <w:szCs w:val="24"/>
                <w:lang w:val="en-US"/>
              </w:rPr>
            </w:pPr>
            <w:r w:rsidRPr="00C077D6">
              <w:rPr>
                <w:rFonts w:ascii="Times New Roman" w:hAnsi="Times New Roman" w:cs="Times New Roman"/>
                <w:b/>
                <w:sz w:val="24"/>
                <w:szCs w:val="24"/>
                <w:lang w:val="en-US"/>
              </w:rPr>
              <w:t>52</w:t>
            </w:r>
          </w:p>
        </w:tc>
        <w:tc>
          <w:tcPr>
            <w:tcW w:w="1368" w:type="dxa"/>
          </w:tcPr>
          <w:p w:rsidR="00AE4967" w:rsidRPr="00AE4967" w:rsidRDefault="00AE4967" w:rsidP="00D019EC">
            <w:pPr>
              <w:jc w:val="center"/>
              <w:rPr>
                <w:rFonts w:ascii="Times New Roman" w:hAnsi="Times New Roman" w:cs="Times New Roman"/>
                <w:b/>
                <w:sz w:val="24"/>
                <w:szCs w:val="24"/>
              </w:rPr>
            </w:pPr>
            <w:r>
              <w:rPr>
                <w:rFonts w:ascii="Times New Roman" w:hAnsi="Times New Roman" w:cs="Times New Roman"/>
                <w:b/>
                <w:sz w:val="24"/>
                <w:szCs w:val="24"/>
              </w:rPr>
              <w:t>44</w:t>
            </w:r>
          </w:p>
        </w:tc>
      </w:tr>
    </w:tbl>
    <w:p w:rsidR="00261EDC" w:rsidRPr="00C077D6" w:rsidRDefault="00261EDC" w:rsidP="006E7EEA">
      <w:pPr>
        <w:spacing w:after="0" w:line="240" w:lineRule="auto"/>
        <w:rPr>
          <w:rFonts w:ascii="Times New Roman" w:hAnsi="Times New Roman" w:cs="Times New Roman"/>
          <w:sz w:val="24"/>
          <w:szCs w:val="24"/>
        </w:rPr>
      </w:pPr>
    </w:p>
    <w:p w:rsidR="00E3130B" w:rsidRPr="00C077D6" w:rsidRDefault="00E3130B" w:rsidP="00E3130B">
      <w:pPr>
        <w:spacing w:after="0" w:line="240" w:lineRule="auto"/>
        <w:jc w:val="center"/>
        <w:rPr>
          <w:rFonts w:ascii="Times New Roman" w:hAnsi="Times New Roman" w:cs="Times New Roman"/>
          <w:sz w:val="24"/>
          <w:szCs w:val="24"/>
        </w:rPr>
      </w:pPr>
    </w:p>
    <w:tbl>
      <w:tblPr>
        <w:tblStyle w:val="a3"/>
        <w:tblW w:w="0" w:type="auto"/>
        <w:jc w:val="center"/>
        <w:tblInd w:w="2507" w:type="dxa"/>
        <w:tblLook w:val="04A0"/>
      </w:tblPr>
      <w:tblGrid>
        <w:gridCol w:w="1312"/>
        <w:gridCol w:w="1197"/>
        <w:gridCol w:w="1197"/>
        <w:gridCol w:w="1077"/>
        <w:gridCol w:w="1077"/>
      </w:tblGrid>
      <w:tr w:rsidR="00AE4967" w:rsidRPr="00C077D6" w:rsidTr="009C4EA0">
        <w:trPr>
          <w:jc w:val="center"/>
        </w:trPr>
        <w:tc>
          <w:tcPr>
            <w:tcW w:w="1312" w:type="dxa"/>
          </w:tcPr>
          <w:p w:rsidR="00AE4967" w:rsidRPr="00C077D6" w:rsidRDefault="00AE4967" w:rsidP="00D019EC">
            <w:pPr>
              <w:jc w:val="center"/>
              <w:rPr>
                <w:rFonts w:ascii="Times New Roman" w:hAnsi="Times New Roman" w:cs="Times New Roman"/>
                <w:b/>
                <w:sz w:val="24"/>
                <w:szCs w:val="24"/>
              </w:rPr>
            </w:pPr>
          </w:p>
        </w:tc>
        <w:tc>
          <w:tcPr>
            <w:tcW w:w="1197" w:type="dxa"/>
          </w:tcPr>
          <w:p w:rsidR="00AE4967" w:rsidRPr="00C077D6" w:rsidRDefault="00AE4967" w:rsidP="00D019EC">
            <w:pPr>
              <w:jc w:val="center"/>
              <w:rPr>
                <w:rFonts w:ascii="Times New Roman" w:hAnsi="Times New Roman" w:cs="Times New Roman"/>
                <w:b/>
                <w:sz w:val="24"/>
                <w:szCs w:val="24"/>
              </w:rPr>
            </w:pPr>
            <w:r w:rsidRPr="00C077D6">
              <w:rPr>
                <w:rFonts w:ascii="Times New Roman" w:hAnsi="Times New Roman" w:cs="Times New Roman"/>
                <w:b/>
                <w:sz w:val="24"/>
                <w:szCs w:val="24"/>
              </w:rPr>
              <w:t>2011</w:t>
            </w:r>
          </w:p>
        </w:tc>
        <w:tc>
          <w:tcPr>
            <w:tcW w:w="1197" w:type="dxa"/>
          </w:tcPr>
          <w:p w:rsidR="00AE4967" w:rsidRPr="00C077D6" w:rsidRDefault="00AE4967" w:rsidP="00D019EC">
            <w:pPr>
              <w:rPr>
                <w:rFonts w:ascii="Times New Roman" w:hAnsi="Times New Roman" w:cs="Times New Roman"/>
                <w:b/>
                <w:sz w:val="24"/>
                <w:szCs w:val="24"/>
              </w:rPr>
            </w:pPr>
            <w:r w:rsidRPr="00C077D6">
              <w:rPr>
                <w:rFonts w:ascii="Times New Roman" w:hAnsi="Times New Roman" w:cs="Times New Roman"/>
                <w:b/>
                <w:sz w:val="24"/>
                <w:szCs w:val="24"/>
              </w:rPr>
              <w:t>2012</w:t>
            </w:r>
          </w:p>
        </w:tc>
        <w:tc>
          <w:tcPr>
            <w:tcW w:w="1077" w:type="dxa"/>
          </w:tcPr>
          <w:p w:rsidR="00AE4967" w:rsidRPr="00C077D6" w:rsidRDefault="00AE4967" w:rsidP="00D019EC">
            <w:pPr>
              <w:rPr>
                <w:rFonts w:ascii="Times New Roman" w:hAnsi="Times New Roman" w:cs="Times New Roman"/>
                <w:b/>
                <w:sz w:val="24"/>
                <w:szCs w:val="24"/>
                <w:lang w:val="en-US"/>
              </w:rPr>
            </w:pPr>
            <w:r w:rsidRPr="00C077D6">
              <w:rPr>
                <w:rFonts w:ascii="Times New Roman" w:hAnsi="Times New Roman" w:cs="Times New Roman"/>
                <w:b/>
                <w:sz w:val="24"/>
                <w:szCs w:val="24"/>
                <w:lang w:val="en-US"/>
              </w:rPr>
              <w:t>2013</w:t>
            </w:r>
          </w:p>
        </w:tc>
        <w:tc>
          <w:tcPr>
            <w:tcW w:w="1077" w:type="dxa"/>
          </w:tcPr>
          <w:p w:rsidR="00AE4967" w:rsidRPr="00AE4967" w:rsidRDefault="00AE4967" w:rsidP="00D019EC">
            <w:pPr>
              <w:rPr>
                <w:rFonts w:ascii="Times New Roman" w:hAnsi="Times New Roman" w:cs="Times New Roman"/>
                <w:b/>
                <w:sz w:val="24"/>
                <w:szCs w:val="24"/>
              </w:rPr>
            </w:pPr>
            <w:r>
              <w:rPr>
                <w:rFonts w:ascii="Times New Roman" w:hAnsi="Times New Roman" w:cs="Times New Roman"/>
                <w:b/>
                <w:sz w:val="24"/>
                <w:szCs w:val="24"/>
              </w:rPr>
              <w:t>2014</w:t>
            </w:r>
          </w:p>
        </w:tc>
      </w:tr>
      <w:tr w:rsidR="00AE4967" w:rsidRPr="00C077D6" w:rsidTr="009C4EA0">
        <w:trPr>
          <w:jc w:val="center"/>
        </w:trPr>
        <w:tc>
          <w:tcPr>
            <w:tcW w:w="1312" w:type="dxa"/>
          </w:tcPr>
          <w:p w:rsidR="00AE4967" w:rsidRPr="00C077D6" w:rsidRDefault="00AE4967" w:rsidP="00D019EC">
            <w:pPr>
              <w:jc w:val="center"/>
              <w:rPr>
                <w:rFonts w:ascii="Times New Roman" w:hAnsi="Times New Roman" w:cs="Times New Roman"/>
                <w:b/>
                <w:sz w:val="24"/>
                <w:szCs w:val="24"/>
              </w:rPr>
            </w:pPr>
            <w:r w:rsidRPr="00C077D6">
              <w:rPr>
                <w:rFonts w:ascii="Times New Roman" w:hAnsi="Times New Roman" w:cs="Times New Roman"/>
                <w:b/>
                <w:sz w:val="24"/>
                <w:szCs w:val="24"/>
              </w:rPr>
              <w:t>Качество</w:t>
            </w:r>
          </w:p>
          <w:p w:rsidR="00AE4967" w:rsidRPr="00C077D6" w:rsidRDefault="00AE4967" w:rsidP="00D019EC">
            <w:pPr>
              <w:jc w:val="center"/>
              <w:rPr>
                <w:rFonts w:ascii="Times New Roman" w:hAnsi="Times New Roman" w:cs="Times New Roman"/>
                <w:b/>
                <w:sz w:val="24"/>
                <w:szCs w:val="24"/>
              </w:rPr>
            </w:pPr>
            <w:r w:rsidRPr="00C077D6">
              <w:rPr>
                <w:rFonts w:ascii="Times New Roman" w:hAnsi="Times New Roman" w:cs="Times New Roman"/>
                <w:b/>
                <w:sz w:val="24"/>
                <w:szCs w:val="24"/>
              </w:rPr>
              <w:t>по улусу</w:t>
            </w:r>
          </w:p>
        </w:tc>
        <w:tc>
          <w:tcPr>
            <w:tcW w:w="1197" w:type="dxa"/>
          </w:tcPr>
          <w:p w:rsidR="00AE4967" w:rsidRPr="00C077D6" w:rsidRDefault="00AE4967" w:rsidP="00D019EC">
            <w:pPr>
              <w:jc w:val="center"/>
              <w:rPr>
                <w:rFonts w:ascii="Times New Roman" w:hAnsi="Times New Roman" w:cs="Times New Roman"/>
                <w:b/>
                <w:sz w:val="24"/>
                <w:szCs w:val="24"/>
              </w:rPr>
            </w:pPr>
            <w:r w:rsidRPr="00C077D6">
              <w:rPr>
                <w:rFonts w:ascii="Times New Roman" w:hAnsi="Times New Roman" w:cs="Times New Roman"/>
                <w:b/>
                <w:sz w:val="24"/>
                <w:szCs w:val="24"/>
              </w:rPr>
              <w:t>51</w:t>
            </w:r>
          </w:p>
        </w:tc>
        <w:tc>
          <w:tcPr>
            <w:tcW w:w="1197" w:type="dxa"/>
          </w:tcPr>
          <w:p w:rsidR="00AE4967" w:rsidRPr="00C077D6" w:rsidRDefault="00AE4967" w:rsidP="00D019EC">
            <w:pPr>
              <w:rPr>
                <w:rFonts w:ascii="Times New Roman" w:hAnsi="Times New Roman" w:cs="Times New Roman"/>
                <w:b/>
                <w:sz w:val="24"/>
                <w:szCs w:val="24"/>
              </w:rPr>
            </w:pPr>
            <w:r w:rsidRPr="00C077D6">
              <w:rPr>
                <w:rFonts w:ascii="Times New Roman" w:hAnsi="Times New Roman" w:cs="Times New Roman"/>
                <w:b/>
                <w:sz w:val="24"/>
                <w:szCs w:val="24"/>
              </w:rPr>
              <w:t>53</w:t>
            </w:r>
          </w:p>
        </w:tc>
        <w:tc>
          <w:tcPr>
            <w:tcW w:w="1077" w:type="dxa"/>
          </w:tcPr>
          <w:p w:rsidR="00AE4967" w:rsidRPr="00C077D6" w:rsidRDefault="00AE4967" w:rsidP="00D019EC">
            <w:pPr>
              <w:rPr>
                <w:rFonts w:ascii="Times New Roman" w:hAnsi="Times New Roman" w:cs="Times New Roman"/>
                <w:b/>
                <w:sz w:val="24"/>
                <w:szCs w:val="24"/>
                <w:lang w:val="en-US"/>
              </w:rPr>
            </w:pPr>
            <w:r w:rsidRPr="00C077D6">
              <w:rPr>
                <w:rFonts w:ascii="Times New Roman" w:hAnsi="Times New Roman" w:cs="Times New Roman"/>
                <w:b/>
                <w:sz w:val="24"/>
                <w:szCs w:val="24"/>
                <w:lang w:val="en-US"/>
              </w:rPr>
              <w:t xml:space="preserve"> </w:t>
            </w:r>
          </w:p>
        </w:tc>
        <w:tc>
          <w:tcPr>
            <w:tcW w:w="1077" w:type="dxa"/>
          </w:tcPr>
          <w:p w:rsidR="00AE4967" w:rsidRPr="00C077D6" w:rsidRDefault="00957CDB" w:rsidP="00D019EC">
            <w:pPr>
              <w:rPr>
                <w:rFonts w:ascii="Times New Roman" w:hAnsi="Times New Roman" w:cs="Times New Roman"/>
                <w:b/>
                <w:sz w:val="24"/>
                <w:szCs w:val="24"/>
                <w:lang w:val="en-US"/>
              </w:rPr>
            </w:pPr>
            <w:r>
              <w:rPr>
                <w:rFonts w:ascii="Times New Roman" w:hAnsi="Times New Roman" w:cs="Times New Roman"/>
                <w:b/>
                <w:sz w:val="24"/>
                <w:szCs w:val="24"/>
                <w:lang w:val="en-US"/>
              </w:rPr>
              <w:t>54</w:t>
            </w:r>
          </w:p>
        </w:tc>
      </w:tr>
      <w:tr w:rsidR="00AE4967" w:rsidRPr="00C077D6" w:rsidTr="009C4EA0">
        <w:trPr>
          <w:jc w:val="center"/>
        </w:trPr>
        <w:tc>
          <w:tcPr>
            <w:tcW w:w="1312" w:type="dxa"/>
            <w:shd w:val="clear" w:color="auto" w:fill="auto"/>
          </w:tcPr>
          <w:p w:rsidR="00AE4967" w:rsidRPr="00C077D6" w:rsidRDefault="00AE4967" w:rsidP="00D019EC">
            <w:pPr>
              <w:jc w:val="center"/>
              <w:rPr>
                <w:rFonts w:ascii="Times New Roman" w:hAnsi="Times New Roman" w:cs="Times New Roman"/>
                <w:b/>
                <w:sz w:val="24"/>
                <w:szCs w:val="24"/>
              </w:rPr>
            </w:pPr>
            <w:r w:rsidRPr="00C077D6">
              <w:rPr>
                <w:rFonts w:ascii="Times New Roman" w:hAnsi="Times New Roman" w:cs="Times New Roman"/>
                <w:b/>
                <w:sz w:val="24"/>
                <w:szCs w:val="24"/>
              </w:rPr>
              <w:t>Качество по школе</w:t>
            </w:r>
          </w:p>
        </w:tc>
        <w:tc>
          <w:tcPr>
            <w:tcW w:w="1197" w:type="dxa"/>
            <w:shd w:val="clear" w:color="auto" w:fill="auto"/>
          </w:tcPr>
          <w:p w:rsidR="00AE4967" w:rsidRPr="00C077D6" w:rsidRDefault="00AE4967" w:rsidP="00D019EC">
            <w:pPr>
              <w:jc w:val="center"/>
              <w:rPr>
                <w:rFonts w:ascii="Times New Roman" w:hAnsi="Times New Roman" w:cs="Times New Roman"/>
                <w:b/>
                <w:sz w:val="24"/>
                <w:szCs w:val="24"/>
              </w:rPr>
            </w:pPr>
            <w:r w:rsidRPr="00C077D6">
              <w:rPr>
                <w:rFonts w:ascii="Times New Roman" w:hAnsi="Times New Roman" w:cs="Times New Roman"/>
                <w:b/>
                <w:sz w:val="24"/>
                <w:szCs w:val="24"/>
              </w:rPr>
              <w:t>53</w:t>
            </w:r>
          </w:p>
        </w:tc>
        <w:tc>
          <w:tcPr>
            <w:tcW w:w="1197" w:type="dxa"/>
            <w:shd w:val="clear" w:color="auto" w:fill="auto"/>
          </w:tcPr>
          <w:p w:rsidR="00AE4967" w:rsidRPr="00C077D6" w:rsidRDefault="00AE4967" w:rsidP="00D019EC">
            <w:pPr>
              <w:rPr>
                <w:rFonts w:ascii="Times New Roman" w:hAnsi="Times New Roman" w:cs="Times New Roman"/>
                <w:b/>
                <w:sz w:val="24"/>
                <w:szCs w:val="24"/>
                <w:lang w:val="en-US"/>
              </w:rPr>
            </w:pPr>
            <w:r w:rsidRPr="00C077D6">
              <w:rPr>
                <w:rFonts w:ascii="Times New Roman" w:hAnsi="Times New Roman" w:cs="Times New Roman"/>
                <w:b/>
                <w:sz w:val="24"/>
                <w:szCs w:val="24"/>
              </w:rPr>
              <w:t>4</w:t>
            </w:r>
            <w:r w:rsidRPr="00C077D6">
              <w:rPr>
                <w:rFonts w:ascii="Times New Roman" w:hAnsi="Times New Roman" w:cs="Times New Roman"/>
                <w:b/>
                <w:sz w:val="24"/>
                <w:szCs w:val="24"/>
                <w:lang w:val="en-US"/>
              </w:rPr>
              <w:t>5</w:t>
            </w:r>
          </w:p>
        </w:tc>
        <w:tc>
          <w:tcPr>
            <w:tcW w:w="1077" w:type="dxa"/>
            <w:shd w:val="clear" w:color="auto" w:fill="auto"/>
          </w:tcPr>
          <w:p w:rsidR="00AE4967" w:rsidRPr="00C077D6" w:rsidRDefault="00AE4967" w:rsidP="00D019EC">
            <w:pPr>
              <w:rPr>
                <w:rFonts w:ascii="Times New Roman" w:hAnsi="Times New Roman" w:cs="Times New Roman"/>
                <w:b/>
                <w:sz w:val="24"/>
                <w:szCs w:val="24"/>
                <w:lang w:val="en-US"/>
              </w:rPr>
            </w:pPr>
            <w:r w:rsidRPr="00C077D6">
              <w:rPr>
                <w:rFonts w:ascii="Times New Roman" w:hAnsi="Times New Roman" w:cs="Times New Roman"/>
                <w:b/>
                <w:sz w:val="24"/>
                <w:szCs w:val="24"/>
                <w:lang w:val="en-US"/>
              </w:rPr>
              <w:t>52</w:t>
            </w:r>
          </w:p>
        </w:tc>
        <w:tc>
          <w:tcPr>
            <w:tcW w:w="1077" w:type="dxa"/>
          </w:tcPr>
          <w:p w:rsidR="00AE4967" w:rsidRPr="00AE4967" w:rsidRDefault="00AE4967" w:rsidP="00D019EC">
            <w:pPr>
              <w:rPr>
                <w:rFonts w:ascii="Times New Roman" w:hAnsi="Times New Roman" w:cs="Times New Roman"/>
                <w:b/>
                <w:sz w:val="24"/>
                <w:szCs w:val="24"/>
              </w:rPr>
            </w:pPr>
            <w:r>
              <w:rPr>
                <w:rFonts w:ascii="Times New Roman" w:hAnsi="Times New Roman" w:cs="Times New Roman"/>
                <w:b/>
                <w:sz w:val="24"/>
                <w:szCs w:val="24"/>
              </w:rPr>
              <w:t>44</w:t>
            </w:r>
          </w:p>
        </w:tc>
      </w:tr>
    </w:tbl>
    <w:p w:rsidR="00CC38D2" w:rsidRPr="00C077D6" w:rsidRDefault="00CC38D2" w:rsidP="00C077D6">
      <w:pPr>
        <w:tabs>
          <w:tab w:val="left" w:pos="975"/>
        </w:tabs>
        <w:spacing w:after="0" w:line="240" w:lineRule="auto"/>
        <w:rPr>
          <w:rFonts w:ascii="Times New Roman" w:hAnsi="Times New Roman" w:cs="Times New Roman"/>
          <w:sz w:val="24"/>
          <w:szCs w:val="24"/>
        </w:rPr>
      </w:pPr>
    </w:p>
    <w:p w:rsidR="00CC38D2" w:rsidRPr="00C077D6" w:rsidRDefault="00CC38D2" w:rsidP="00C077D6">
      <w:pPr>
        <w:tabs>
          <w:tab w:val="left" w:pos="975"/>
        </w:tabs>
        <w:spacing w:after="0" w:line="240" w:lineRule="auto"/>
        <w:rPr>
          <w:rFonts w:ascii="Times New Roman" w:hAnsi="Times New Roman" w:cs="Times New Roman"/>
          <w:sz w:val="24"/>
          <w:szCs w:val="24"/>
        </w:rPr>
      </w:pPr>
    </w:p>
    <w:p w:rsidR="00C95780" w:rsidRDefault="00A476A8" w:rsidP="007C7AD9">
      <w:pPr>
        <w:tabs>
          <w:tab w:val="left" w:pos="975"/>
        </w:tabs>
        <w:spacing w:after="0" w:line="240" w:lineRule="auto"/>
        <w:rPr>
          <w:rFonts w:ascii="Times New Roman" w:hAnsi="Times New Roman" w:cs="Times New Roman"/>
          <w:sz w:val="24"/>
          <w:szCs w:val="24"/>
        </w:rPr>
      </w:pPr>
      <w:r w:rsidRPr="00C077D6">
        <w:rPr>
          <w:rFonts w:ascii="Times New Roman" w:hAnsi="Times New Roman" w:cs="Times New Roman"/>
          <w:sz w:val="24"/>
          <w:szCs w:val="24"/>
        </w:rPr>
        <w:t>3.3</w:t>
      </w:r>
      <w:r w:rsidRPr="0013183F">
        <w:rPr>
          <w:rFonts w:ascii="Times New Roman" w:hAnsi="Times New Roman" w:cs="Times New Roman"/>
          <w:color w:val="C00000"/>
          <w:sz w:val="24"/>
          <w:szCs w:val="24"/>
        </w:rPr>
        <w:t xml:space="preserve">. </w:t>
      </w:r>
      <w:r w:rsidR="00C95780" w:rsidRPr="00AF3076">
        <w:rPr>
          <w:rFonts w:ascii="Times New Roman" w:hAnsi="Times New Roman" w:cs="Times New Roman"/>
          <w:sz w:val="24"/>
          <w:szCs w:val="24"/>
        </w:rPr>
        <w:t>Результаты государственной ( итоговой ) аттестации в 11 классах</w:t>
      </w:r>
    </w:p>
    <w:p w:rsidR="006D4636" w:rsidRPr="00AF3076" w:rsidRDefault="006D4636" w:rsidP="007C7AD9">
      <w:pPr>
        <w:tabs>
          <w:tab w:val="left" w:pos="975"/>
        </w:tabs>
        <w:spacing w:after="0" w:line="240" w:lineRule="auto"/>
        <w:rPr>
          <w:rFonts w:ascii="Times New Roman" w:hAnsi="Times New Roman" w:cs="Times New Roman"/>
          <w:sz w:val="24"/>
          <w:szCs w:val="24"/>
        </w:rPr>
      </w:pPr>
    </w:p>
    <w:tbl>
      <w:tblPr>
        <w:tblW w:w="12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6"/>
        <w:gridCol w:w="870"/>
        <w:gridCol w:w="840"/>
        <w:gridCol w:w="895"/>
        <w:gridCol w:w="870"/>
        <w:gridCol w:w="825"/>
        <w:gridCol w:w="857"/>
        <w:gridCol w:w="840"/>
        <w:gridCol w:w="900"/>
        <w:gridCol w:w="953"/>
        <w:gridCol w:w="810"/>
        <w:gridCol w:w="930"/>
        <w:gridCol w:w="953"/>
      </w:tblGrid>
      <w:tr w:rsidR="00AF3076" w:rsidRPr="00AF3076" w:rsidTr="00AF3076">
        <w:trPr>
          <w:trHeight w:val="279"/>
        </w:trPr>
        <w:tc>
          <w:tcPr>
            <w:tcW w:w="1986" w:type="dxa"/>
            <w:vMerge w:val="restart"/>
            <w:tcBorders>
              <w:top w:val="single" w:sz="4" w:space="0" w:color="000000"/>
              <w:left w:val="single" w:sz="4" w:space="0" w:color="000000"/>
              <w:bottom w:val="single" w:sz="4" w:space="0" w:color="000000"/>
              <w:right w:val="single" w:sz="4" w:space="0" w:color="000000"/>
            </w:tcBorders>
            <w:hideMark/>
          </w:tcPr>
          <w:p w:rsidR="00AF3076" w:rsidRPr="00AF3076" w:rsidRDefault="00AF3076"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sz w:val="24"/>
                <w:szCs w:val="24"/>
              </w:rPr>
              <w:t>Предмет</w:t>
            </w:r>
          </w:p>
        </w:tc>
        <w:tc>
          <w:tcPr>
            <w:tcW w:w="2605" w:type="dxa"/>
            <w:gridSpan w:val="3"/>
            <w:tcBorders>
              <w:top w:val="single" w:sz="4" w:space="0" w:color="000000"/>
              <w:left w:val="single" w:sz="4" w:space="0" w:color="000000"/>
              <w:bottom w:val="single" w:sz="4" w:space="0" w:color="000000"/>
              <w:right w:val="single" w:sz="4" w:space="0" w:color="000000"/>
            </w:tcBorders>
          </w:tcPr>
          <w:p w:rsidR="00AF3076" w:rsidRPr="00AF3076" w:rsidRDefault="00AF3076" w:rsidP="00C077D6">
            <w:pPr>
              <w:widowControl w:val="0"/>
              <w:suppressAutoHyphens/>
              <w:spacing w:after="0" w:line="240" w:lineRule="auto"/>
              <w:ind w:right="-443"/>
              <w:jc w:val="center"/>
              <w:rPr>
                <w:rFonts w:ascii="Times New Roman" w:hAnsi="Times New Roman" w:cs="Times New Roman"/>
                <w:sz w:val="24"/>
                <w:szCs w:val="24"/>
              </w:rPr>
            </w:pPr>
            <w:r w:rsidRPr="00AF3076">
              <w:rPr>
                <w:rFonts w:ascii="Times New Roman" w:hAnsi="Times New Roman" w:cs="Times New Roman"/>
                <w:sz w:val="24"/>
                <w:szCs w:val="24"/>
              </w:rPr>
              <w:t>2011</w:t>
            </w:r>
          </w:p>
        </w:tc>
        <w:tc>
          <w:tcPr>
            <w:tcW w:w="2552" w:type="dxa"/>
            <w:gridSpan w:val="3"/>
            <w:tcBorders>
              <w:top w:val="single" w:sz="4" w:space="0" w:color="000000"/>
              <w:left w:val="single" w:sz="4" w:space="0" w:color="000000"/>
              <w:bottom w:val="single" w:sz="4" w:space="0" w:color="000000"/>
              <w:right w:val="single" w:sz="4" w:space="0" w:color="000000"/>
            </w:tcBorders>
          </w:tcPr>
          <w:p w:rsidR="00AF3076" w:rsidRPr="00AF3076" w:rsidRDefault="00AF3076" w:rsidP="00C077D6">
            <w:pPr>
              <w:widowControl w:val="0"/>
              <w:suppressAutoHyphens/>
              <w:spacing w:after="0" w:line="240" w:lineRule="auto"/>
              <w:ind w:right="-443"/>
              <w:jc w:val="center"/>
              <w:rPr>
                <w:rFonts w:ascii="Times New Roman" w:hAnsi="Times New Roman" w:cs="Times New Roman"/>
                <w:sz w:val="24"/>
                <w:szCs w:val="24"/>
              </w:rPr>
            </w:pPr>
            <w:r w:rsidRPr="00AF3076">
              <w:rPr>
                <w:rFonts w:ascii="Times New Roman" w:hAnsi="Times New Roman" w:cs="Times New Roman"/>
                <w:sz w:val="24"/>
                <w:szCs w:val="24"/>
              </w:rPr>
              <w:t>2012</w:t>
            </w:r>
          </w:p>
        </w:tc>
        <w:tc>
          <w:tcPr>
            <w:tcW w:w="2693" w:type="dxa"/>
            <w:gridSpan w:val="3"/>
            <w:tcBorders>
              <w:top w:val="single" w:sz="4" w:space="0" w:color="000000"/>
              <w:left w:val="single" w:sz="4" w:space="0" w:color="000000"/>
              <w:bottom w:val="single" w:sz="4" w:space="0" w:color="auto"/>
              <w:right w:val="single" w:sz="4" w:space="0" w:color="000000"/>
            </w:tcBorders>
          </w:tcPr>
          <w:p w:rsidR="00AF3076" w:rsidRPr="00AF3076" w:rsidRDefault="00AF3076" w:rsidP="00C077D6">
            <w:pPr>
              <w:widowControl w:val="0"/>
              <w:suppressAutoHyphens/>
              <w:spacing w:after="0" w:line="240" w:lineRule="auto"/>
              <w:ind w:right="-443"/>
              <w:jc w:val="center"/>
              <w:rPr>
                <w:rFonts w:ascii="Times New Roman" w:hAnsi="Times New Roman" w:cs="Times New Roman"/>
                <w:sz w:val="24"/>
                <w:szCs w:val="24"/>
              </w:rPr>
            </w:pPr>
            <w:r w:rsidRPr="00AF3076">
              <w:rPr>
                <w:rFonts w:ascii="Times New Roman" w:hAnsi="Times New Roman" w:cs="Times New Roman"/>
                <w:sz w:val="24"/>
                <w:szCs w:val="24"/>
              </w:rPr>
              <w:t>2013</w:t>
            </w:r>
          </w:p>
        </w:tc>
        <w:tc>
          <w:tcPr>
            <w:tcW w:w="2693" w:type="dxa"/>
            <w:gridSpan w:val="3"/>
            <w:tcBorders>
              <w:top w:val="single" w:sz="4" w:space="0" w:color="000000"/>
              <w:left w:val="single" w:sz="4" w:space="0" w:color="000000"/>
              <w:bottom w:val="single" w:sz="4" w:space="0" w:color="auto"/>
              <w:right w:val="single" w:sz="4" w:space="0" w:color="000000"/>
            </w:tcBorders>
          </w:tcPr>
          <w:p w:rsidR="00AF3076" w:rsidRPr="00AF3076" w:rsidRDefault="00AF3076" w:rsidP="00C077D6">
            <w:pPr>
              <w:widowControl w:val="0"/>
              <w:suppressAutoHyphens/>
              <w:spacing w:after="0" w:line="240" w:lineRule="auto"/>
              <w:ind w:right="-443"/>
              <w:jc w:val="center"/>
              <w:rPr>
                <w:rFonts w:ascii="Times New Roman" w:hAnsi="Times New Roman" w:cs="Times New Roman"/>
                <w:sz w:val="24"/>
                <w:szCs w:val="24"/>
              </w:rPr>
            </w:pPr>
            <w:r>
              <w:rPr>
                <w:rFonts w:ascii="Times New Roman" w:hAnsi="Times New Roman" w:cs="Times New Roman"/>
                <w:sz w:val="24"/>
                <w:szCs w:val="24"/>
              </w:rPr>
              <w:t>2014</w:t>
            </w:r>
          </w:p>
        </w:tc>
      </w:tr>
      <w:tr w:rsidR="00AF3076" w:rsidRPr="00AF3076" w:rsidTr="00AF3076">
        <w:trPr>
          <w:trHeight w:val="279"/>
        </w:trPr>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AF3076" w:rsidRPr="00AF3076" w:rsidRDefault="00AF3076" w:rsidP="00C077D6">
            <w:pPr>
              <w:spacing w:after="0" w:line="240" w:lineRule="auto"/>
              <w:rPr>
                <w:rFonts w:ascii="Times New Roman" w:hAnsi="Times New Roman" w:cs="Times New Roman"/>
                <w:kern w:val="2"/>
                <w:sz w:val="24"/>
                <w:szCs w:val="24"/>
              </w:rPr>
            </w:pPr>
          </w:p>
        </w:tc>
        <w:tc>
          <w:tcPr>
            <w:tcW w:w="870" w:type="dxa"/>
            <w:tcBorders>
              <w:top w:val="single" w:sz="4" w:space="0" w:color="000000"/>
              <w:left w:val="single" w:sz="8" w:space="0" w:color="000000"/>
              <w:bottom w:val="single" w:sz="4" w:space="0" w:color="000000"/>
              <w:right w:val="single" w:sz="4" w:space="0" w:color="auto"/>
            </w:tcBorders>
          </w:tcPr>
          <w:p w:rsidR="00AF3076" w:rsidRPr="00AF3076" w:rsidRDefault="00AF3076" w:rsidP="00C077D6">
            <w:pPr>
              <w:widowControl w:val="0"/>
              <w:suppressAutoHyphens/>
              <w:spacing w:after="0" w:line="240" w:lineRule="auto"/>
              <w:ind w:right="-443"/>
              <w:rPr>
                <w:rFonts w:ascii="Times New Roman" w:hAnsi="Times New Roman" w:cs="Times New Roman"/>
                <w:sz w:val="24"/>
                <w:szCs w:val="24"/>
              </w:rPr>
            </w:pPr>
            <w:r w:rsidRPr="00AF3076">
              <w:rPr>
                <w:rFonts w:ascii="Times New Roman" w:hAnsi="Times New Roman" w:cs="Times New Roman"/>
                <w:sz w:val="24"/>
                <w:szCs w:val="24"/>
              </w:rPr>
              <w:t>Ср.</w:t>
            </w:r>
          </w:p>
          <w:p w:rsidR="00AF3076" w:rsidRPr="00AF3076" w:rsidRDefault="00AF3076"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sz w:val="24"/>
                <w:szCs w:val="24"/>
              </w:rPr>
              <w:t>балл</w:t>
            </w:r>
          </w:p>
        </w:tc>
        <w:tc>
          <w:tcPr>
            <w:tcW w:w="840" w:type="dxa"/>
            <w:tcBorders>
              <w:top w:val="single" w:sz="4" w:space="0" w:color="000000"/>
              <w:left w:val="single" w:sz="4" w:space="0" w:color="auto"/>
              <w:bottom w:val="single" w:sz="4" w:space="0" w:color="000000"/>
              <w:right w:val="single" w:sz="4" w:space="0" w:color="auto"/>
            </w:tcBorders>
          </w:tcPr>
          <w:p w:rsidR="00AF3076" w:rsidRPr="00AF3076" w:rsidRDefault="00AF3076"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sz w:val="24"/>
                <w:szCs w:val="24"/>
              </w:rPr>
              <w:t>Выше порога</w:t>
            </w:r>
          </w:p>
        </w:tc>
        <w:tc>
          <w:tcPr>
            <w:tcW w:w="895" w:type="dxa"/>
            <w:tcBorders>
              <w:top w:val="single" w:sz="4" w:space="0" w:color="000000"/>
              <w:left w:val="single" w:sz="4" w:space="0" w:color="auto"/>
              <w:bottom w:val="single" w:sz="4" w:space="0" w:color="000000"/>
              <w:right w:val="single" w:sz="4" w:space="0" w:color="000000"/>
            </w:tcBorders>
          </w:tcPr>
          <w:p w:rsidR="00AF3076" w:rsidRPr="00AF3076" w:rsidRDefault="00AF3076"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sz w:val="24"/>
                <w:szCs w:val="24"/>
              </w:rPr>
              <w:t>Ниже порога</w:t>
            </w:r>
          </w:p>
        </w:tc>
        <w:tc>
          <w:tcPr>
            <w:tcW w:w="870" w:type="dxa"/>
            <w:tcBorders>
              <w:top w:val="single" w:sz="4" w:space="0" w:color="000000"/>
              <w:left w:val="single" w:sz="8" w:space="0" w:color="000000"/>
              <w:bottom w:val="single" w:sz="4" w:space="0" w:color="000000"/>
              <w:right w:val="single" w:sz="4" w:space="0" w:color="auto"/>
            </w:tcBorders>
          </w:tcPr>
          <w:p w:rsidR="00AF3076" w:rsidRPr="00AF3076" w:rsidRDefault="00AF3076" w:rsidP="00C077D6">
            <w:pPr>
              <w:widowControl w:val="0"/>
              <w:suppressAutoHyphens/>
              <w:spacing w:after="0" w:line="240" w:lineRule="auto"/>
              <w:ind w:right="-443"/>
              <w:rPr>
                <w:rFonts w:ascii="Times New Roman" w:hAnsi="Times New Roman" w:cs="Times New Roman"/>
                <w:sz w:val="24"/>
                <w:szCs w:val="24"/>
              </w:rPr>
            </w:pPr>
            <w:r w:rsidRPr="00AF3076">
              <w:rPr>
                <w:rFonts w:ascii="Times New Roman" w:hAnsi="Times New Roman" w:cs="Times New Roman"/>
                <w:sz w:val="24"/>
                <w:szCs w:val="24"/>
              </w:rPr>
              <w:t>Ср.</w:t>
            </w:r>
          </w:p>
          <w:p w:rsidR="00AF3076" w:rsidRPr="00AF3076" w:rsidRDefault="00AF3076"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sz w:val="24"/>
                <w:szCs w:val="24"/>
              </w:rPr>
              <w:t>балл</w:t>
            </w:r>
          </w:p>
        </w:tc>
        <w:tc>
          <w:tcPr>
            <w:tcW w:w="825" w:type="dxa"/>
            <w:tcBorders>
              <w:top w:val="single" w:sz="4" w:space="0" w:color="000000"/>
              <w:left w:val="single" w:sz="4" w:space="0" w:color="auto"/>
              <w:bottom w:val="single" w:sz="4" w:space="0" w:color="000000"/>
              <w:right w:val="single" w:sz="4" w:space="0" w:color="auto"/>
            </w:tcBorders>
          </w:tcPr>
          <w:p w:rsidR="00AF3076" w:rsidRPr="00AF3076" w:rsidRDefault="00AF3076"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sz w:val="24"/>
                <w:szCs w:val="24"/>
              </w:rPr>
              <w:t>Выше порога</w:t>
            </w:r>
          </w:p>
        </w:tc>
        <w:tc>
          <w:tcPr>
            <w:tcW w:w="857" w:type="dxa"/>
            <w:tcBorders>
              <w:top w:val="single" w:sz="4" w:space="0" w:color="000000"/>
              <w:left w:val="single" w:sz="4" w:space="0" w:color="auto"/>
              <w:bottom w:val="single" w:sz="4" w:space="0" w:color="000000"/>
              <w:right w:val="single" w:sz="4" w:space="0" w:color="000000"/>
            </w:tcBorders>
          </w:tcPr>
          <w:p w:rsidR="00AF3076" w:rsidRPr="00AF3076" w:rsidRDefault="00AF3076"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sz w:val="24"/>
                <w:szCs w:val="24"/>
              </w:rPr>
              <w:t>Ниже порога</w:t>
            </w:r>
          </w:p>
        </w:tc>
        <w:tc>
          <w:tcPr>
            <w:tcW w:w="840" w:type="dxa"/>
            <w:tcBorders>
              <w:top w:val="single" w:sz="4" w:space="0" w:color="auto"/>
              <w:left w:val="single" w:sz="8" w:space="0" w:color="000000"/>
              <w:bottom w:val="single" w:sz="4" w:space="0" w:color="000000"/>
              <w:right w:val="single" w:sz="4" w:space="0" w:color="auto"/>
            </w:tcBorders>
          </w:tcPr>
          <w:p w:rsidR="00AF3076" w:rsidRPr="00AF3076" w:rsidRDefault="00AF3076" w:rsidP="00C077D6">
            <w:pPr>
              <w:widowControl w:val="0"/>
              <w:suppressAutoHyphens/>
              <w:spacing w:after="0" w:line="240" w:lineRule="auto"/>
              <w:ind w:right="-443"/>
              <w:rPr>
                <w:rFonts w:ascii="Times New Roman" w:hAnsi="Times New Roman" w:cs="Times New Roman"/>
                <w:sz w:val="24"/>
                <w:szCs w:val="24"/>
              </w:rPr>
            </w:pPr>
            <w:r w:rsidRPr="00AF3076">
              <w:rPr>
                <w:rFonts w:ascii="Times New Roman" w:hAnsi="Times New Roman" w:cs="Times New Roman"/>
                <w:sz w:val="24"/>
                <w:szCs w:val="24"/>
              </w:rPr>
              <w:t>Ср.</w:t>
            </w:r>
          </w:p>
          <w:p w:rsidR="00AF3076" w:rsidRPr="00AF3076" w:rsidRDefault="00AF3076"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sz w:val="24"/>
                <w:szCs w:val="24"/>
              </w:rPr>
              <w:t>балл</w:t>
            </w:r>
          </w:p>
        </w:tc>
        <w:tc>
          <w:tcPr>
            <w:tcW w:w="900" w:type="dxa"/>
            <w:tcBorders>
              <w:top w:val="single" w:sz="4" w:space="0" w:color="auto"/>
              <w:left w:val="single" w:sz="4" w:space="0" w:color="auto"/>
              <w:bottom w:val="single" w:sz="4" w:space="0" w:color="000000"/>
              <w:right w:val="single" w:sz="4" w:space="0" w:color="auto"/>
            </w:tcBorders>
          </w:tcPr>
          <w:p w:rsidR="00AF3076" w:rsidRPr="00AF3076" w:rsidRDefault="00AF3076"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sz w:val="24"/>
                <w:szCs w:val="24"/>
              </w:rPr>
              <w:t>Выше порога</w:t>
            </w:r>
          </w:p>
        </w:tc>
        <w:tc>
          <w:tcPr>
            <w:tcW w:w="953" w:type="dxa"/>
            <w:tcBorders>
              <w:top w:val="single" w:sz="4" w:space="0" w:color="auto"/>
              <w:left w:val="single" w:sz="4" w:space="0" w:color="auto"/>
              <w:bottom w:val="single" w:sz="4" w:space="0" w:color="000000"/>
              <w:right w:val="single" w:sz="4" w:space="0" w:color="000000"/>
            </w:tcBorders>
          </w:tcPr>
          <w:p w:rsidR="00AF3076" w:rsidRPr="00AF3076" w:rsidRDefault="00AF3076"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sz w:val="24"/>
                <w:szCs w:val="24"/>
              </w:rPr>
              <w:t>Ниже порога</w:t>
            </w:r>
          </w:p>
        </w:tc>
        <w:tc>
          <w:tcPr>
            <w:tcW w:w="810" w:type="dxa"/>
            <w:tcBorders>
              <w:top w:val="single" w:sz="4" w:space="0" w:color="auto"/>
              <w:left w:val="single" w:sz="4" w:space="0" w:color="auto"/>
              <w:bottom w:val="single" w:sz="4" w:space="0" w:color="000000"/>
              <w:right w:val="single" w:sz="4" w:space="0" w:color="auto"/>
            </w:tcBorders>
          </w:tcPr>
          <w:p w:rsidR="00AF3076" w:rsidRPr="00AF3076" w:rsidRDefault="00AF3076" w:rsidP="009755BA">
            <w:pPr>
              <w:widowControl w:val="0"/>
              <w:suppressAutoHyphens/>
              <w:spacing w:after="0" w:line="240" w:lineRule="auto"/>
              <w:ind w:right="-443"/>
              <w:rPr>
                <w:rFonts w:ascii="Times New Roman" w:hAnsi="Times New Roman" w:cs="Times New Roman"/>
                <w:sz w:val="24"/>
                <w:szCs w:val="24"/>
              </w:rPr>
            </w:pPr>
            <w:r w:rsidRPr="00AF3076">
              <w:rPr>
                <w:rFonts w:ascii="Times New Roman" w:hAnsi="Times New Roman" w:cs="Times New Roman"/>
                <w:sz w:val="24"/>
                <w:szCs w:val="24"/>
              </w:rPr>
              <w:t>Ср.</w:t>
            </w:r>
          </w:p>
          <w:p w:rsidR="00AF3076" w:rsidRPr="00AF3076" w:rsidRDefault="00AF3076" w:rsidP="009755BA">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sz w:val="24"/>
                <w:szCs w:val="24"/>
              </w:rPr>
              <w:t>балл</w:t>
            </w:r>
          </w:p>
        </w:tc>
        <w:tc>
          <w:tcPr>
            <w:tcW w:w="930" w:type="dxa"/>
            <w:tcBorders>
              <w:top w:val="single" w:sz="4" w:space="0" w:color="auto"/>
              <w:left w:val="single" w:sz="4" w:space="0" w:color="auto"/>
              <w:bottom w:val="single" w:sz="4" w:space="0" w:color="000000"/>
              <w:right w:val="single" w:sz="4" w:space="0" w:color="auto"/>
            </w:tcBorders>
          </w:tcPr>
          <w:p w:rsidR="00AF3076" w:rsidRPr="00AF3076" w:rsidRDefault="00AF3076" w:rsidP="009755BA">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sz w:val="24"/>
                <w:szCs w:val="24"/>
              </w:rPr>
              <w:t>Выше порога</w:t>
            </w:r>
          </w:p>
        </w:tc>
        <w:tc>
          <w:tcPr>
            <w:tcW w:w="953" w:type="dxa"/>
            <w:tcBorders>
              <w:top w:val="single" w:sz="4" w:space="0" w:color="auto"/>
              <w:left w:val="single" w:sz="4" w:space="0" w:color="auto"/>
              <w:bottom w:val="single" w:sz="4" w:space="0" w:color="000000"/>
              <w:right w:val="single" w:sz="4" w:space="0" w:color="000000"/>
            </w:tcBorders>
          </w:tcPr>
          <w:p w:rsidR="00AF3076" w:rsidRPr="00AF3076" w:rsidRDefault="00AF3076" w:rsidP="009755BA">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sz w:val="24"/>
                <w:szCs w:val="24"/>
              </w:rPr>
              <w:t>Ниже порога</w:t>
            </w:r>
          </w:p>
        </w:tc>
      </w:tr>
      <w:tr w:rsidR="007C34C9" w:rsidRPr="00AF3076" w:rsidTr="007C34C9">
        <w:trPr>
          <w:trHeight w:val="292"/>
        </w:trPr>
        <w:tc>
          <w:tcPr>
            <w:tcW w:w="1986" w:type="dxa"/>
            <w:tcBorders>
              <w:top w:val="single" w:sz="4" w:space="0" w:color="000000"/>
              <w:left w:val="single" w:sz="4" w:space="0" w:color="000000"/>
              <w:bottom w:val="single" w:sz="4" w:space="0" w:color="000000"/>
              <w:right w:val="single" w:sz="4" w:space="0" w:color="000000"/>
            </w:tcBorders>
            <w:hideMark/>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sz w:val="24"/>
                <w:szCs w:val="24"/>
              </w:rPr>
              <w:t>Русский язык</w:t>
            </w:r>
          </w:p>
        </w:tc>
        <w:tc>
          <w:tcPr>
            <w:tcW w:w="87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50,82</w:t>
            </w:r>
          </w:p>
        </w:tc>
        <w:tc>
          <w:tcPr>
            <w:tcW w:w="84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100,0</w:t>
            </w:r>
          </w:p>
        </w:tc>
        <w:tc>
          <w:tcPr>
            <w:tcW w:w="895"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0,0</w:t>
            </w:r>
          </w:p>
        </w:tc>
        <w:tc>
          <w:tcPr>
            <w:tcW w:w="87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43,55</w:t>
            </w:r>
          </w:p>
        </w:tc>
        <w:tc>
          <w:tcPr>
            <w:tcW w:w="825"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100</w:t>
            </w:r>
          </w:p>
        </w:tc>
        <w:tc>
          <w:tcPr>
            <w:tcW w:w="857"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0,0</w:t>
            </w:r>
          </w:p>
        </w:tc>
        <w:tc>
          <w:tcPr>
            <w:tcW w:w="84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47</w:t>
            </w:r>
          </w:p>
        </w:tc>
        <w:tc>
          <w:tcPr>
            <w:tcW w:w="90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87,5</w:t>
            </w:r>
          </w:p>
        </w:tc>
        <w:tc>
          <w:tcPr>
            <w:tcW w:w="953"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12,5</w:t>
            </w:r>
          </w:p>
        </w:tc>
        <w:tc>
          <w:tcPr>
            <w:tcW w:w="810" w:type="dxa"/>
            <w:tcBorders>
              <w:top w:val="single" w:sz="4" w:space="0" w:color="000000"/>
              <w:left w:val="single" w:sz="4" w:space="0" w:color="auto"/>
              <w:bottom w:val="single" w:sz="4" w:space="0" w:color="000000"/>
              <w:right w:val="single" w:sz="4" w:space="0" w:color="auto"/>
            </w:tcBorders>
          </w:tcPr>
          <w:p w:rsidR="007C34C9" w:rsidRPr="00C95F11" w:rsidRDefault="007C34C9" w:rsidP="009755BA">
            <w:pPr>
              <w:widowControl w:val="0"/>
              <w:suppressAutoHyphens/>
              <w:ind w:right="-443"/>
              <w:rPr>
                <w:rFonts w:ascii="Times New Roman" w:eastAsia="Times New Roman" w:hAnsi="Times New Roman" w:cs="Times New Roman"/>
                <w:color w:val="000000" w:themeColor="text1"/>
                <w:kern w:val="2"/>
                <w:sz w:val="24"/>
                <w:szCs w:val="24"/>
                <w:lang w:eastAsia="en-US"/>
              </w:rPr>
            </w:pPr>
            <w:r w:rsidRPr="0030677C">
              <w:rPr>
                <w:rFonts w:ascii="Times New Roman" w:eastAsia="Times New Roman" w:hAnsi="Times New Roman" w:cs="Times New Roman"/>
                <w:color w:val="000000" w:themeColor="text1"/>
                <w:kern w:val="2"/>
                <w:sz w:val="24"/>
                <w:szCs w:val="24"/>
                <w:lang w:eastAsia="en-US"/>
              </w:rPr>
              <w:t>56</w:t>
            </w:r>
            <w:r w:rsidRPr="00C95F11">
              <w:rPr>
                <w:rFonts w:ascii="Times New Roman" w:eastAsia="Times New Roman" w:hAnsi="Times New Roman" w:cs="Times New Roman"/>
                <w:color w:val="000000" w:themeColor="text1"/>
                <w:kern w:val="2"/>
                <w:sz w:val="24"/>
                <w:szCs w:val="24"/>
                <w:lang w:eastAsia="en-US"/>
              </w:rPr>
              <w:t>,75</w:t>
            </w:r>
          </w:p>
        </w:tc>
        <w:tc>
          <w:tcPr>
            <w:tcW w:w="930" w:type="dxa"/>
            <w:tcBorders>
              <w:top w:val="single" w:sz="4" w:space="0" w:color="000000"/>
              <w:left w:val="single" w:sz="4" w:space="0" w:color="auto"/>
              <w:bottom w:val="single" w:sz="4" w:space="0" w:color="000000"/>
              <w:right w:val="single" w:sz="4" w:space="0" w:color="auto"/>
            </w:tcBorders>
          </w:tcPr>
          <w:p w:rsidR="007C34C9" w:rsidRPr="00C95F11" w:rsidRDefault="007C34C9" w:rsidP="009755BA">
            <w:pPr>
              <w:widowControl w:val="0"/>
              <w:suppressAutoHyphens/>
              <w:ind w:right="-443"/>
              <w:rPr>
                <w:rFonts w:ascii="Times New Roman" w:eastAsia="Times New Roman" w:hAnsi="Times New Roman" w:cs="Times New Roman"/>
                <w:color w:val="000000" w:themeColor="text1"/>
                <w:kern w:val="2"/>
                <w:sz w:val="24"/>
                <w:szCs w:val="24"/>
                <w:lang w:eastAsia="en-US"/>
              </w:rPr>
            </w:pPr>
            <w:r w:rsidRPr="00C95F11">
              <w:rPr>
                <w:rFonts w:ascii="Times New Roman" w:eastAsia="Times New Roman" w:hAnsi="Times New Roman" w:cs="Times New Roman"/>
                <w:color w:val="000000" w:themeColor="text1"/>
                <w:kern w:val="2"/>
                <w:sz w:val="24"/>
                <w:szCs w:val="24"/>
                <w:lang w:eastAsia="en-US"/>
              </w:rPr>
              <w:t>100</w:t>
            </w:r>
          </w:p>
        </w:tc>
        <w:tc>
          <w:tcPr>
            <w:tcW w:w="953" w:type="dxa"/>
            <w:tcBorders>
              <w:top w:val="single" w:sz="4" w:space="0" w:color="000000"/>
              <w:left w:val="single" w:sz="4" w:space="0" w:color="auto"/>
              <w:bottom w:val="single" w:sz="4" w:space="0" w:color="000000"/>
              <w:right w:val="single" w:sz="4" w:space="0" w:color="000000"/>
            </w:tcBorders>
          </w:tcPr>
          <w:p w:rsidR="007C34C9" w:rsidRPr="00AF3076" w:rsidRDefault="005A1104" w:rsidP="00C077D6">
            <w:pPr>
              <w:widowControl w:val="0"/>
              <w:suppressAutoHyphens/>
              <w:spacing w:after="0" w:line="240" w:lineRule="auto"/>
              <w:ind w:right="-443"/>
              <w:rPr>
                <w:rFonts w:ascii="Times New Roman" w:hAnsi="Times New Roman" w:cs="Times New Roman"/>
                <w:kern w:val="2"/>
                <w:sz w:val="24"/>
                <w:szCs w:val="24"/>
              </w:rPr>
            </w:pPr>
            <w:r>
              <w:rPr>
                <w:rFonts w:ascii="Times New Roman" w:hAnsi="Times New Roman" w:cs="Times New Roman"/>
                <w:kern w:val="2"/>
                <w:sz w:val="24"/>
                <w:szCs w:val="24"/>
              </w:rPr>
              <w:t>-</w:t>
            </w:r>
          </w:p>
        </w:tc>
      </w:tr>
      <w:tr w:rsidR="007C34C9" w:rsidRPr="00AF3076" w:rsidTr="00AF3076">
        <w:trPr>
          <w:trHeight w:val="248"/>
        </w:trPr>
        <w:tc>
          <w:tcPr>
            <w:tcW w:w="1986" w:type="dxa"/>
            <w:tcBorders>
              <w:top w:val="single" w:sz="4" w:space="0" w:color="000000"/>
              <w:left w:val="single" w:sz="4" w:space="0" w:color="000000"/>
              <w:bottom w:val="single" w:sz="4" w:space="0" w:color="000000"/>
              <w:right w:val="single" w:sz="4" w:space="0" w:color="000000"/>
            </w:tcBorders>
            <w:hideMark/>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sz w:val="24"/>
                <w:szCs w:val="24"/>
              </w:rPr>
              <w:t>Математика</w:t>
            </w:r>
          </w:p>
        </w:tc>
        <w:tc>
          <w:tcPr>
            <w:tcW w:w="87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49,91</w:t>
            </w:r>
          </w:p>
        </w:tc>
        <w:tc>
          <w:tcPr>
            <w:tcW w:w="84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100,0</w:t>
            </w:r>
          </w:p>
        </w:tc>
        <w:tc>
          <w:tcPr>
            <w:tcW w:w="895"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0,0</w:t>
            </w:r>
          </w:p>
        </w:tc>
        <w:tc>
          <w:tcPr>
            <w:tcW w:w="87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42,55</w:t>
            </w:r>
          </w:p>
        </w:tc>
        <w:tc>
          <w:tcPr>
            <w:tcW w:w="825"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lang w:val="en-US"/>
              </w:rPr>
            </w:pPr>
            <w:r w:rsidRPr="00AF3076">
              <w:rPr>
                <w:rFonts w:ascii="Times New Roman" w:eastAsia="Times New Roman" w:hAnsi="Times New Roman" w:cs="Times New Roman"/>
                <w:kern w:val="2"/>
                <w:sz w:val="24"/>
                <w:szCs w:val="24"/>
                <w:lang w:val="en-US"/>
              </w:rPr>
              <w:t>100</w:t>
            </w:r>
          </w:p>
        </w:tc>
        <w:tc>
          <w:tcPr>
            <w:tcW w:w="857"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lang w:val="en-US"/>
              </w:rPr>
              <w:t>0</w:t>
            </w:r>
            <w:r w:rsidRPr="00AF3076">
              <w:rPr>
                <w:rFonts w:ascii="Times New Roman" w:eastAsia="Times New Roman" w:hAnsi="Times New Roman" w:cs="Times New Roman"/>
                <w:kern w:val="2"/>
                <w:sz w:val="24"/>
                <w:szCs w:val="24"/>
              </w:rPr>
              <w:t>,0</w:t>
            </w:r>
          </w:p>
        </w:tc>
        <w:tc>
          <w:tcPr>
            <w:tcW w:w="84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29,50</w:t>
            </w:r>
          </w:p>
        </w:tc>
        <w:tc>
          <w:tcPr>
            <w:tcW w:w="90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87,5</w:t>
            </w:r>
          </w:p>
        </w:tc>
        <w:tc>
          <w:tcPr>
            <w:tcW w:w="953"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12,5</w:t>
            </w:r>
          </w:p>
        </w:tc>
        <w:tc>
          <w:tcPr>
            <w:tcW w:w="810" w:type="dxa"/>
            <w:tcBorders>
              <w:top w:val="single" w:sz="4" w:space="0" w:color="000000"/>
              <w:left w:val="single" w:sz="4" w:space="0" w:color="auto"/>
              <w:bottom w:val="single" w:sz="4" w:space="0" w:color="000000"/>
              <w:right w:val="single" w:sz="4" w:space="0" w:color="auto"/>
            </w:tcBorders>
          </w:tcPr>
          <w:p w:rsidR="007C34C9" w:rsidRPr="00862257" w:rsidRDefault="007C34C9" w:rsidP="009755BA">
            <w:pPr>
              <w:widowControl w:val="0"/>
              <w:suppressAutoHyphens/>
              <w:ind w:right="-443"/>
              <w:rPr>
                <w:rFonts w:ascii="Times New Roman" w:eastAsia="Times New Roman" w:hAnsi="Times New Roman" w:cs="Times New Roman"/>
                <w:kern w:val="2"/>
                <w:sz w:val="24"/>
                <w:szCs w:val="24"/>
                <w:lang w:eastAsia="en-US"/>
              </w:rPr>
            </w:pPr>
            <w:r w:rsidRPr="00862257">
              <w:rPr>
                <w:rFonts w:ascii="Times New Roman" w:eastAsia="Times New Roman" w:hAnsi="Times New Roman" w:cs="Times New Roman"/>
                <w:kern w:val="2"/>
                <w:sz w:val="24"/>
                <w:szCs w:val="24"/>
                <w:lang w:eastAsia="en-US"/>
              </w:rPr>
              <w:t>46</w:t>
            </w:r>
          </w:p>
        </w:tc>
        <w:tc>
          <w:tcPr>
            <w:tcW w:w="930" w:type="dxa"/>
            <w:tcBorders>
              <w:top w:val="single" w:sz="4" w:space="0" w:color="000000"/>
              <w:left w:val="single" w:sz="4" w:space="0" w:color="auto"/>
              <w:bottom w:val="single" w:sz="4" w:space="0" w:color="000000"/>
              <w:right w:val="single" w:sz="4" w:space="0" w:color="auto"/>
            </w:tcBorders>
          </w:tcPr>
          <w:p w:rsidR="007C34C9" w:rsidRPr="00862257" w:rsidRDefault="007C34C9" w:rsidP="009755BA">
            <w:pPr>
              <w:widowControl w:val="0"/>
              <w:suppressAutoHyphens/>
              <w:ind w:right="-443"/>
              <w:rPr>
                <w:rFonts w:ascii="Times New Roman" w:eastAsia="Times New Roman" w:hAnsi="Times New Roman" w:cs="Times New Roman"/>
                <w:kern w:val="2"/>
                <w:sz w:val="24"/>
                <w:szCs w:val="24"/>
                <w:lang w:eastAsia="en-US"/>
              </w:rPr>
            </w:pPr>
            <w:r w:rsidRPr="00862257">
              <w:rPr>
                <w:rFonts w:ascii="Times New Roman" w:eastAsia="Times New Roman" w:hAnsi="Times New Roman" w:cs="Times New Roman"/>
                <w:kern w:val="2"/>
                <w:sz w:val="24"/>
                <w:szCs w:val="24"/>
                <w:lang w:eastAsia="en-US"/>
              </w:rPr>
              <w:t>100</w:t>
            </w:r>
          </w:p>
        </w:tc>
        <w:tc>
          <w:tcPr>
            <w:tcW w:w="953" w:type="dxa"/>
            <w:tcBorders>
              <w:top w:val="single" w:sz="4" w:space="0" w:color="000000"/>
              <w:left w:val="single" w:sz="4" w:space="0" w:color="auto"/>
              <w:bottom w:val="single" w:sz="4" w:space="0" w:color="000000"/>
              <w:right w:val="single" w:sz="4" w:space="0" w:color="000000"/>
            </w:tcBorders>
          </w:tcPr>
          <w:p w:rsidR="007C34C9" w:rsidRPr="00AF3076" w:rsidRDefault="005A1104" w:rsidP="00C077D6">
            <w:pPr>
              <w:widowControl w:val="0"/>
              <w:suppressAutoHyphens/>
              <w:spacing w:after="0" w:line="240" w:lineRule="auto"/>
              <w:ind w:right="-443"/>
              <w:rPr>
                <w:rFonts w:ascii="Times New Roman" w:hAnsi="Times New Roman" w:cs="Times New Roman"/>
                <w:kern w:val="2"/>
                <w:sz w:val="24"/>
                <w:szCs w:val="24"/>
              </w:rPr>
            </w:pPr>
            <w:r>
              <w:rPr>
                <w:rFonts w:ascii="Times New Roman" w:hAnsi="Times New Roman" w:cs="Times New Roman"/>
                <w:kern w:val="2"/>
                <w:sz w:val="24"/>
                <w:szCs w:val="24"/>
              </w:rPr>
              <w:t>-</w:t>
            </w:r>
          </w:p>
        </w:tc>
      </w:tr>
      <w:tr w:rsidR="007C34C9" w:rsidRPr="00AF3076" w:rsidTr="00AF3076">
        <w:trPr>
          <w:trHeight w:val="248"/>
        </w:trPr>
        <w:tc>
          <w:tcPr>
            <w:tcW w:w="1986" w:type="dxa"/>
            <w:tcBorders>
              <w:top w:val="single" w:sz="4" w:space="0" w:color="000000"/>
              <w:left w:val="single" w:sz="4" w:space="0" w:color="000000"/>
              <w:bottom w:val="single" w:sz="4" w:space="0" w:color="000000"/>
              <w:right w:val="single" w:sz="4" w:space="0" w:color="000000"/>
            </w:tcBorders>
            <w:hideMark/>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sz w:val="24"/>
                <w:szCs w:val="24"/>
              </w:rPr>
              <w:t>Физика</w:t>
            </w:r>
          </w:p>
        </w:tc>
        <w:tc>
          <w:tcPr>
            <w:tcW w:w="87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w:t>
            </w:r>
          </w:p>
        </w:tc>
        <w:tc>
          <w:tcPr>
            <w:tcW w:w="84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p>
        </w:tc>
        <w:tc>
          <w:tcPr>
            <w:tcW w:w="895"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p>
        </w:tc>
        <w:tc>
          <w:tcPr>
            <w:tcW w:w="87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28,17</w:t>
            </w:r>
          </w:p>
        </w:tc>
        <w:tc>
          <w:tcPr>
            <w:tcW w:w="825"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33,4</w:t>
            </w:r>
          </w:p>
        </w:tc>
        <w:tc>
          <w:tcPr>
            <w:tcW w:w="857"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66,6</w:t>
            </w:r>
          </w:p>
        </w:tc>
        <w:tc>
          <w:tcPr>
            <w:tcW w:w="84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30,5</w:t>
            </w:r>
          </w:p>
        </w:tc>
        <w:tc>
          <w:tcPr>
            <w:tcW w:w="90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50</w:t>
            </w:r>
          </w:p>
        </w:tc>
        <w:tc>
          <w:tcPr>
            <w:tcW w:w="953"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50</w:t>
            </w:r>
          </w:p>
        </w:tc>
        <w:tc>
          <w:tcPr>
            <w:tcW w:w="81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p>
        </w:tc>
        <w:tc>
          <w:tcPr>
            <w:tcW w:w="93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p>
        </w:tc>
        <w:tc>
          <w:tcPr>
            <w:tcW w:w="953"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p>
        </w:tc>
      </w:tr>
      <w:tr w:rsidR="007C34C9" w:rsidRPr="00AF3076" w:rsidTr="00AF3076">
        <w:trPr>
          <w:trHeight w:val="248"/>
        </w:trPr>
        <w:tc>
          <w:tcPr>
            <w:tcW w:w="1986" w:type="dxa"/>
            <w:tcBorders>
              <w:top w:val="single" w:sz="4" w:space="0" w:color="000000"/>
              <w:left w:val="single" w:sz="4" w:space="0" w:color="000000"/>
              <w:bottom w:val="single" w:sz="4" w:space="0" w:color="000000"/>
              <w:right w:val="single" w:sz="4" w:space="0" w:color="000000"/>
            </w:tcBorders>
            <w:hideMark/>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sz w:val="24"/>
                <w:szCs w:val="24"/>
              </w:rPr>
              <w:t>Химия</w:t>
            </w:r>
          </w:p>
        </w:tc>
        <w:tc>
          <w:tcPr>
            <w:tcW w:w="87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w:t>
            </w:r>
          </w:p>
        </w:tc>
        <w:tc>
          <w:tcPr>
            <w:tcW w:w="84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p>
        </w:tc>
        <w:tc>
          <w:tcPr>
            <w:tcW w:w="895"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p>
        </w:tc>
        <w:tc>
          <w:tcPr>
            <w:tcW w:w="87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28,50</w:t>
            </w:r>
          </w:p>
        </w:tc>
        <w:tc>
          <w:tcPr>
            <w:tcW w:w="825"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0,0</w:t>
            </w:r>
          </w:p>
        </w:tc>
        <w:tc>
          <w:tcPr>
            <w:tcW w:w="857"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100</w:t>
            </w:r>
          </w:p>
        </w:tc>
        <w:tc>
          <w:tcPr>
            <w:tcW w:w="84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w:t>
            </w:r>
          </w:p>
        </w:tc>
        <w:tc>
          <w:tcPr>
            <w:tcW w:w="90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w:t>
            </w:r>
          </w:p>
        </w:tc>
        <w:tc>
          <w:tcPr>
            <w:tcW w:w="953"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w:t>
            </w:r>
          </w:p>
        </w:tc>
        <w:tc>
          <w:tcPr>
            <w:tcW w:w="81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p>
        </w:tc>
        <w:tc>
          <w:tcPr>
            <w:tcW w:w="93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p>
        </w:tc>
        <w:tc>
          <w:tcPr>
            <w:tcW w:w="953"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p>
        </w:tc>
      </w:tr>
      <w:tr w:rsidR="007C34C9" w:rsidRPr="00AF3076" w:rsidTr="00AF3076">
        <w:trPr>
          <w:trHeight w:val="263"/>
        </w:trPr>
        <w:tc>
          <w:tcPr>
            <w:tcW w:w="1986" w:type="dxa"/>
            <w:tcBorders>
              <w:top w:val="single" w:sz="4" w:space="0" w:color="000000"/>
              <w:left w:val="single" w:sz="4" w:space="0" w:color="000000"/>
              <w:bottom w:val="single" w:sz="4" w:space="0" w:color="000000"/>
              <w:right w:val="single" w:sz="4" w:space="0" w:color="000000"/>
            </w:tcBorders>
            <w:hideMark/>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sz w:val="24"/>
                <w:szCs w:val="24"/>
              </w:rPr>
              <w:t>Биология</w:t>
            </w:r>
          </w:p>
        </w:tc>
        <w:tc>
          <w:tcPr>
            <w:tcW w:w="87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39,79</w:t>
            </w:r>
          </w:p>
        </w:tc>
        <w:tc>
          <w:tcPr>
            <w:tcW w:w="84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100,0</w:t>
            </w:r>
          </w:p>
        </w:tc>
        <w:tc>
          <w:tcPr>
            <w:tcW w:w="895"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0,0</w:t>
            </w:r>
          </w:p>
        </w:tc>
        <w:tc>
          <w:tcPr>
            <w:tcW w:w="87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38,25</w:t>
            </w:r>
          </w:p>
        </w:tc>
        <w:tc>
          <w:tcPr>
            <w:tcW w:w="825"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75</w:t>
            </w:r>
          </w:p>
        </w:tc>
        <w:tc>
          <w:tcPr>
            <w:tcW w:w="857"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25</w:t>
            </w:r>
          </w:p>
        </w:tc>
        <w:tc>
          <w:tcPr>
            <w:tcW w:w="84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42</w:t>
            </w:r>
          </w:p>
        </w:tc>
        <w:tc>
          <w:tcPr>
            <w:tcW w:w="90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100</w:t>
            </w:r>
          </w:p>
        </w:tc>
        <w:tc>
          <w:tcPr>
            <w:tcW w:w="953"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w:t>
            </w:r>
          </w:p>
        </w:tc>
        <w:tc>
          <w:tcPr>
            <w:tcW w:w="81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p>
        </w:tc>
        <w:tc>
          <w:tcPr>
            <w:tcW w:w="93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p>
        </w:tc>
        <w:tc>
          <w:tcPr>
            <w:tcW w:w="953"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p>
        </w:tc>
      </w:tr>
      <w:tr w:rsidR="007C34C9" w:rsidRPr="00AF3076" w:rsidTr="00AF3076">
        <w:trPr>
          <w:trHeight w:val="248"/>
        </w:trPr>
        <w:tc>
          <w:tcPr>
            <w:tcW w:w="1986" w:type="dxa"/>
            <w:tcBorders>
              <w:top w:val="single" w:sz="4" w:space="0" w:color="000000"/>
              <w:left w:val="single" w:sz="4" w:space="0" w:color="000000"/>
              <w:bottom w:val="single" w:sz="4" w:space="0" w:color="000000"/>
              <w:right w:val="single" w:sz="4" w:space="0" w:color="000000"/>
            </w:tcBorders>
            <w:hideMark/>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sz w:val="24"/>
                <w:szCs w:val="24"/>
              </w:rPr>
              <w:t>История</w:t>
            </w:r>
          </w:p>
        </w:tc>
        <w:tc>
          <w:tcPr>
            <w:tcW w:w="87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58</w:t>
            </w:r>
          </w:p>
        </w:tc>
        <w:tc>
          <w:tcPr>
            <w:tcW w:w="84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100,0</w:t>
            </w:r>
          </w:p>
        </w:tc>
        <w:tc>
          <w:tcPr>
            <w:tcW w:w="895"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0,0</w:t>
            </w:r>
          </w:p>
        </w:tc>
        <w:tc>
          <w:tcPr>
            <w:tcW w:w="87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w:t>
            </w:r>
          </w:p>
        </w:tc>
        <w:tc>
          <w:tcPr>
            <w:tcW w:w="825"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w:t>
            </w:r>
          </w:p>
        </w:tc>
        <w:tc>
          <w:tcPr>
            <w:tcW w:w="857"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w:t>
            </w:r>
          </w:p>
        </w:tc>
        <w:tc>
          <w:tcPr>
            <w:tcW w:w="84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28</w:t>
            </w:r>
          </w:p>
        </w:tc>
        <w:tc>
          <w:tcPr>
            <w:tcW w:w="90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w:t>
            </w:r>
          </w:p>
        </w:tc>
        <w:tc>
          <w:tcPr>
            <w:tcW w:w="953"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100</w:t>
            </w:r>
          </w:p>
        </w:tc>
        <w:tc>
          <w:tcPr>
            <w:tcW w:w="81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p>
        </w:tc>
        <w:tc>
          <w:tcPr>
            <w:tcW w:w="93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p>
        </w:tc>
        <w:tc>
          <w:tcPr>
            <w:tcW w:w="953"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p>
        </w:tc>
      </w:tr>
      <w:tr w:rsidR="007C34C9" w:rsidRPr="00AF3076" w:rsidTr="00AF3076">
        <w:trPr>
          <w:trHeight w:val="248"/>
        </w:trPr>
        <w:tc>
          <w:tcPr>
            <w:tcW w:w="1986" w:type="dxa"/>
            <w:tcBorders>
              <w:top w:val="single" w:sz="4" w:space="0" w:color="000000"/>
              <w:left w:val="single" w:sz="4" w:space="0" w:color="000000"/>
              <w:bottom w:val="single" w:sz="4" w:space="0" w:color="000000"/>
              <w:right w:val="single" w:sz="4" w:space="0" w:color="000000"/>
            </w:tcBorders>
            <w:hideMark/>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sz w:val="24"/>
                <w:szCs w:val="24"/>
              </w:rPr>
              <w:t>Обществознание</w:t>
            </w:r>
          </w:p>
        </w:tc>
        <w:tc>
          <w:tcPr>
            <w:tcW w:w="87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53,75</w:t>
            </w:r>
          </w:p>
        </w:tc>
        <w:tc>
          <w:tcPr>
            <w:tcW w:w="84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100,0</w:t>
            </w:r>
          </w:p>
        </w:tc>
        <w:tc>
          <w:tcPr>
            <w:tcW w:w="895"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0,0</w:t>
            </w:r>
          </w:p>
        </w:tc>
        <w:tc>
          <w:tcPr>
            <w:tcW w:w="87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40,40</w:t>
            </w:r>
          </w:p>
        </w:tc>
        <w:tc>
          <w:tcPr>
            <w:tcW w:w="825"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60</w:t>
            </w:r>
          </w:p>
        </w:tc>
        <w:tc>
          <w:tcPr>
            <w:tcW w:w="857"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20</w:t>
            </w:r>
          </w:p>
        </w:tc>
        <w:tc>
          <w:tcPr>
            <w:tcW w:w="84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rPr>
                <w:rFonts w:ascii="Times New Roman" w:hAnsi="Times New Roman" w:cs="Times New Roman"/>
                <w:kern w:val="2"/>
                <w:sz w:val="24"/>
                <w:szCs w:val="24"/>
              </w:rPr>
            </w:pPr>
            <w:r w:rsidRPr="00AF3076">
              <w:rPr>
                <w:rFonts w:ascii="Times New Roman" w:hAnsi="Times New Roman" w:cs="Times New Roman"/>
                <w:kern w:val="2"/>
                <w:sz w:val="24"/>
                <w:szCs w:val="24"/>
              </w:rPr>
              <w:t>39,5</w:t>
            </w:r>
          </w:p>
        </w:tc>
        <w:tc>
          <w:tcPr>
            <w:tcW w:w="90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50</w:t>
            </w:r>
          </w:p>
        </w:tc>
        <w:tc>
          <w:tcPr>
            <w:tcW w:w="953"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50</w:t>
            </w:r>
          </w:p>
        </w:tc>
        <w:tc>
          <w:tcPr>
            <w:tcW w:w="810" w:type="dxa"/>
            <w:tcBorders>
              <w:top w:val="single" w:sz="4" w:space="0" w:color="000000"/>
              <w:left w:val="single" w:sz="4" w:space="0" w:color="auto"/>
              <w:bottom w:val="single" w:sz="4" w:space="0" w:color="000000"/>
              <w:right w:val="single" w:sz="4" w:space="0" w:color="auto"/>
            </w:tcBorders>
          </w:tcPr>
          <w:p w:rsidR="007C34C9" w:rsidRPr="00351DF7" w:rsidRDefault="007C34C9" w:rsidP="009755BA">
            <w:pPr>
              <w:widowControl w:val="0"/>
              <w:suppressAutoHyphens/>
              <w:rPr>
                <w:rFonts w:ascii="Times New Roman" w:eastAsia="Times New Roman" w:hAnsi="Times New Roman" w:cs="Times New Roman"/>
                <w:color w:val="000000" w:themeColor="text1"/>
                <w:kern w:val="2"/>
                <w:sz w:val="24"/>
                <w:szCs w:val="24"/>
                <w:lang w:eastAsia="en-US"/>
              </w:rPr>
            </w:pPr>
            <w:r w:rsidRPr="00351DF7">
              <w:rPr>
                <w:rFonts w:ascii="Times New Roman" w:eastAsia="Times New Roman" w:hAnsi="Times New Roman" w:cs="Times New Roman"/>
                <w:color w:val="000000" w:themeColor="text1"/>
                <w:kern w:val="2"/>
                <w:sz w:val="24"/>
                <w:szCs w:val="24"/>
                <w:lang w:eastAsia="en-US"/>
              </w:rPr>
              <w:t>51,00</w:t>
            </w:r>
          </w:p>
        </w:tc>
        <w:tc>
          <w:tcPr>
            <w:tcW w:w="930" w:type="dxa"/>
            <w:tcBorders>
              <w:top w:val="single" w:sz="4" w:space="0" w:color="000000"/>
              <w:left w:val="single" w:sz="4" w:space="0" w:color="auto"/>
              <w:bottom w:val="single" w:sz="4" w:space="0" w:color="000000"/>
              <w:right w:val="single" w:sz="4" w:space="0" w:color="auto"/>
            </w:tcBorders>
          </w:tcPr>
          <w:p w:rsidR="007C34C9" w:rsidRPr="00351DF7" w:rsidRDefault="007C34C9" w:rsidP="009755BA">
            <w:pPr>
              <w:widowControl w:val="0"/>
              <w:suppressAutoHyphens/>
              <w:ind w:right="-443"/>
              <w:rPr>
                <w:rFonts w:ascii="Times New Roman" w:eastAsia="Times New Roman" w:hAnsi="Times New Roman" w:cs="Times New Roman"/>
                <w:color w:val="000000" w:themeColor="text1"/>
                <w:kern w:val="2"/>
                <w:sz w:val="24"/>
                <w:szCs w:val="24"/>
                <w:lang w:eastAsia="en-US"/>
              </w:rPr>
            </w:pPr>
            <w:r w:rsidRPr="00351DF7">
              <w:rPr>
                <w:rFonts w:ascii="Times New Roman" w:eastAsia="Times New Roman" w:hAnsi="Times New Roman" w:cs="Times New Roman"/>
                <w:color w:val="000000" w:themeColor="text1"/>
                <w:kern w:val="2"/>
                <w:sz w:val="24"/>
                <w:szCs w:val="24"/>
                <w:lang w:eastAsia="en-US"/>
              </w:rPr>
              <w:t>100</w:t>
            </w:r>
          </w:p>
        </w:tc>
        <w:tc>
          <w:tcPr>
            <w:tcW w:w="953" w:type="dxa"/>
            <w:tcBorders>
              <w:top w:val="single" w:sz="4" w:space="0" w:color="000000"/>
              <w:left w:val="single" w:sz="4" w:space="0" w:color="auto"/>
              <w:bottom w:val="single" w:sz="4" w:space="0" w:color="000000"/>
              <w:right w:val="single" w:sz="4" w:space="0" w:color="000000"/>
            </w:tcBorders>
          </w:tcPr>
          <w:p w:rsidR="007C34C9" w:rsidRPr="00AF3076" w:rsidRDefault="005A1104" w:rsidP="00C077D6">
            <w:pPr>
              <w:widowControl w:val="0"/>
              <w:suppressAutoHyphens/>
              <w:spacing w:after="0" w:line="240" w:lineRule="auto"/>
              <w:ind w:right="-443"/>
              <w:rPr>
                <w:rFonts w:ascii="Times New Roman" w:hAnsi="Times New Roman" w:cs="Times New Roman"/>
                <w:kern w:val="2"/>
                <w:sz w:val="24"/>
                <w:szCs w:val="24"/>
              </w:rPr>
            </w:pPr>
            <w:r>
              <w:rPr>
                <w:rFonts w:ascii="Times New Roman" w:hAnsi="Times New Roman" w:cs="Times New Roman"/>
                <w:kern w:val="2"/>
                <w:sz w:val="24"/>
                <w:szCs w:val="24"/>
              </w:rPr>
              <w:t>-</w:t>
            </w:r>
          </w:p>
        </w:tc>
      </w:tr>
      <w:tr w:rsidR="007C34C9" w:rsidRPr="00AF3076" w:rsidTr="00AF3076">
        <w:trPr>
          <w:trHeight w:val="263"/>
        </w:trPr>
        <w:tc>
          <w:tcPr>
            <w:tcW w:w="1986" w:type="dxa"/>
            <w:tcBorders>
              <w:top w:val="single" w:sz="4" w:space="0" w:color="000000"/>
              <w:left w:val="single" w:sz="4" w:space="0" w:color="000000"/>
              <w:bottom w:val="single" w:sz="4" w:space="0" w:color="000000"/>
              <w:right w:val="single" w:sz="4" w:space="0" w:color="000000"/>
            </w:tcBorders>
            <w:hideMark/>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sz w:val="24"/>
                <w:szCs w:val="24"/>
              </w:rPr>
              <w:t>Английский язык</w:t>
            </w:r>
          </w:p>
        </w:tc>
        <w:tc>
          <w:tcPr>
            <w:tcW w:w="87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42</w:t>
            </w:r>
          </w:p>
        </w:tc>
        <w:tc>
          <w:tcPr>
            <w:tcW w:w="84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100,0</w:t>
            </w:r>
          </w:p>
        </w:tc>
        <w:tc>
          <w:tcPr>
            <w:tcW w:w="895"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0,0</w:t>
            </w:r>
          </w:p>
        </w:tc>
        <w:tc>
          <w:tcPr>
            <w:tcW w:w="87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w:t>
            </w:r>
          </w:p>
        </w:tc>
        <w:tc>
          <w:tcPr>
            <w:tcW w:w="825"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w:t>
            </w:r>
          </w:p>
        </w:tc>
        <w:tc>
          <w:tcPr>
            <w:tcW w:w="857"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w:t>
            </w:r>
          </w:p>
        </w:tc>
        <w:tc>
          <w:tcPr>
            <w:tcW w:w="84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rPr>
                <w:rFonts w:ascii="Times New Roman" w:hAnsi="Times New Roman" w:cs="Times New Roman"/>
                <w:kern w:val="2"/>
                <w:sz w:val="24"/>
                <w:szCs w:val="24"/>
              </w:rPr>
            </w:pPr>
            <w:r w:rsidRPr="00AF3076">
              <w:rPr>
                <w:rFonts w:ascii="Times New Roman" w:hAnsi="Times New Roman" w:cs="Times New Roman"/>
                <w:kern w:val="2"/>
                <w:sz w:val="24"/>
                <w:szCs w:val="24"/>
              </w:rPr>
              <w:t>-</w:t>
            </w:r>
          </w:p>
        </w:tc>
        <w:tc>
          <w:tcPr>
            <w:tcW w:w="90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w:t>
            </w:r>
          </w:p>
        </w:tc>
        <w:tc>
          <w:tcPr>
            <w:tcW w:w="953"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w:t>
            </w:r>
          </w:p>
        </w:tc>
        <w:tc>
          <w:tcPr>
            <w:tcW w:w="81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p>
        </w:tc>
        <w:tc>
          <w:tcPr>
            <w:tcW w:w="93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p>
        </w:tc>
        <w:tc>
          <w:tcPr>
            <w:tcW w:w="953"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p>
        </w:tc>
      </w:tr>
      <w:tr w:rsidR="007C34C9" w:rsidRPr="00AF3076" w:rsidTr="00AF3076">
        <w:trPr>
          <w:trHeight w:val="263"/>
        </w:trPr>
        <w:tc>
          <w:tcPr>
            <w:tcW w:w="1986" w:type="dxa"/>
            <w:tcBorders>
              <w:top w:val="single" w:sz="4" w:space="0" w:color="000000"/>
              <w:left w:val="single" w:sz="4" w:space="0" w:color="000000"/>
              <w:bottom w:val="single" w:sz="4" w:space="0" w:color="000000"/>
              <w:right w:val="single" w:sz="4" w:space="0" w:color="000000"/>
            </w:tcBorders>
            <w:hideMark/>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sz w:val="24"/>
                <w:szCs w:val="24"/>
              </w:rPr>
              <w:t>Литература</w:t>
            </w:r>
          </w:p>
        </w:tc>
        <w:tc>
          <w:tcPr>
            <w:tcW w:w="87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65</w:t>
            </w:r>
          </w:p>
        </w:tc>
        <w:tc>
          <w:tcPr>
            <w:tcW w:w="84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100,0</w:t>
            </w:r>
          </w:p>
        </w:tc>
        <w:tc>
          <w:tcPr>
            <w:tcW w:w="895"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0,0</w:t>
            </w:r>
          </w:p>
        </w:tc>
        <w:tc>
          <w:tcPr>
            <w:tcW w:w="87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w:t>
            </w:r>
          </w:p>
        </w:tc>
        <w:tc>
          <w:tcPr>
            <w:tcW w:w="825"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w:t>
            </w:r>
          </w:p>
        </w:tc>
        <w:tc>
          <w:tcPr>
            <w:tcW w:w="857"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eastAsia="Times New Roman" w:hAnsi="Times New Roman" w:cs="Times New Roman"/>
                <w:kern w:val="2"/>
                <w:sz w:val="24"/>
                <w:szCs w:val="24"/>
              </w:rPr>
            </w:pPr>
            <w:r w:rsidRPr="00AF3076">
              <w:rPr>
                <w:rFonts w:ascii="Times New Roman" w:eastAsia="Times New Roman" w:hAnsi="Times New Roman" w:cs="Times New Roman"/>
                <w:kern w:val="2"/>
                <w:sz w:val="24"/>
                <w:szCs w:val="24"/>
              </w:rPr>
              <w:t>-</w:t>
            </w:r>
          </w:p>
        </w:tc>
        <w:tc>
          <w:tcPr>
            <w:tcW w:w="840" w:type="dxa"/>
            <w:tcBorders>
              <w:top w:val="single" w:sz="4" w:space="0" w:color="000000"/>
              <w:left w:val="single" w:sz="8" w:space="0" w:color="000000"/>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56</w:t>
            </w:r>
          </w:p>
        </w:tc>
        <w:tc>
          <w:tcPr>
            <w:tcW w:w="90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100</w:t>
            </w:r>
          </w:p>
        </w:tc>
        <w:tc>
          <w:tcPr>
            <w:tcW w:w="953"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r w:rsidRPr="00AF3076">
              <w:rPr>
                <w:rFonts w:ascii="Times New Roman" w:hAnsi="Times New Roman" w:cs="Times New Roman"/>
                <w:kern w:val="2"/>
                <w:sz w:val="24"/>
                <w:szCs w:val="24"/>
              </w:rPr>
              <w:t>-</w:t>
            </w:r>
          </w:p>
        </w:tc>
        <w:tc>
          <w:tcPr>
            <w:tcW w:w="81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p>
        </w:tc>
        <w:tc>
          <w:tcPr>
            <w:tcW w:w="930" w:type="dxa"/>
            <w:tcBorders>
              <w:top w:val="single" w:sz="4" w:space="0" w:color="000000"/>
              <w:left w:val="single" w:sz="4" w:space="0" w:color="auto"/>
              <w:bottom w:val="single" w:sz="4" w:space="0" w:color="000000"/>
              <w:right w:val="single" w:sz="4" w:space="0" w:color="auto"/>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p>
        </w:tc>
        <w:tc>
          <w:tcPr>
            <w:tcW w:w="953" w:type="dxa"/>
            <w:tcBorders>
              <w:top w:val="single" w:sz="4" w:space="0" w:color="000000"/>
              <w:left w:val="single" w:sz="4" w:space="0" w:color="auto"/>
              <w:bottom w:val="single" w:sz="4" w:space="0" w:color="000000"/>
              <w:right w:val="single" w:sz="4" w:space="0" w:color="000000"/>
            </w:tcBorders>
          </w:tcPr>
          <w:p w:rsidR="007C34C9" w:rsidRPr="00AF3076" w:rsidRDefault="007C34C9" w:rsidP="00C077D6">
            <w:pPr>
              <w:widowControl w:val="0"/>
              <w:suppressAutoHyphens/>
              <w:spacing w:after="0" w:line="240" w:lineRule="auto"/>
              <w:ind w:right="-443"/>
              <w:rPr>
                <w:rFonts w:ascii="Times New Roman" w:hAnsi="Times New Roman" w:cs="Times New Roman"/>
                <w:kern w:val="2"/>
                <w:sz w:val="24"/>
                <w:szCs w:val="24"/>
              </w:rPr>
            </w:pPr>
          </w:p>
        </w:tc>
      </w:tr>
    </w:tbl>
    <w:p w:rsidR="00C95780" w:rsidRPr="0013183F" w:rsidRDefault="00C95780" w:rsidP="008B5987">
      <w:pPr>
        <w:spacing w:after="0" w:line="240" w:lineRule="auto"/>
        <w:rPr>
          <w:rFonts w:ascii="Times New Roman" w:hAnsi="Times New Roman" w:cs="Times New Roman"/>
          <w:b/>
          <w:i/>
          <w:color w:val="C00000"/>
          <w:sz w:val="24"/>
          <w:szCs w:val="24"/>
        </w:rPr>
      </w:pPr>
    </w:p>
    <w:p w:rsidR="00E15307" w:rsidRDefault="00E15307" w:rsidP="00E15307">
      <w:pPr>
        <w:spacing w:after="0" w:line="240" w:lineRule="auto"/>
        <w:jc w:val="center"/>
        <w:rPr>
          <w:rFonts w:ascii="Times New Roman" w:hAnsi="Times New Roman" w:cs="Times New Roman"/>
          <w:b/>
          <w:i/>
          <w:color w:val="943634"/>
          <w:sz w:val="24"/>
          <w:szCs w:val="24"/>
        </w:rPr>
      </w:pPr>
    </w:p>
    <w:p w:rsidR="00C95780" w:rsidRPr="00C077D6" w:rsidRDefault="00C95780" w:rsidP="00E22F28">
      <w:pPr>
        <w:spacing w:after="0" w:line="240" w:lineRule="auto"/>
        <w:rPr>
          <w:rFonts w:ascii="Times New Roman" w:hAnsi="Times New Roman" w:cs="Times New Roman"/>
          <w:b/>
          <w:i/>
          <w:color w:val="943634"/>
          <w:sz w:val="24"/>
          <w:szCs w:val="24"/>
        </w:rPr>
      </w:pPr>
      <w:r w:rsidRPr="00C077D6">
        <w:rPr>
          <w:rFonts w:ascii="Times New Roman" w:hAnsi="Times New Roman" w:cs="Times New Roman"/>
          <w:sz w:val="24"/>
          <w:szCs w:val="24"/>
        </w:rPr>
        <w:lastRenderedPageBreak/>
        <w:t>ВЫВОД: результат ЕГЭ- 2013 выше по сравнению с резу</w:t>
      </w:r>
      <w:r w:rsidR="00E22F28">
        <w:rPr>
          <w:rFonts w:ascii="Times New Roman" w:hAnsi="Times New Roman" w:cs="Times New Roman"/>
          <w:sz w:val="24"/>
          <w:szCs w:val="24"/>
        </w:rPr>
        <w:t>льтатами ЕГЭ – 2012  по русскому языку и математике</w:t>
      </w:r>
      <w:r w:rsidRPr="00C077D6">
        <w:rPr>
          <w:rFonts w:ascii="Times New Roman" w:hAnsi="Times New Roman" w:cs="Times New Roman"/>
          <w:sz w:val="24"/>
          <w:szCs w:val="24"/>
        </w:rPr>
        <w:t xml:space="preserve">.  Лучший результат по литературе ( сдавал 1 </w:t>
      </w:r>
      <w:r w:rsidR="00E22F28">
        <w:rPr>
          <w:rFonts w:ascii="Times New Roman" w:hAnsi="Times New Roman" w:cs="Times New Roman"/>
          <w:sz w:val="24"/>
          <w:szCs w:val="24"/>
        </w:rPr>
        <w:t xml:space="preserve">человек)(учитель Попова Т.Я.). </w:t>
      </w:r>
    </w:p>
    <w:p w:rsidR="00C95780" w:rsidRPr="00C077D6" w:rsidRDefault="00C95780" w:rsidP="00C077D6">
      <w:pPr>
        <w:spacing w:after="0" w:line="240" w:lineRule="auto"/>
        <w:ind w:firstLine="360"/>
        <w:rPr>
          <w:rFonts w:ascii="Times New Roman" w:hAnsi="Times New Roman" w:cs="Times New Roman"/>
          <w:sz w:val="24"/>
          <w:szCs w:val="24"/>
        </w:rPr>
      </w:pPr>
      <w:r w:rsidRPr="00C077D6">
        <w:rPr>
          <w:rFonts w:ascii="Times New Roman" w:hAnsi="Times New Roman" w:cs="Times New Roman"/>
          <w:sz w:val="24"/>
          <w:szCs w:val="24"/>
        </w:rPr>
        <w:t>Получили аттестат о среднем общем образовании</w:t>
      </w:r>
      <w:r w:rsidR="005A0048">
        <w:rPr>
          <w:rFonts w:ascii="Times New Roman" w:hAnsi="Times New Roman" w:cs="Times New Roman"/>
          <w:sz w:val="24"/>
          <w:szCs w:val="24"/>
        </w:rPr>
        <w:t xml:space="preserve"> 4 выпускника (100%)</w:t>
      </w:r>
      <w:r w:rsidRPr="00C077D6">
        <w:rPr>
          <w:rFonts w:ascii="Times New Roman" w:hAnsi="Times New Roman" w:cs="Times New Roman"/>
          <w:sz w:val="24"/>
          <w:szCs w:val="24"/>
        </w:rPr>
        <w:t xml:space="preserve">. </w:t>
      </w:r>
    </w:p>
    <w:p w:rsidR="008C568A" w:rsidRPr="006D4636" w:rsidRDefault="00C95780" w:rsidP="006D4636">
      <w:pPr>
        <w:spacing w:after="0" w:line="240" w:lineRule="auto"/>
        <w:ind w:firstLine="708"/>
        <w:rPr>
          <w:rFonts w:ascii="Times New Roman" w:hAnsi="Times New Roman" w:cs="Times New Roman"/>
          <w:sz w:val="24"/>
          <w:szCs w:val="24"/>
        </w:rPr>
      </w:pPr>
      <w:r w:rsidRPr="00C077D6">
        <w:rPr>
          <w:rFonts w:ascii="Times New Roman" w:hAnsi="Times New Roman" w:cs="Times New Roman"/>
          <w:sz w:val="24"/>
          <w:szCs w:val="24"/>
        </w:rPr>
        <w:t>Всем руководителям ПМО провести подробный анализ результатов государственной итоговой аттестации выпускников 9 и 11 классов, особенно в новой форме и в форме и по материалам ЕГЭ, обозначить проблемы подготовки учащихся к экзаменам, сформулировать предложения администрации по предупреждению неуспеваемости. Классным руководителям 9 и 11 классов предоставить план подготовки к ГИА в новом году в администрацию, отразить в нем работу с учащимися и родителями, учителями-предметниками.</w:t>
      </w:r>
    </w:p>
    <w:p w:rsidR="00C95780" w:rsidRPr="0013183F" w:rsidRDefault="00C8448D" w:rsidP="00C077D6">
      <w:pPr>
        <w:spacing w:after="0" w:line="240" w:lineRule="auto"/>
        <w:rPr>
          <w:rFonts w:ascii="Times New Roman" w:hAnsi="Times New Roman" w:cs="Times New Roman"/>
          <w:color w:val="C00000"/>
          <w:sz w:val="24"/>
          <w:szCs w:val="24"/>
        </w:rPr>
      </w:pPr>
      <w:r w:rsidRPr="00C077D6">
        <w:rPr>
          <w:rFonts w:ascii="Times New Roman" w:hAnsi="Times New Roman" w:cs="Times New Roman"/>
          <w:sz w:val="24"/>
          <w:szCs w:val="24"/>
        </w:rPr>
        <w:t xml:space="preserve">3.4. </w:t>
      </w:r>
      <w:r w:rsidR="00C95780" w:rsidRPr="0032410C">
        <w:rPr>
          <w:rFonts w:ascii="Times New Roman" w:hAnsi="Times New Roman" w:cs="Times New Roman"/>
          <w:sz w:val="24"/>
          <w:szCs w:val="24"/>
        </w:rPr>
        <w:t>Результаты государственной ( итоговой ) аттестации в 9  классах</w:t>
      </w:r>
    </w:p>
    <w:tbl>
      <w:tblPr>
        <w:tblW w:w="1304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8"/>
        <w:gridCol w:w="601"/>
        <w:gridCol w:w="442"/>
        <w:gridCol w:w="434"/>
        <w:gridCol w:w="709"/>
        <w:gridCol w:w="850"/>
        <w:gridCol w:w="426"/>
        <w:gridCol w:w="428"/>
        <w:gridCol w:w="426"/>
        <w:gridCol w:w="711"/>
        <w:gridCol w:w="781"/>
        <w:gridCol w:w="425"/>
        <w:gridCol w:w="461"/>
        <w:gridCol w:w="425"/>
        <w:gridCol w:w="656"/>
        <w:gridCol w:w="527"/>
        <w:gridCol w:w="435"/>
        <w:gridCol w:w="536"/>
        <w:gridCol w:w="452"/>
        <w:gridCol w:w="817"/>
        <w:gridCol w:w="721"/>
      </w:tblGrid>
      <w:tr w:rsidR="0032410C" w:rsidTr="009755BA">
        <w:trPr>
          <w:trHeight w:val="323"/>
          <w:jc w:val="center"/>
        </w:trPr>
        <w:tc>
          <w:tcPr>
            <w:tcW w:w="1778" w:type="dxa"/>
            <w:vMerge w:val="restart"/>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p w:rsidR="0032410C" w:rsidRDefault="0032410C" w:rsidP="009755BA">
            <w:pPr>
              <w:widowControl w:val="0"/>
              <w:suppressAutoHyphens/>
              <w:spacing w:after="0" w:line="240" w:lineRule="auto"/>
              <w:jc w:val="center"/>
              <w:rPr>
                <w:rFonts w:ascii="Times New Roman" w:hAnsi="Times New Roman" w:cs="Times New Roman"/>
                <w:sz w:val="24"/>
                <w:szCs w:val="24"/>
              </w:rPr>
            </w:pPr>
          </w:p>
          <w:p w:rsidR="0032410C" w:rsidRDefault="0032410C" w:rsidP="009755BA">
            <w:pPr>
              <w:widowControl w:val="0"/>
              <w:suppressAutoHyphens/>
              <w:spacing w:after="0" w:line="240" w:lineRule="auto"/>
              <w:jc w:val="center"/>
              <w:rPr>
                <w:rFonts w:ascii="Times New Roman" w:hAnsi="Times New Roman" w:cs="Times New Roman"/>
                <w:kern w:val="2"/>
                <w:sz w:val="24"/>
                <w:szCs w:val="24"/>
              </w:rPr>
            </w:pPr>
            <w:r>
              <w:rPr>
                <w:rFonts w:ascii="Times New Roman" w:hAnsi="Times New Roman" w:cs="Times New Roman"/>
                <w:sz w:val="24"/>
                <w:szCs w:val="24"/>
              </w:rPr>
              <w:t>предмет</w:t>
            </w:r>
          </w:p>
        </w:tc>
        <w:tc>
          <w:tcPr>
            <w:tcW w:w="3036" w:type="dxa"/>
            <w:gridSpan w:val="5"/>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2011</w:t>
            </w:r>
          </w:p>
        </w:tc>
        <w:tc>
          <w:tcPr>
            <w:tcW w:w="2772" w:type="dxa"/>
            <w:gridSpan w:val="5"/>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2012</w:t>
            </w:r>
          </w:p>
        </w:tc>
        <w:tc>
          <w:tcPr>
            <w:tcW w:w="2494" w:type="dxa"/>
            <w:gridSpan w:val="5"/>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2013</w:t>
            </w:r>
          </w:p>
        </w:tc>
        <w:tc>
          <w:tcPr>
            <w:tcW w:w="2961" w:type="dxa"/>
            <w:gridSpan w:val="5"/>
            <w:tcBorders>
              <w:top w:val="single" w:sz="4" w:space="0" w:color="auto"/>
              <w:left w:val="single" w:sz="4" w:space="0" w:color="auto"/>
              <w:bottom w:val="single" w:sz="4" w:space="0" w:color="auto"/>
              <w:right w:val="single" w:sz="4" w:space="0" w:color="auto"/>
            </w:tcBorders>
          </w:tcPr>
          <w:p w:rsidR="0032410C" w:rsidRPr="00703570" w:rsidRDefault="0032410C" w:rsidP="009755BA">
            <w:pPr>
              <w:widowControl w:val="0"/>
              <w:suppressAutoHyphens/>
              <w:spacing w:after="0" w:line="240" w:lineRule="auto"/>
              <w:jc w:val="center"/>
              <w:rPr>
                <w:rFonts w:ascii="Times New Roman" w:hAnsi="Times New Roman" w:cs="Times New Roman"/>
                <w:kern w:val="2"/>
                <w:sz w:val="24"/>
                <w:szCs w:val="24"/>
                <w:lang w:val="en-US"/>
              </w:rPr>
            </w:pPr>
            <w:r>
              <w:rPr>
                <w:rFonts w:ascii="Times New Roman" w:hAnsi="Times New Roman" w:cs="Times New Roman"/>
                <w:kern w:val="2"/>
                <w:sz w:val="24"/>
                <w:szCs w:val="24"/>
                <w:lang w:val="en-US"/>
              </w:rPr>
              <w:t>2014</w:t>
            </w:r>
          </w:p>
        </w:tc>
      </w:tr>
      <w:tr w:rsidR="0032410C" w:rsidTr="009755BA">
        <w:trPr>
          <w:cantSplit/>
          <w:trHeight w:val="327"/>
          <w:jc w:val="center"/>
        </w:trPr>
        <w:tc>
          <w:tcPr>
            <w:tcW w:w="1778"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kern w:val="2"/>
                <w:sz w:val="24"/>
                <w:szCs w:val="24"/>
              </w:rPr>
            </w:pPr>
          </w:p>
        </w:tc>
        <w:tc>
          <w:tcPr>
            <w:tcW w:w="601" w:type="dxa"/>
            <w:vMerge w:val="restart"/>
            <w:tcBorders>
              <w:top w:val="single" w:sz="4" w:space="0" w:color="auto"/>
              <w:left w:val="single" w:sz="4" w:space="0" w:color="auto"/>
              <w:bottom w:val="single" w:sz="4" w:space="0" w:color="auto"/>
              <w:right w:val="single" w:sz="4" w:space="0" w:color="auto"/>
            </w:tcBorders>
            <w:textDirection w:val="btLr"/>
            <w:hideMark/>
          </w:tcPr>
          <w:p w:rsidR="0032410C" w:rsidRDefault="0032410C" w:rsidP="009755BA">
            <w:pPr>
              <w:widowControl w:val="0"/>
              <w:suppressAutoHyphens/>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Всего выпускников</w:t>
            </w:r>
          </w:p>
        </w:tc>
        <w:tc>
          <w:tcPr>
            <w:tcW w:w="876" w:type="dxa"/>
            <w:gridSpan w:val="2"/>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выбрали</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32410C" w:rsidRDefault="0032410C" w:rsidP="009755BA">
            <w:pPr>
              <w:widowControl w:val="0"/>
              <w:suppressAutoHyphens/>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Успев.</w:t>
            </w: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32410C" w:rsidRDefault="0032410C" w:rsidP="009755BA">
            <w:pPr>
              <w:widowControl w:val="0"/>
              <w:suppressAutoHyphens/>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кач.</w:t>
            </w:r>
          </w:p>
        </w:tc>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32410C" w:rsidRDefault="0032410C" w:rsidP="009755BA">
            <w:pPr>
              <w:widowControl w:val="0"/>
              <w:suppressAutoHyphens/>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Всего выпускников</w:t>
            </w:r>
          </w:p>
        </w:tc>
        <w:tc>
          <w:tcPr>
            <w:tcW w:w="854" w:type="dxa"/>
            <w:gridSpan w:val="2"/>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выбрали</w:t>
            </w:r>
          </w:p>
        </w:tc>
        <w:tc>
          <w:tcPr>
            <w:tcW w:w="711" w:type="dxa"/>
            <w:vMerge w:val="restart"/>
            <w:tcBorders>
              <w:top w:val="single" w:sz="4" w:space="0" w:color="auto"/>
              <w:left w:val="single" w:sz="4" w:space="0" w:color="auto"/>
              <w:bottom w:val="single" w:sz="4" w:space="0" w:color="auto"/>
              <w:right w:val="single" w:sz="4" w:space="0" w:color="auto"/>
            </w:tcBorders>
            <w:textDirection w:val="btLr"/>
            <w:hideMark/>
          </w:tcPr>
          <w:p w:rsidR="0032410C" w:rsidRDefault="0032410C" w:rsidP="009755BA">
            <w:pPr>
              <w:widowControl w:val="0"/>
              <w:suppressAutoHyphens/>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Успев.</w:t>
            </w:r>
          </w:p>
        </w:tc>
        <w:tc>
          <w:tcPr>
            <w:tcW w:w="781" w:type="dxa"/>
            <w:vMerge w:val="restart"/>
            <w:tcBorders>
              <w:top w:val="single" w:sz="4" w:space="0" w:color="auto"/>
              <w:left w:val="single" w:sz="4" w:space="0" w:color="auto"/>
              <w:bottom w:val="single" w:sz="4" w:space="0" w:color="auto"/>
              <w:right w:val="single" w:sz="4" w:space="0" w:color="auto"/>
            </w:tcBorders>
            <w:textDirection w:val="btLr"/>
            <w:hideMark/>
          </w:tcPr>
          <w:p w:rsidR="0032410C" w:rsidRDefault="0032410C" w:rsidP="009755BA">
            <w:pPr>
              <w:widowControl w:val="0"/>
              <w:suppressAutoHyphens/>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кач.</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32410C" w:rsidRDefault="0032410C" w:rsidP="009755BA">
            <w:pPr>
              <w:widowControl w:val="0"/>
              <w:suppressAutoHyphens/>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Всего выпускников</w:t>
            </w:r>
          </w:p>
        </w:tc>
        <w:tc>
          <w:tcPr>
            <w:tcW w:w="886" w:type="dxa"/>
            <w:gridSpan w:val="2"/>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выбрали</w:t>
            </w:r>
          </w:p>
        </w:tc>
        <w:tc>
          <w:tcPr>
            <w:tcW w:w="656" w:type="dxa"/>
            <w:vMerge w:val="restart"/>
            <w:tcBorders>
              <w:top w:val="single" w:sz="4" w:space="0" w:color="auto"/>
              <w:left w:val="single" w:sz="4" w:space="0" w:color="auto"/>
              <w:bottom w:val="single" w:sz="4" w:space="0" w:color="auto"/>
              <w:right w:val="single" w:sz="4" w:space="0" w:color="auto"/>
            </w:tcBorders>
            <w:textDirection w:val="btLr"/>
            <w:hideMark/>
          </w:tcPr>
          <w:p w:rsidR="0032410C" w:rsidRDefault="0032410C" w:rsidP="009755BA">
            <w:pPr>
              <w:widowControl w:val="0"/>
              <w:suppressAutoHyphens/>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Успев.</w:t>
            </w:r>
          </w:p>
        </w:tc>
        <w:tc>
          <w:tcPr>
            <w:tcW w:w="527" w:type="dxa"/>
            <w:vMerge w:val="restart"/>
            <w:tcBorders>
              <w:top w:val="single" w:sz="4" w:space="0" w:color="auto"/>
              <w:left w:val="single" w:sz="4" w:space="0" w:color="auto"/>
              <w:bottom w:val="single" w:sz="4" w:space="0" w:color="auto"/>
              <w:right w:val="single" w:sz="4" w:space="0" w:color="auto"/>
            </w:tcBorders>
            <w:textDirection w:val="btLr"/>
            <w:hideMark/>
          </w:tcPr>
          <w:p w:rsidR="0032410C" w:rsidRDefault="0032410C" w:rsidP="009755BA">
            <w:pPr>
              <w:widowControl w:val="0"/>
              <w:suppressAutoHyphens/>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кач.</w:t>
            </w:r>
          </w:p>
        </w:tc>
        <w:tc>
          <w:tcPr>
            <w:tcW w:w="435" w:type="dxa"/>
            <w:vMerge w:val="restart"/>
            <w:tcBorders>
              <w:top w:val="single" w:sz="4" w:space="0" w:color="auto"/>
              <w:left w:val="single" w:sz="4" w:space="0" w:color="auto"/>
              <w:right w:val="single" w:sz="4" w:space="0" w:color="auto"/>
            </w:tcBorders>
            <w:textDirection w:val="btLr"/>
          </w:tcPr>
          <w:p w:rsidR="0032410C" w:rsidRDefault="0032410C" w:rsidP="009755BA">
            <w:pPr>
              <w:spacing w:after="0" w:line="240" w:lineRule="auto"/>
              <w:rPr>
                <w:rFonts w:ascii="Times New Roman" w:hAnsi="Times New Roman" w:cs="Times New Roman"/>
                <w:sz w:val="24"/>
                <w:szCs w:val="24"/>
              </w:rPr>
            </w:pPr>
            <w:r>
              <w:rPr>
                <w:rFonts w:ascii="Times New Roman" w:hAnsi="Times New Roman" w:cs="Times New Roman"/>
                <w:sz w:val="24"/>
                <w:szCs w:val="24"/>
              </w:rPr>
              <w:t>Всего выпускников</w:t>
            </w:r>
          </w:p>
        </w:tc>
        <w:tc>
          <w:tcPr>
            <w:tcW w:w="988" w:type="dxa"/>
            <w:gridSpan w:val="2"/>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выбали</w:t>
            </w:r>
          </w:p>
        </w:tc>
        <w:tc>
          <w:tcPr>
            <w:tcW w:w="817" w:type="dxa"/>
            <w:vMerge w:val="restart"/>
            <w:tcBorders>
              <w:top w:val="single" w:sz="4" w:space="0" w:color="auto"/>
              <w:left w:val="single" w:sz="4" w:space="0" w:color="auto"/>
              <w:right w:val="single" w:sz="4" w:space="0" w:color="auto"/>
            </w:tcBorders>
            <w:textDirection w:val="btLr"/>
          </w:tcPr>
          <w:p w:rsidR="0032410C" w:rsidRDefault="0032410C" w:rsidP="009755BA">
            <w:pPr>
              <w:widowControl w:val="0"/>
              <w:suppressAutoHyphens/>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Успев.</w:t>
            </w:r>
          </w:p>
        </w:tc>
        <w:tc>
          <w:tcPr>
            <w:tcW w:w="721" w:type="dxa"/>
            <w:vMerge w:val="restart"/>
            <w:tcBorders>
              <w:top w:val="single" w:sz="4" w:space="0" w:color="auto"/>
              <w:left w:val="single" w:sz="4" w:space="0" w:color="auto"/>
              <w:right w:val="single" w:sz="4" w:space="0" w:color="auto"/>
            </w:tcBorders>
            <w:textDirection w:val="btLr"/>
          </w:tcPr>
          <w:p w:rsidR="0032410C" w:rsidRDefault="0032410C" w:rsidP="009755BA">
            <w:pPr>
              <w:widowControl w:val="0"/>
              <w:suppressAutoHyphens/>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Успев.</w:t>
            </w:r>
          </w:p>
        </w:tc>
      </w:tr>
      <w:tr w:rsidR="0032410C" w:rsidTr="009755BA">
        <w:trPr>
          <w:cantSplit/>
          <w:trHeight w:val="1767"/>
          <w:jc w:val="center"/>
        </w:trPr>
        <w:tc>
          <w:tcPr>
            <w:tcW w:w="1778"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kern w:val="2"/>
                <w:sz w:val="24"/>
                <w:szCs w:val="24"/>
              </w:rPr>
            </w:pP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sz w:val="24"/>
                <w:szCs w:val="24"/>
              </w:rPr>
            </w:pPr>
          </w:p>
        </w:tc>
        <w:tc>
          <w:tcPr>
            <w:tcW w:w="442" w:type="dxa"/>
            <w:tcBorders>
              <w:top w:val="single" w:sz="4" w:space="0" w:color="auto"/>
              <w:left w:val="single" w:sz="4" w:space="0" w:color="auto"/>
              <w:bottom w:val="single" w:sz="4" w:space="0" w:color="auto"/>
              <w:right w:val="single" w:sz="4" w:space="0" w:color="auto"/>
            </w:tcBorders>
            <w:textDirection w:val="btLr"/>
            <w:hideMark/>
          </w:tcPr>
          <w:p w:rsidR="0032410C" w:rsidRDefault="0032410C" w:rsidP="009755BA">
            <w:pPr>
              <w:widowControl w:val="0"/>
              <w:suppressAutoHyphens/>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Трад.  форма</w:t>
            </w:r>
          </w:p>
        </w:tc>
        <w:tc>
          <w:tcPr>
            <w:tcW w:w="434" w:type="dxa"/>
            <w:tcBorders>
              <w:top w:val="single" w:sz="4" w:space="0" w:color="auto"/>
              <w:left w:val="single" w:sz="4" w:space="0" w:color="auto"/>
              <w:bottom w:val="single" w:sz="4" w:space="0" w:color="auto"/>
              <w:right w:val="single" w:sz="4" w:space="0" w:color="auto"/>
            </w:tcBorders>
            <w:textDirection w:val="btLr"/>
            <w:hideMark/>
          </w:tcPr>
          <w:p w:rsidR="0032410C" w:rsidRDefault="0032410C" w:rsidP="009755BA">
            <w:pPr>
              <w:widowControl w:val="0"/>
              <w:suppressAutoHyphens/>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Новая форма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sz w:val="24"/>
                <w:szCs w:val="24"/>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sz w:val="24"/>
                <w:szCs w:val="24"/>
              </w:rPr>
            </w:pPr>
          </w:p>
        </w:tc>
        <w:tc>
          <w:tcPr>
            <w:tcW w:w="428" w:type="dxa"/>
            <w:tcBorders>
              <w:top w:val="single" w:sz="4" w:space="0" w:color="auto"/>
              <w:left w:val="single" w:sz="4" w:space="0" w:color="auto"/>
              <w:bottom w:val="single" w:sz="4" w:space="0" w:color="auto"/>
              <w:right w:val="single" w:sz="4" w:space="0" w:color="auto"/>
            </w:tcBorders>
            <w:textDirection w:val="btLr"/>
            <w:hideMark/>
          </w:tcPr>
          <w:p w:rsidR="0032410C" w:rsidRDefault="0032410C" w:rsidP="009755BA">
            <w:pPr>
              <w:widowControl w:val="0"/>
              <w:suppressAutoHyphens/>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Трад.  форма</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32410C" w:rsidRDefault="0032410C" w:rsidP="009755BA">
            <w:pPr>
              <w:widowControl w:val="0"/>
              <w:suppressAutoHyphens/>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Новая форма</w:t>
            </w: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sz w:val="24"/>
                <w:szCs w:val="24"/>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sz w:val="24"/>
                <w:szCs w:val="24"/>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textDirection w:val="btLr"/>
            <w:hideMark/>
          </w:tcPr>
          <w:p w:rsidR="0032410C" w:rsidRDefault="0032410C" w:rsidP="009755BA">
            <w:pPr>
              <w:widowControl w:val="0"/>
              <w:suppressAutoHyphens/>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Трад.  форма</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32410C" w:rsidRDefault="0032410C" w:rsidP="009755BA">
            <w:pPr>
              <w:widowControl w:val="0"/>
              <w:suppressAutoHyphens/>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Новая форма</w:t>
            </w: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sz w:val="24"/>
                <w:szCs w:val="24"/>
              </w:rPr>
            </w:pPr>
          </w:p>
        </w:tc>
        <w:tc>
          <w:tcPr>
            <w:tcW w:w="527"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sz w:val="24"/>
                <w:szCs w:val="24"/>
              </w:rPr>
            </w:pPr>
          </w:p>
        </w:tc>
        <w:tc>
          <w:tcPr>
            <w:tcW w:w="435" w:type="dxa"/>
            <w:vMerge/>
            <w:tcBorders>
              <w:left w:val="single" w:sz="4" w:space="0" w:color="auto"/>
              <w:bottom w:val="single" w:sz="4" w:space="0" w:color="auto"/>
              <w:right w:val="single" w:sz="4" w:space="0" w:color="auto"/>
            </w:tcBorders>
          </w:tcPr>
          <w:p w:rsidR="0032410C" w:rsidRDefault="0032410C" w:rsidP="009755BA">
            <w:pPr>
              <w:spacing w:after="0" w:line="240" w:lineRule="auto"/>
              <w:rPr>
                <w:rFonts w:ascii="Times New Roman" w:hAnsi="Times New Roman" w:cs="Times New Roman"/>
                <w:sz w:val="24"/>
                <w:szCs w:val="24"/>
              </w:rPr>
            </w:pPr>
          </w:p>
        </w:tc>
        <w:tc>
          <w:tcPr>
            <w:tcW w:w="536" w:type="dxa"/>
            <w:tcBorders>
              <w:top w:val="single" w:sz="4" w:space="0" w:color="auto"/>
              <w:left w:val="single" w:sz="4" w:space="0" w:color="auto"/>
              <w:bottom w:val="single" w:sz="4" w:space="0" w:color="auto"/>
              <w:right w:val="single" w:sz="4" w:space="0" w:color="auto"/>
            </w:tcBorders>
            <w:textDirection w:val="btLr"/>
          </w:tcPr>
          <w:p w:rsidR="0032410C" w:rsidRDefault="0032410C" w:rsidP="009755BA">
            <w:pPr>
              <w:spacing w:after="0" w:line="240" w:lineRule="auto"/>
              <w:ind w:left="113" w:right="113"/>
              <w:rPr>
                <w:rFonts w:ascii="Times New Roman" w:hAnsi="Times New Roman" w:cs="Times New Roman"/>
                <w:sz w:val="24"/>
                <w:szCs w:val="24"/>
              </w:rPr>
            </w:pPr>
            <w:r>
              <w:rPr>
                <w:rFonts w:ascii="Times New Roman" w:hAnsi="Times New Roman" w:cs="Times New Roman"/>
                <w:sz w:val="24"/>
                <w:szCs w:val="24"/>
              </w:rPr>
              <w:t>Трад.  форма</w:t>
            </w:r>
          </w:p>
        </w:tc>
        <w:tc>
          <w:tcPr>
            <w:tcW w:w="452" w:type="dxa"/>
            <w:tcBorders>
              <w:top w:val="single" w:sz="4" w:space="0" w:color="auto"/>
              <w:left w:val="single" w:sz="4" w:space="0" w:color="auto"/>
              <w:bottom w:val="single" w:sz="4" w:space="0" w:color="auto"/>
              <w:right w:val="single" w:sz="4" w:space="0" w:color="auto"/>
            </w:tcBorders>
            <w:textDirection w:val="btLr"/>
          </w:tcPr>
          <w:p w:rsidR="0032410C" w:rsidRDefault="0032410C" w:rsidP="009755BA">
            <w:pPr>
              <w:spacing w:after="0" w:line="240" w:lineRule="auto"/>
              <w:ind w:left="113" w:right="113"/>
              <w:rPr>
                <w:rFonts w:ascii="Times New Roman" w:hAnsi="Times New Roman" w:cs="Times New Roman"/>
                <w:sz w:val="24"/>
                <w:szCs w:val="24"/>
              </w:rPr>
            </w:pPr>
            <w:r>
              <w:rPr>
                <w:rFonts w:ascii="Times New Roman" w:hAnsi="Times New Roman" w:cs="Times New Roman"/>
                <w:sz w:val="24"/>
                <w:szCs w:val="24"/>
              </w:rPr>
              <w:t>Новая форма</w:t>
            </w:r>
          </w:p>
        </w:tc>
        <w:tc>
          <w:tcPr>
            <w:tcW w:w="817" w:type="dxa"/>
            <w:vMerge/>
            <w:tcBorders>
              <w:left w:val="single" w:sz="4" w:space="0" w:color="auto"/>
              <w:bottom w:val="single" w:sz="4" w:space="0" w:color="auto"/>
              <w:right w:val="single" w:sz="4" w:space="0" w:color="auto"/>
            </w:tcBorders>
          </w:tcPr>
          <w:p w:rsidR="0032410C" w:rsidRDefault="0032410C" w:rsidP="009755BA">
            <w:pPr>
              <w:spacing w:after="0" w:line="240" w:lineRule="auto"/>
              <w:rPr>
                <w:rFonts w:ascii="Times New Roman" w:hAnsi="Times New Roman" w:cs="Times New Roman"/>
                <w:sz w:val="24"/>
                <w:szCs w:val="24"/>
              </w:rPr>
            </w:pPr>
          </w:p>
        </w:tc>
        <w:tc>
          <w:tcPr>
            <w:tcW w:w="721" w:type="dxa"/>
            <w:vMerge/>
            <w:tcBorders>
              <w:left w:val="single" w:sz="4" w:space="0" w:color="auto"/>
              <w:bottom w:val="single" w:sz="4" w:space="0" w:color="auto"/>
              <w:right w:val="single" w:sz="4" w:space="0" w:color="auto"/>
            </w:tcBorders>
          </w:tcPr>
          <w:p w:rsidR="0032410C" w:rsidRDefault="0032410C" w:rsidP="009755BA">
            <w:pPr>
              <w:spacing w:after="0" w:line="240" w:lineRule="auto"/>
              <w:rPr>
                <w:rFonts w:ascii="Times New Roman" w:hAnsi="Times New Roman" w:cs="Times New Roman"/>
                <w:sz w:val="24"/>
                <w:szCs w:val="24"/>
              </w:rPr>
            </w:pPr>
          </w:p>
        </w:tc>
      </w:tr>
      <w:tr w:rsidR="0032410C" w:rsidTr="009755BA">
        <w:trPr>
          <w:jc w:val="center"/>
        </w:trPr>
        <w:tc>
          <w:tcPr>
            <w:tcW w:w="1778"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rPr>
                <w:rFonts w:ascii="Times New Roman" w:hAnsi="Times New Roman" w:cs="Times New Roman"/>
                <w:kern w:val="2"/>
                <w:sz w:val="24"/>
                <w:szCs w:val="24"/>
              </w:rPr>
            </w:pPr>
            <w:r>
              <w:rPr>
                <w:rFonts w:ascii="Times New Roman" w:hAnsi="Times New Roman" w:cs="Times New Roman"/>
                <w:sz w:val="24"/>
                <w:szCs w:val="24"/>
              </w:rPr>
              <w:t>Алгебра</w:t>
            </w:r>
          </w:p>
        </w:tc>
        <w:tc>
          <w:tcPr>
            <w:tcW w:w="601" w:type="dxa"/>
            <w:vMerge w:val="restart"/>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p w:rsidR="0032410C" w:rsidRDefault="0032410C" w:rsidP="009755BA">
            <w:pPr>
              <w:widowControl w:val="0"/>
              <w:suppressAutoHyphens/>
              <w:spacing w:after="0" w:line="240" w:lineRule="auto"/>
              <w:jc w:val="center"/>
              <w:rPr>
                <w:rFonts w:ascii="Times New Roman" w:hAnsi="Times New Roman" w:cs="Times New Roman"/>
                <w:sz w:val="24"/>
                <w:szCs w:val="24"/>
              </w:rPr>
            </w:pPr>
          </w:p>
          <w:p w:rsidR="0032410C" w:rsidRDefault="0032410C" w:rsidP="009755BA">
            <w:pPr>
              <w:widowControl w:val="0"/>
              <w:suppressAutoHyphens/>
              <w:spacing w:after="0" w:line="240" w:lineRule="auto"/>
              <w:jc w:val="center"/>
              <w:rPr>
                <w:rFonts w:ascii="Times New Roman" w:hAnsi="Times New Roman" w:cs="Times New Roman"/>
                <w:sz w:val="24"/>
                <w:szCs w:val="24"/>
              </w:rPr>
            </w:pPr>
          </w:p>
          <w:p w:rsidR="0032410C" w:rsidRDefault="0032410C" w:rsidP="009755BA">
            <w:pPr>
              <w:widowControl w:val="0"/>
              <w:suppressAutoHyphens/>
              <w:spacing w:after="0" w:line="240" w:lineRule="auto"/>
              <w:jc w:val="center"/>
              <w:rPr>
                <w:rFonts w:ascii="Times New Roman" w:hAnsi="Times New Roman" w:cs="Times New Roman"/>
                <w:sz w:val="24"/>
                <w:szCs w:val="24"/>
              </w:rPr>
            </w:pPr>
          </w:p>
          <w:p w:rsidR="0032410C" w:rsidRDefault="0032410C" w:rsidP="009755BA">
            <w:pPr>
              <w:widowControl w:val="0"/>
              <w:suppressAutoHyphens/>
              <w:spacing w:after="0" w:line="240" w:lineRule="auto"/>
              <w:jc w:val="center"/>
              <w:rPr>
                <w:rFonts w:ascii="Times New Roman" w:hAnsi="Times New Roman" w:cs="Times New Roman"/>
                <w:b/>
                <w:sz w:val="24"/>
                <w:szCs w:val="24"/>
              </w:rPr>
            </w:pPr>
          </w:p>
          <w:p w:rsidR="0032410C" w:rsidRDefault="0032410C" w:rsidP="009755BA">
            <w:pPr>
              <w:widowControl w:val="0"/>
              <w:suppressAutoHyphens/>
              <w:spacing w:after="0" w:line="240" w:lineRule="auto"/>
              <w:jc w:val="center"/>
              <w:rPr>
                <w:rFonts w:ascii="Times New Roman" w:hAnsi="Times New Roman" w:cs="Times New Roman"/>
                <w:b/>
                <w:sz w:val="24"/>
                <w:szCs w:val="24"/>
              </w:rPr>
            </w:pPr>
          </w:p>
          <w:p w:rsidR="0032410C" w:rsidRDefault="0032410C" w:rsidP="009755BA">
            <w:pPr>
              <w:widowControl w:val="0"/>
              <w:suppressAutoHyphens/>
              <w:spacing w:after="0" w:line="240" w:lineRule="auto"/>
              <w:jc w:val="center"/>
              <w:rPr>
                <w:rFonts w:ascii="Times New Roman" w:hAnsi="Times New Roman" w:cs="Times New Roman"/>
                <w:b/>
                <w:sz w:val="24"/>
                <w:szCs w:val="24"/>
              </w:rPr>
            </w:pPr>
          </w:p>
          <w:p w:rsidR="0032410C" w:rsidRDefault="0032410C" w:rsidP="009755BA">
            <w:pPr>
              <w:widowControl w:val="0"/>
              <w:suppressAutoHyphens/>
              <w:spacing w:after="0" w:line="240" w:lineRule="auto"/>
              <w:jc w:val="center"/>
              <w:rPr>
                <w:rFonts w:ascii="Times New Roman" w:hAnsi="Times New Roman" w:cs="Times New Roman"/>
                <w:b/>
                <w:sz w:val="24"/>
                <w:szCs w:val="24"/>
              </w:rPr>
            </w:pPr>
          </w:p>
          <w:p w:rsidR="0032410C" w:rsidRDefault="0032410C" w:rsidP="009755BA">
            <w:pPr>
              <w:widowControl w:val="0"/>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442"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ind w:left="-250" w:firstLine="250"/>
              <w:jc w:val="center"/>
              <w:rPr>
                <w:rFonts w:ascii="Times New Roman" w:hAnsi="Times New Roman" w:cs="Times New Roman"/>
                <w:sz w:val="24"/>
                <w:szCs w:val="24"/>
              </w:rPr>
            </w:pPr>
            <w:r>
              <w:rPr>
                <w:rFonts w:ascii="Times New Roman" w:hAnsi="Times New Roman" w:cs="Times New Roman"/>
                <w:sz w:val="24"/>
                <w:szCs w:val="24"/>
              </w:rPr>
              <w:t>7</w:t>
            </w:r>
          </w:p>
        </w:tc>
        <w:tc>
          <w:tcPr>
            <w:tcW w:w="434"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426" w:type="dxa"/>
            <w:vMerge w:val="restart"/>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p w:rsidR="0032410C" w:rsidRDefault="0032410C" w:rsidP="009755BA">
            <w:pPr>
              <w:widowControl w:val="0"/>
              <w:suppressAutoHyphens/>
              <w:spacing w:after="0" w:line="240" w:lineRule="auto"/>
              <w:jc w:val="center"/>
              <w:rPr>
                <w:rFonts w:ascii="Times New Roman" w:hAnsi="Times New Roman" w:cs="Times New Roman"/>
                <w:sz w:val="24"/>
                <w:szCs w:val="24"/>
              </w:rPr>
            </w:pPr>
          </w:p>
          <w:p w:rsidR="0032410C" w:rsidRDefault="0032410C" w:rsidP="009755BA">
            <w:pPr>
              <w:widowControl w:val="0"/>
              <w:suppressAutoHyphens/>
              <w:spacing w:after="0" w:line="240" w:lineRule="auto"/>
              <w:jc w:val="center"/>
              <w:rPr>
                <w:rFonts w:ascii="Times New Roman" w:hAnsi="Times New Roman" w:cs="Times New Roman"/>
                <w:sz w:val="24"/>
                <w:szCs w:val="24"/>
              </w:rPr>
            </w:pPr>
          </w:p>
          <w:p w:rsidR="0032410C" w:rsidRDefault="0032410C" w:rsidP="009755BA">
            <w:pPr>
              <w:widowControl w:val="0"/>
              <w:suppressAutoHyphens/>
              <w:spacing w:after="0" w:line="240" w:lineRule="auto"/>
              <w:jc w:val="center"/>
              <w:rPr>
                <w:rFonts w:ascii="Times New Roman" w:hAnsi="Times New Roman" w:cs="Times New Roman"/>
                <w:sz w:val="24"/>
                <w:szCs w:val="24"/>
              </w:rPr>
            </w:pPr>
          </w:p>
          <w:p w:rsidR="0032410C" w:rsidRDefault="0032410C" w:rsidP="009755BA">
            <w:pPr>
              <w:widowControl w:val="0"/>
              <w:suppressAutoHyphens/>
              <w:spacing w:after="0" w:line="240" w:lineRule="auto"/>
              <w:jc w:val="center"/>
              <w:rPr>
                <w:rFonts w:ascii="Times New Roman" w:hAnsi="Times New Roman" w:cs="Times New Roman"/>
                <w:b/>
                <w:sz w:val="24"/>
                <w:szCs w:val="24"/>
              </w:rPr>
            </w:pPr>
          </w:p>
          <w:p w:rsidR="0032410C" w:rsidRDefault="0032410C" w:rsidP="009755BA">
            <w:pPr>
              <w:widowControl w:val="0"/>
              <w:suppressAutoHyphens/>
              <w:spacing w:after="0" w:line="240" w:lineRule="auto"/>
              <w:jc w:val="center"/>
              <w:rPr>
                <w:rFonts w:ascii="Times New Roman" w:hAnsi="Times New Roman" w:cs="Times New Roman"/>
                <w:b/>
                <w:sz w:val="24"/>
                <w:szCs w:val="24"/>
              </w:rPr>
            </w:pPr>
          </w:p>
          <w:p w:rsidR="0032410C" w:rsidRDefault="0032410C" w:rsidP="009755BA">
            <w:pPr>
              <w:widowControl w:val="0"/>
              <w:suppressAutoHyphens/>
              <w:spacing w:after="0" w:line="240" w:lineRule="auto"/>
              <w:jc w:val="center"/>
              <w:rPr>
                <w:rFonts w:ascii="Times New Roman" w:hAnsi="Times New Roman" w:cs="Times New Roman"/>
                <w:b/>
                <w:sz w:val="24"/>
                <w:szCs w:val="24"/>
              </w:rPr>
            </w:pPr>
          </w:p>
          <w:p w:rsidR="0032410C" w:rsidRDefault="0032410C" w:rsidP="009755BA">
            <w:pPr>
              <w:widowControl w:val="0"/>
              <w:suppressAutoHyphens/>
              <w:spacing w:after="0" w:line="240" w:lineRule="auto"/>
              <w:jc w:val="center"/>
              <w:rPr>
                <w:rFonts w:ascii="Times New Roman" w:hAnsi="Times New Roman" w:cs="Times New Roman"/>
                <w:b/>
                <w:sz w:val="24"/>
                <w:szCs w:val="24"/>
              </w:rPr>
            </w:pPr>
          </w:p>
          <w:p w:rsidR="0032410C" w:rsidRDefault="0032410C" w:rsidP="009755BA">
            <w:pPr>
              <w:widowControl w:val="0"/>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428"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11"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781"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66,6</w:t>
            </w:r>
          </w:p>
        </w:tc>
        <w:tc>
          <w:tcPr>
            <w:tcW w:w="425" w:type="dxa"/>
            <w:vMerge w:val="restart"/>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b/>
                <w:sz w:val="24"/>
                <w:szCs w:val="24"/>
              </w:rPr>
            </w:pPr>
          </w:p>
          <w:p w:rsidR="0032410C" w:rsidRDefault="0032410C" w:rsidP="009755BA">
            <w:pPr>
              <w:widowControl w:val="0"/>
              <w:suppressAutoHyphens/>
              <w:spacing w:after="0" w:line="240" w:lineRule="auto"/>
              <w:jc w:val="center"/>
              <w:rPr>
                <w:rFonts w:ascii="Times New Roman" w:hAnsi="Times New Roman" w:cs="Times New Roman"/>
                <w:b/>
                <w:sz w:val="24"/>
                <w:szCs w:val="24"/>
              </w:rPr>
            </w:pPr>
          </w:p>
          <w:p w:rsidR="0032410C" w:rsidRDefault="0032410C" w:rsidP="009755BA">
            <w:pPr>
              <w:widowControl w:val="0"/>
              <w:suppressAutoHyphens/>
              <w:spacing w:after="0" w:line="240" w:lineRule="auto"/>
              <w:jc w:val="center"/>
              <w:rPr>
                <w:rFonts w:ascii="Times New Roman" w:hAnsi="Times New Roman" w:cs="Times New Roman"/>
                <w:b/>
                <w:sz w:val="24"/>
                <w:szCs w:val="24"/>
              </w:rPr>
            </w:pPr>
          </w:p>
          <w:p w:rsidR="0032410C" w:rsidRDefault="0032410C" w:rsidP="009755BA">
            <w:pPr>
              <w:widowControl w:val="0"/>
              <w:suppressAutoHyphens/>
              <w:spacing w:after="0" w:line="240" w:lineRule="auto"/>
              <w:jc w:val="center"/>
              <w:rPr>
                <w:rFonts w:ascii="Times New Roman" w:hAnsi="Times New Roman" w:cs="Times New Roman"/>
                <w:b/>
                <w:sz w:val="24"/>
                <w:szCs w:val="24"/>
              </w:rPr>
            </w:pPr>
          </w:p>
          <w:p w:rsidR="0032410C" w:rsidRDefault="0032410C" w:rsidP="009755BA">
            <w:pPr>
              <w:widowControl w:val="0"/>
              <w:suppressAutoHyphens/>
              <w:spacing w:after="0" w:line="240" w:lineRule="auto"/>
              <w:jc w:val="center"/>
              <w:rPr>
                <w:rFonts w:ascii="Times New Roman" w:hAnsi="Times New Roman" w:cs="Times New Roman"/>
                <w:b/>
                <w:sz w:val="24"/>
                <w:szCs w:val="24"/>
              </w:rPr>
            </w:pPr>
          </w:p>
          <w:p w:rsidR="0032410C" w:rsidRDefault="0032410C" w:rsidP="009755BA">
            <w:pPr>
              <w:widowControl w:val="0"/>
              <w:suppressAutoHyphens/>
              <w:spacing w:after="0" w:line="240" w:lineRule="auto"/>
              <w:jc w:val="center"/>
              <w:rPr>
                <w:rFonts w:ascii="Times New Roman" w:hAnsi="Times New Roman" w:cs="Times New Roman"/>
                <w:b/>
                <w:sz w:val="24"/>
                <w:szCs w:val="24"/>
              </w:rPr>
            </w:pPr>
          </w:p>
          <w:p w:rsidR="0032410C" w:rsidRDefault="0032410C" w:rsidP="009755BA">
            <w:pPr>
              <w:widowControl w:val="0"/>
              <w:suppressAutoHyphens/>
              <w:spacing w:after="0" w:line="240" w:lineRule="auto"/>
              <w:jc w:val="center"/>
              <w:rPr>
                <w:rFonts w:ascii="Times New Roman" w:hAnsi="Times New Roman" w:cs="Times New Roman"/>
                <w:b/>
                <w:sz w:val="24"/>
                <w:szCs w:val="24"/>
              </w:rPr>
            </w:pPr>
          </w:p>
          <w:p w:rsidR="0032410C" w:rsidRDefault="0032410C" w:rsidP="009755BA">
            <w:pPr>
              <w:widowControl w:val="0"/>
              <w:suppressAutoHyphens/>
              <w:spacing w:after="0" w:line="240" w:lineRule="auto"/>
              <w:jc w:val="center"/>
              <w:rPr>
                <w:rFonts w:ascii="Times New Roman" w:hAnsi="Times New Roman" w:cs="Times New Roman"/>
                <w:b/>
                <w:sz w:val="24"/>
                <w:szCs w:val="24"/>
              </w:rPr>
            </w:pPr>
          </w:p>
          <w:p w:rsidR="0032410C" w:rsidRDefault="0032410C" w:rsidP="009755BA">
            <w:pPr>
              <w:widowControl w:val="0"/>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46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56"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527"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435" w:type="dxa"/>
            <w:vMerge w:val="restart"/>
            <w:tcBorders>
              <w:top w:val="single" w:sz="4" w:space="0" w:color="auto"/>
              <w:left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p w:rsidR="0032410C" w:rsidRDefault="0032410C" w:rsidP="009755BA">
            <w:pPr>
              <w:widowControl w:val="0"/>
              <w:suppressAutoHyphens/>
              <w:spacing w:after="0" w:line="240" w:lineRule="auto"/>
              <w:jc w:val="center"/>
              <w:rPr>
                <w:rFonts w:ascii="Times New Roman" w:hAnsi="Times New Roman" w:cs="Times New Roman"/>
                <w:sz w:val="24"/>
                <w:szCs w:val="24"/>
              </w:rPr>
            </w:pPr>
          </w:p>
          <w:p w:rsidR="0032410C" w:rsidRDefault="0032410C" w:rsidP="009755BA">
            <w:pPr>
              <w:widowControl w:val="0"/>
              <w:suppressAutoHyphens/>
              <w:spacing w:after="0" w:line="240" w:lineRule="auto"/>
              <w:jc w:val="center"/>
              <w:rPr>
                <w:rFonts w:ascii="Times New Roman" w:hAnsi="Times New Roman" w:cs="Times New Roman"/>
                <w:sz w:val="24"/>
                <w:szCs w:val="24"/>
              </w:rPr>
            </w:pPr>
          </w:p>
          <w:p w:rsidR="0032410C" w:rsidRDefault="0032410C" w:rsidP="009755BA">
            <w:pPr>
              <w:widowControl w:val="0"/>
              <w:suppressAutoHyphens/>
              <w:spacing w:after="0" w:line="240" w:lineRule="auto"/>
              <w:jc w:val="center"/>
              <w:rPr>
                <w:rFonts w:ascii="Times New Roman" w:hAnsi="Times New Roman" w:cs="Times New Roman"/>
                <w:sz w:val="24"/>
                <w:szCs w:val="24"/>
              </w:rPr>
            </w:pPr>
          </w:p>
          <w:p w:rsidR="0032410C" w:rsidRDefault="0032410C" w:rsidP="009755BA">
            <w:pPr>
              <w:widowControl w:val="0"/>
              <w:suppressAutoHyphens/>
              <w:spacing w:after="0" w:line="240" w:lineRule="auto"/>
              <w:jc w:val="center"/>
              <w:rPr>
                <w:rFonts w:ascii="Times New Roman" w:hAnsi="Times New Roman" w:cs="Times New Roman"/>
                <w:sz w:val="24"/>
                <w:szCs w:val="24"/>
              </w:rPr>
            </w:pPr>
          </w:p>
          <w:p w:rsidR="0032410C" w:rsidRDefault="0032410C" w:rsidP="009755BA">
            <w:pPr>
              <w:widowControl w:val="0"/>
              <w:suppressAutoHyphens/>
              <w:spacing w:after="0" w:line="240" w:lineRule="auto"/>
              <w:jc w:val="center"/>
              <w:rPr>
                <w:rFonts w:ascii="Times New Roman" w:hAnsi="Times New Roman" w:cs="Times New Roman"/>
                <w:sz w:val="24"/>
                <w:szCs w:val="24"/>
              </w:rPr>
            </w:pPr>
          </w:p>
          <w:p w:rsidR="0032410C" w:rsidRDefault="0032410C" w:rsidP="009755BA">
            <w:pPr>
              <w:widowControl w:val="0"/>
              <w:suppressAutoHyphens/>
              <w:spacing w:after="0" w:line="240" w:lineRule="auto"/>
              <w:jc w:val="center"/>
              <w:rPr>
                <w:rFonts w:ascii="Times New Roman" w:hAnsi="Times New Roman" w:cs="Times New Roman"/>
                <w:sz w:val="24"/>
                <w:szCs w:val="24"/>
              </w:rPr>
            </w:pPr>
          </w:p>
          <w:p w:rsidR="0032410C" w:rsidRDefault="0032410C" w:rsidP="009755BA">
            <w:pPr>
              <w:widowControl w:val="0"/>
              <w:suppressAutoHyphens/>
              <w:spacing w:after="0" w:line="240" w:lineRule="auto"/>
              <w:jc w:val="center"/>
              <w:rPr>
                <w:rFonts w:ascii="Times New Roman" w:hAnsi="Times New Roman" w:cs="Times New Roman"/>
                <w:sz w:val="24"/>
                <w:szCs w:val="24"/>
              </w:rPr>
            </w:pPr>
          </w:p>
          <w:p w:rsidR="0032410C" w:rsidRPr="00715C1F" w:rsidRDefault="0032410C" w:rsidP="009755BA">
            <w:pPr>
              <w:widowControl w:val="0"/>
              <w:suppressAutoHyphens/>
              <w:spacing w:after="0" w:line="240" w:lineRule="auto"/>
              <w:jc w:val="center"/>
              <w:rPr>
                <w:rFonts w:ascii="Times New Roman" w:hAnsi="Times New Roman" w:cs="Times New Roman"/>
                <w:b/>
                <w:sz w:val="24"/>
                <w:szCs w:val="24"/>
              </w:rPr>
            </w:pPr>
            <w:r w:rsidRPr="00715C1F">
              <w:rPr>
                <w:rFonts w:ascii="Times New Roman" w:hAnsi="Times New Roman" w:cs="Times New Roman"/>
                <w:b/>
                <w:sz w:val="24"/>
                <w:szCs w:val="24"/>
              </w:rPr>
              <w:t>3</w:t>
            </w:r>
          </w:p>
        </w:tc>
        <w:tc>
          <w:tcPr>
            <w:tcW w:w="53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52"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17" w:type="dxa"/>
            <w:tcBorders>
              <w:top w:val="single" w:sz="4" w:space="0" w:color="auto"/>
              <w:left w:val="single" w:sz="4" w:space="0" w:color="auto"/>
              <w:bottom w:val="single" w:sz="4" w:space="0" w:color="auto"/>
              <w:right w:val="single" w:sz="4" w:space="0" w:color="auto"/>
            </w:tcBorders>
          </w:tcPr>
          <w:p w:rsidR="0032410C" w:rsidRPr="00EC23C2" w:rsidRDefault="0032410C" w:rsidP="009755BA">
            <w:pPr>
              <w:widowControl w:val="0"/>
              <w:suppressAutoHyphen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72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r>
      <w:tr w:rsidR="0032410C" w:rsidTr="009755BA">
        <w:trPr>
          <w:jc w:val="center"/>
        </w:trPr>
        <w:tc>
          <w:tcPr>
            <w:tcW w:w="1778"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Геометрия</w:t>
            </w: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42"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ind w:left="-250" w:firstLine="250"/>
              <w:jc w:val="center"/>
              <w:rPr>
                <w:rFonts w:ascii="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28"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8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6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56"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527"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35" w:type="dxa"/>
            <w:vMerge/>
            <w:tcBorders>
              <w:left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53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52"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17" w:type="dxa"/>
            <w:tcBorders>
              <w:top w:val="single" w:sz="4" w:space="0" w:color="auto"/>
              <w:left w:val="single" w:sz="4" w:space="0" w:color="auto"/>
              <w:bottom w:val="single" w:sz="4" w:space="0" w:color="auto"/>
              <w:right w:val="single" w:sz="4" w:space="0" w:color="auto"/>
            </w:tcBorders>
          </w:tcPr>
          <w:p w:rsidR="0032410C" w:rsidRPr="00EC23C2" w:rsidRDefault="0032410C" w:rsidP="009755BA">
            <w:pPr>
              <w:widowControl w:val="0"/>
              <w:suppressAutoHyphen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72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r>
      <w:tr w:rsidR="0032410C" w:rsidTr="009755BA">
        <w:trPr>
          <w:jc w:val="center"/>
        </w:trPr>
        <w:tc>
          <w:tcPr>
            <w:tcW w:w="1778"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Ин.язык (англ.яз.)</w:t>
            </w: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42"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4"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28"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8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6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527"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35" w:type="dxa"/>
            <w:vMerge/>
            <w:tcBorders>
              <w:left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53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52"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2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r>
      <w:tr w:rsidR="0032410C" w:rsidTr="009755BA">
        <w:trPr>
          <w:jc w:val="center"/>
        </w:trPr>
        <w:tc>
          <w:tcPr>
            <w:tcW w:w="1778"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Русский язык</w:t>
            </w: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42"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4"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28"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11"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781"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33,3</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6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56"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527"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435" w:type="dxa"/>
            <w:vMerge/>
            <w:tcBorders>
              <w:left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53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52"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17"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72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66,6</w:t>
            </w:r>
          </w:p>
        </w:tc>
      </w:tr>
      <w:tr w:rsidR="0032410C" w:rsidTr="009755BA">
        <w:trPr>
          <w:jc w:val="center"/>
        </w:trPr>
        <w:tc>
          <w:tcPr>
            <w:tcW w:w="1778"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Литература</w:t>
            </w: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42"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4"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66,6</w:t>
            </w: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28"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8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6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527"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35" w:type="dxa"/>
            <w:vMerge/>
            <w:tcBorders>
              <w:left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53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52"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2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r>
      <w:tr w:rsidR="0032410C" w:rsidTr="009755BA">
        <w:trPr>
          <w:jc w:val="center"/>
        </w:trPr>
        <w:tc>
          <w:tcPr>
            <w:tcW w:w="1778"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Якутский язык</w:t>
            </w: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42"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4"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28"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2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781"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61"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25"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527"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435" w:type="dxa"/>
            <w:vMerge/>
            <w:tcBorders>
              <w:left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53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52"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2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r>
      <w:tr w:rsidR="0032410C" w:rsidTr="009755BA">
        <w:trPr>
          <w:jc w:val="center"/>
        </w:trPr>
        <w:tc>
          <w:tcPr>
            <w:tcW w:w="1778"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rPr>
                <w:rFonts w:ascii="Times New Roman" w:hAnsi="Times New Roman" w:cs="Times New Roman"/>
                <w:kern w:val="2"/>
                <w:sz w:val="24"/>
                <w:szCs w:val="24"/>
              </w:rPr>
            </w:pPr>
            <w:r>
              <w:rPr>
                <w:rFonts w:ascii="Times New Roman" w:hAnsi="Times New Roman" w:cs="Times New Roman"/>
                <w:sz w:val="24"/>
                <w:szCs w:val="24"/>
              </w:rPr>
              <w:t>Биология</w:t>
            </w: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42"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4"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28"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781"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6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56"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527"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35" w:type="dxa"/>
            <w:vMerge/>
            <w:tcBorders>
              <w:left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53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52" w:type="dxa"/>
            <w:tcBorders>
              <w:top w:val="single" w:sz="4" w:space="0" w:color="auto"/>
              <w:left w:val="single" w:sz="4" w:space="0" w:color="auto"/>
              <w:bottom w:val="single" w:sz="4" w:space="0" w:color="auto"/>
              <w:right w:val="single" w:sz="4" w:space="0" w:color="auto"/>
            </w:tcBorders>
          </w:tcPr>
          <w:p w:rsidR="0032410C" w:rsidRPr="00A817CB" w:rsidRDefault="0032410C" w:rsidP="009755BA">
            <w:pPr>
              <w:widowControl w:val="0"/>
              <w:suppressAutoHyphen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17" w:type="dxa"/>
            <w:tcBorders>
              <w:top w:val="single" w:sz="4" w:space="0" w:color="auto"/>
              <w:left w:val="single" w:sz="4" w:space="0" w:color="auto"/>
              <w:bottom w:val="single" w:sz="4" w:space="0" w:color="auto"/>
              <w:right w:val="single" w:sz="4" w:space="0" w:color="auto"/>
            </w:tcBorders>
          </w:tcPr>
          <w:p w:rsidR="0032410C" w:rsidRPr="00A817CB" w:rsidRDefault="0032410C" w:rsidP="009755BA">
            <w:pPr>
              <w:widowControl w:val="0"/>
              <w:suppressAutoHyphen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72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r>
      <w:tr w:rsidR="0032410C" w:rsidTr="009755BA">
        <w:trPr>
          <w:jc w:val="center"/>
        </w:trPr>
        <w:tc>
          <w:tcPr>
            <w:tcW w:w="1778"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История</w:t>
            </w: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42"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4"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28"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781"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6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6"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527"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435" w:type="dxa"/>
            <w:vMerge/>
            <w:tcBorders>
              <w:left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53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52"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2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r>
      <w:tr w:rsidR="0032410C" w:rsidTr="009755BA">
        <w:trPr>
          <w:jc w:val="center"/>
        </w:trPr>
        <w:tc>
          <w:tcPr>
            <w:tcW w:w="1778"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Обществознание</w:t>
            </w: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42"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4"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28"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11"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781"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66,6</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61"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56"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527"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435" w:type="dxa"/>
            <w:vMerge/>
            <w:tcBorders>
              <w:left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53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52" w:type="dxa"/>
            <w:tcBorders>
              <w:top w:val="single" w:sz="4" w:space="0" w:color="auto"/>
              <w:left w:val="single" w:sz="4" w:space="0" w:color="auto"/>
              <w:bottom w:val="single" w:sz="4" w:space="0" w:color="auto"/>
              <w:right w:val="single" w:sz="4" w:space="0" w:color="auto"/>
            </w:tcBorders>
          </w:tcPr>
          <w:p w:rsidR="0032410C" w:rsidRPr="00A817CB" w:rsidRDefault="0032410C" w:rsidP="009755BA">
            <w:pPr>
              <w:widowControl w:val="0"/>
              <w:suppressAutoHyphen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17" w:type="dxa"/>
            <w:tcBorders>
              <w:top w:val="single" w:sz="4" w:space="0" w:color="auto"/>
              <w:left w:val="single" w:sz="4" w:space="0" w:color="auto"/>
              <w:bottom w:val="single" w:sz="4" w:space="0" w:color="auto"/>
              <w:right w:val="single" w:sz="4" w:space="0" w:color="auto"/>
            </w:tcBorders>
          </w:tcPr>
          <w:p w:rsidR="0032410C" w:rsidRPr="00A817CB" w:rsidRDefault="0032410C" w:rsidP="009755BA">
            <w:pPr>
              <w:widowControl w:val="0"/>
              <w:suppressAutoHyphen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72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r>
      <w:tr w:rsidR="0032410C" w:rsidTr="009755BA">
        <w:trPr>
          <w:jc w:val="center"/>
        </w:trPr>
        <w:tc>
          <w:tcPr>
            <w:tcW w:w="1778"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w:t>
            </w: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42"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4"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28"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8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6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527"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35" w:type="dxa"/>
            <w:vMerge/>
            <w:tcBorders>
              <w:left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53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52"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2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r>
      <w:tr w:rsidR="0032410C" w:rsidTr="009755BA">
        <w:trPr>
          <w:jc w:val="center"/>
        </w:trPr>
        <w:tc>
          <w:tcPr>
            <w:tcW w:w="1778"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Черчение</w:t>
            </w: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42"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4"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28"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8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6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527"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35" w:type="dxa"/>
            <w:vMerge/>
            <w:tcBorders>
              <w:left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53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52"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2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r>
      <w:tr w:rsidR="0032410C" w:rsidTr="009755BA">
        <w:trPr>
          <w:jc w:val="center"/>
        </w:trPr>
        <w:tc>
          <w:tcPr>
            <w:tcW w:w="1778"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42"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4"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28"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8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6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527"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35" w:type="dxa"/>
            <w:vMerge/>
            <w:tcBorders>
              <w:left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53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52"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2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r>
      <w:tr w:rsidR="0032410C" w:rsidTr="009755BA">
        <w:trPr>
          <w:jc w:val="center"/>
        </w:trPr>
        <w:tc>
          <w:tcPr>
            <w:tcW w:w="1778"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Химия</w:t>
            </w: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42"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4"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28"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8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6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56"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527"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35" w:type="dxa"/>
            <w:vMerge/>
            <w:tcBorders>
              <w:left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53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52"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2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r>
      <w:tr w:rsidR="0032410C" w:rsidTr="009755BA">
        <w:trPr>
          <w:jc w:val="center"/>
        </w:trPr>
        <w:tc>
          <w:tcPr>
            <w:tcW w:w="1778"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Физика</w:t>
            </w: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42"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34"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28"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8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2410C" w:rsidRDefault="0032410C" w:rsidP="009755BA">
            <w:pPr>
              <w:spacing w:after="0" w:line="240" w:lineRule="auto"/>
              <w:rPr>
                <w:rFonts w:ascii="Times New Roman" w:hAnsi="Times New Roman" w:cs="Times New Roman"/>
                <w:b/>
                <w:sz w:val="24"/>
                <w:szCs w:val="24"/>
              </w:rPr>
            </w:pPr>
          </w:p>
        </w:tc>
        <w:tc>
          <w:tcPr>
            <w:tcW w:w="461"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527" w:type="dxa"/>
            <w:tcBorders>
              <w:top w:val="single" w:sz="4" w:space="0" w:color="auto"/>
              <w:left w:val="single" w:sz="4" w:space="0" w:color="auto"/>
              <w:bottom w:val="single" w:sz="4" w:space="0" w:color="auto"/>
              <w:right w:val="single" w:sz="4" w:space="0" w:color="auto"/>
            </w:tcBorders>
            <w:hideMark/>
          </w:tcPr>
          <w:p w:rsidR="0032410C" w:rsidRDefault="0032410C" w:rsidP="009755BA">
            <w:pPr>
              <w:widowControl w:val="0"/>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35" w:type="dxa"/>
            <w:vMerge/>
            <w:tcBorders>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536"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452"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817"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c>
          <w:tcPr>
            <w:tcW w:w="721" w:type="dxa"/>
            <w:tcBorders>
              <w:top w:val="single" w:sz="4" w:space="0" w:color="auto"/>
              <w:left w:val="single" w:sz="4" w:space="0" w:color="auto"/>
              <w:bottom w:val="single" w:sz="4" w:space="0" w:color="auto"/>
              <w:right w:val="single" w:sz="4" w:space="0" w:color="auto"/>
            </w:tcBorders>
          </w:tcPr>
          <w:p w:rsidR="0032410C" w:rsidRDefault="0032410C" w:rsidP="009755BA">
            <w:pPr>
              <w:widowControl w:val="0"/>
              <w:suppressAutoHyphens/>
              <w:spacing w:after="0" w:line="240" w:lineRule="auto"/>
              <w:jc w:val="center"/>
              <w:rPr>
                <w:rFonts w:ascii="Times New Roman" w:hAnsi="Times New Roman" w:cs="Times New Roman"/>
                <w:sz w:val="24"/>
                <w:szCs w:val="24"/>
              </w:rPr>
            </w:pPr>
          </w:p>
        </w:tc>
      </w:tr>
    </w:tbl>
    <w:p w:rsidR="00C95780" w:rsidRPr="00C077D6" w:rsidRDefault="00C95780" w:rsidP="00C077D6">
      <w:pPr>
        <w:spacing w:after="0" w:line="240" w:lineRule="auto"/>
        <w:ind w:firstLine="540"/>
        <w:jc w:val="both"/>
        <w:rPr>
          <w:rFonts w:ascii="Times New Roman" w:hAnsi="Times New Roman" w:cs="Times New Roman"/>
          <w:sz w:val="24"/>
          <w:szCs w:val="24"/>
        </w:rPr>
      </w:pPr>
      <w:r w:rsidRPr="00C077D6">
        <w:rPr>
          <w:rFonts w:ascii="Times New Roman" w:hAnsi="Times New Roman" w:cs="Times New Roman"/>
          <w:sz w:val="24"/>
          <w:szCs w:val="24"/>
        </w:rPr>
        <w:lastRenderedPageBreak/>
        <w:t xml:space="preserve">Из таблицы можно увидеть, что количество учащихся выбравших сдачу экзаменов по новой форме по сравнению с прошлым годом повысилось, но в текущем году впервые все ученики  выбрали экзамен по новой форме русскому языку и алгебре, геометрии. </w:t>
      </w:r>
    </w:p>
    <w:p w:rsidR="00C95780" w:rsidRPr="00C077D6" w:rsidRDefault="00C95780" w:rsidP="00C077D6">
      <w:pPr>
        <w:spacing w:after="0" w:line="240" w:lineRule="auto"/>
        <w:ind w:firstLine="540"/>
        <w:jc w:val="both"/>
        <w:rPr>
          <w:rFonts w:ascii="Times New Roman" w:hAnsi="Times New Roman" w:cs="Times New Roman"/>
          <w:sz w:val="24"/>
          <w:szCs w:val="24"/>
        </w:rPr>
      </w:pPr>
      <w:r w:rsidRPr="00C077D6">
        <w:rPr>
          <w:rFonts w:ascii="Times New Roman" w:hAnsi="Times New Roman" w:cs="Times New Roman"/>
          <w:sz w:val="24"/>
          <w:szCs w:val="24"/>
        </w:rPr>
        <w:t>По результатам итоговой государственной аттестации все выпускники получили аттестаты об основном общем образовании:</w:t>
      </w:r>
    </w:p>
    <w:p w:rsidR="00C95780" w:rsidRPr="00C077D6" w:rsidRDefault="00C95780" w:rsidP="00C077D6">
      <w:pPr>
        <w:spacing w:after="0" w:line="240" w:lineRule="auto"/>
        <w:ind w:firstLine="540"/>
        <w:jc w:val="both"/>
        <w:rPr>
          <w:rFonts w:ascii="Times New Roman" w:hAnsi="Times New Roman" w:cs="Times New Roman"/>
          <w:sz w:val="24"/>
          <w:szCs w:val="24"/>
        </w:rPr>
      </w:pP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2"/>
        <w:gridCol w:w="1469"/>
        <w:gridCol w:w="2972"/>
        <w:gridCol w:w="2925"/>
      </w:tblGrid>
      <w:tr w:rsidR="00C95780" w:rsidRPr="007C1179" w:rsidTr="008C568A">
        <w:trPr>
          <w:jc w:val="center"/>
        </w:trPr>
        <w:tc>
          <w:tcPr>
            <w:tcW w:w="2232" w:type="dxa"/>
          </w:tcPr>
          <w:p w:rsidR="00C95780" w:rsidRPr="007C1179" w:rsidRDefault="00C95780" w:rsidP="00C077D6">
            <w:pPr>
              <w:spacing w:after="0" w:line="240" w:lineRule="auto"/>
              <w:jc w:val="center"/>
              <w:rPr>
                <w:rFonts w:ascii="Times New Roman" w:hAnsi="Times New Roman" w:cs="Times New Roman"/>
                <w:sz w:val="24"/>
                <w:szCs w:val="24"/>
              </w:rPr>
            </w:pPr>
            <w:r w:rsidRPr="007C1179">
              <w:rPr>
                <w:rFonts w:ascii="Times New Roman" w:hAnsi="Times New Roman" w:cs="Times New Roman"/>
                <w:sz w:val="24"/>
                <w:szCs w:val="24"/>
              </w:rPr>
              <w:t>Год обучения</w:t>
            </w:r>
          </w:p>
        </w:tc>
        <w:tc>
          <w:tcPr>
            <w:tcW w:w="1469" w:type="dxa"/>
          </w:tcPr>
          <w:p w:rsidR="00C95780" w:rsidRPr="007C1179" w:rsidRDefault="00C95780" w:rsidP="00C077D6">
            <w:pPr>
              <w:spacing w:after="0" w:line="240" w:lineRule="auto"/>
              <w:jc w:val="center"/>
              <w:rPr>
                <w:rFonts w:ascii="Times New Roman" w:hAnsi="Times New Roman" w:cs="Times New Roman"/>
                <w:sz w:val="24"/>
                <w:szCs w:val="24"/>
              </w:rPr>
            </w:pPr>
            <w:r w:rsidRPr="007C1179">
              <w:rPr>
                <w:rFonts w:ascii="Times New Roman" w:hAnsi="Times New Roman" w:cs="Times New Roman"/>
                <w:sz w:val="24"/>
                <w:szCs w:val="24"/>
              </w:rPr>
              <w:t>классы</w:t>
            </w:r>
          </w:p>
        </w:tc>
        <w:tc>
          <w:tcPr>
            <w:tcW w:w="2972" w:type="dxa"/>
          </w:tcPr>
          <w:p w:rsidR="00C95780" w:rsidRPr="007C1179" w:rsidRDefault="00C95780" w:rsidP="00C077D6">
            <w:pPr>
              <w:spacing w:after="0" w:line="240" w:lineRule="auto"/>
              <w:jc w:val="center"/>
              <w:rPr>
                <w:rFonts w:ascii="Times New Roman" w:hAnsi="Times New Roman" w:cs="Times New Roman"/>
                <w:sz w:val="24"/>
                <w:szCs w:val="24"/>
              </w:rPr>
            </w:pPr>
            <w:r w:rsidRPr="007C1179">
              <w:rPr>
                <w:rFonts w:ascii="Times New Roman" w:hAnsi="Times New Roman" w:cs="Times New Roman"/>
                <w:sz w:val="24"/>
                <w:szCs w:val="24"/>
              </w:rPr>
              <w:t>Количество учащихся</w:t>
            </w:r>
          </w:p>
        </w:tc>
        <w:tc>
          <w:tcPr>
            <w:tcW w:w="2925" w:type="dxa"/>
          </w:tcPr>
          <w:p w:rsidR="00C95780" w:rsidRPr="007C1179" w:rsidRDefault="00C95780" w:rsidP="00C077D6">
            <w:pPr>
              <w:spacing w:after="0" w:line="240" w:lineRule="auto"/>
              <w:jc w:val="center"/>
              <w:rPr>
                <w:rFonts w:ascii="Times New Roman" w:hAnsi="Times New Roman" w:cs="Times New Roman"/>
                <w:sz w:val="24"/>
                <w:szCs w:val="24"/>
              </w:rPr>
            </w:pPr>
            <w:r w:rsidRPr="007C1179">
              <w:rPr>
                <w:rFonts w:ascii="Times New Roman" w:hAnsi="Times New Roman" w:cs="Times New Roman"/>
                <w:sz w:val="24"/>
                <w:szCs w:val="24"/>
              </w:rPr>
              <w:t>Получили аттестаты</w:t>
            </w:r>
          </w:p>
        </w:tc>
      </w:tr>
      <w:tr w:rsidR="00C95780" w:rsidRPr="007C1179" w:rsidTr="008C568A">
        <w:trPr>
          <w:trHeight w:val="270"/>
          <w:jc w:val="center"/>
        </w:trPr>
        <w:tc>
          <w:tcPr>
            <w:tcW w:w="2232" w:type="dxa"/>
          </w:tcPr>
          <w:p w:rsidR="00C95780" w:rsidRPr="007C1179" w:rsidRDefault="00C95780" w:rsidP="0066057A">
            <w:pPr>
              <w:spacing w:after="0" w:line="240" w:lineRule="auto"/>
              <w:jc w:val="center"/>
              <w:rPr>
                <w:rFonts w:ascii="Times New Roman" w:hAnsi="Times New Roman" w:cs="Times New Roman"/>
                <w:sz w:val="24"/>
                <w:szCs w:val="24"/>
              </w:rPr>
            </w:pPr>
            <w:r w:rsidRPr="007C1179">
              <w:rPr>
                <w:rFonts w:ascii="Times New Roman" w:hAnsi="Times New Roman" w:cs="Times New Roman"/>
                <w:sz w:val="24"/>
                <w:szCs w:val="24"/>
              </w:rPr>
              <w:t>2009-2010</w:t>
            </w:r>
          </w:p>
        </w:tc>
        <w:tc>
          <w:tcPr>
            <w:tcW w:w="1469" w:type="dxa"/>
          </w:tcPr>
          <w:p w:rsidR="00C95780" w:rsidRPr="007C1179" w:rsidRDefault="00C95780" w:rsidP="00C077D6">
            <w:pPr>
              <w:spacing w:after="0" w:line="240" w:lineRule="auto"/>
              <w:jc w:val="center"/>
              <w:rPr>
                <w:rFonts w:ascii="Times New Roman" w:hAnsi="Times New Roman" w:cs="Times New Roman"/>
                <w:sz w:val="24"/>
                <w:szCs w:val="24"/>
              </w:rPr>
            </w:pPr>
            <w:r w:rsidRPr="007C1179">
              <w:rPr>
                <w:rFonts w:ascii="Times New Roman" w:hAnsi="Times New Roman" w:cs="Times New Roman"/>
                <w:sz w:val="24"/>
                <w:szCs w:val="24"/>
              </w:rPr>
              <w:t>9</w:t>
            </w:r>
          </w:p>
        </w:tc>
        <w:tc>
          <w:tcPr>
            <w:tcW w:w="2972" w:type="dxa"/>
          </w:tcPr>
          <w:p w:rsidR="00C95780" w:rsidRPr="007C1179" w:rsidRDefault="00C95780" w:rsidP="00C077D6">
            <w:pPr>
              <w:spacing w:after="0" w:line="240" w:lineRule="auto"/>
              <w:jc w:val="center"/>
              <w:rPr>
                <w:rFonts w:ascii="Times New Roman" w:hAnsi="Times New Roman" w:cs="Times New Roman"/>
                <w:sz w:val="24"/>
                <w:szCs w:val="24"/>
              </w:rPr>
            </w:pPr>
            <w:r w:rsidRPr="007C1179">
              <w:rPr>
                <w:rFonts w:ascii="Times New Roman" w:hAnsi="Times New Roman" w:cs="Times New Roman"/>
                <w:sz w:val="24"/>
                <w:szCs w:val="24"/>
              </w:rPr>
              <w:t>11</w:t>
            </w:r>
          </w:p>
        </w:tc>
        <w:tc>
          <w:tcPr>
            <w:tcW w:w="2925" w:type="dxa"/>
          </w:tcPr>
          <w:p w:rsidR="00C95780" w:rsidRPr="007C1179" w:rsidRDefault="00C95780" w:rsidP="00C077D6">
            <w:pPr>
              <w:spacing w:after="0" w:line="240" w:lineRule="auto"/>
              <w:jc w:val="both"/>
              <w:rPr>
                <w:rFonts w:ascii="Times New Roman" w:hAnsi="Times New Roman" w:cs="Times New Roman"/>
                <w:sz w:val="24"/>
                <w:szCs w:val="24"/>
              </w:rPr>
            </w:pPr>
            <w:r w:rsidRPr="007C1179">
              <w:rPr>
                <w:rFonts w:ascii="Times New Roman" w:hAnsi="Times New Roman" w:cs="Times New Roman"/>
                <w:sz w:val="24"/>
                <w:szCs w:val="24"/>
              </w:rPr>
              <w:t>11 (100%)</w:t>
            </w:r>
          </w:p>
        </w:tc>
      </w:tr>
      <w:tr w:rsidR="00C95780" w:rsidRPr="007C1179" w:rsidTr="008C568A">
        <w:trPr>
          <w:trHeight w:val="270"/>
          <w:jc w:val="center"/>
        </w:trPr>
        <w:tc>
          <w:tcPr>
            <w:tcW w:w="2232" w:type="dxa"/>
          </w:tcPr>
          <w:p w:rsidR="00C95780" w:rsidRPr="007C1179" w:rsidRDefault="00C95780" w:rsidP="0066057A">
            <w:pPr>
              <w:spacing w:after="0" w:line="240" w:lineRule="auto"/>
              <w:jc w:val="center"/>
              <w:rPr>
                <w:rFonts w:ascii="Times New Roman" w:hAnsi="Times New Roman" w:cs="Times New Roman"/>
                <w:sz w:val="24"/>
                <w:szCs w:val="24"/>
              </w:rPr>
            </w:pPr>
            <w:r w:rsidRPr="007C1179">
              <w:rPr>
                <w:rFonts w:ascii="Times New Roman" w:hAnsi="Times New Roman" w:cs="Times New Roman"/>
                <w:sz w:val="24"/>
                <w:szCs w:val="24"/>
              </w:rPr>
              <w:t>2010-2011</w:t>
            </w:r>
          </w:p>
        </w:tc>
        <w:tc>
          <w:tcPr>
            <w:tcW w:w="1469" w:type="dxa"/>
          </w:tcPr>
          <w:p w:rsidR="00C95780" w:rsidRPr="007C1179" w:rsidRDefault="00C95780" w:rsidP="00C077D6">
            <w:pPr>
              <w:spacing w:after="0" w:line="240" w:lineRule="auto"/>
              <w:jc w:val="center"/>
              <w:rPr>
                <w:rFonts w:ascii="Times New Roman" w:hAnsi="Times New Roman" w:cs="Times New Roman"/>
                <w:sz w:val="24"/>
                <w:szCs w:val="24"/>
              </w:rPr>
            </w:pPr>
            <w:r w:rsidRPr="007C1179">
              <w:rPr>
                <w:rFonts w:ascii="Times New Roman" w:hAnsi="Times New Roman" w:cs="Times New Roman"/>
                <w:sz w:val="24"/>
                <w:szCs w:val="24"/>
              </w:rPr>
              <w:t>9</w:t>
            </w:r>
          </w:p>
        </w:tc>
        <w:tc>
          <w:tcPr>
            <w:tcW w:w="2972" w:type="dxa"/>
          </w:tcPr>
          <w:p w:rsidR="00C95780" w:rsidRPr="007C1179" w:rsidRDefault="00C95780" w:rsidP="00C077D6">
            <w:pPr>
              <w:spacing w:after="0" w:line="240" w:lineRule="auto"/>
              <w:jc w:val="center"/>
              <w:rPr>
                <w:rFonts w:ascii="Times New Roman" w:hAnsi="Times New Roman" w:cs="Times New Roman"/>
                <w:sz w:val="24"/>
                <w:szCs w:val="24"/>
              </w:rPr>
            </w:pPr>
            <w:r w:rsidRPr="007C1179">
              <w:rPr>
                <w:rFonts w:ascii="Times New Roman" w:hAnsi="Times New Roman" w:cs="Times New Roman"/>
                <w:sz w:val="24"/>
                <w:szCs w:val="24"/>
              </w:rPr>
              <w:t>10</w:t>
            </w:r>
          </w:p>
        </w:tc>
        <w:tc>
          <w:tcPr>
            <w:tcW w:w="2925" w:type="dxa"/>
          </w:tcPr>
          <w:p w:rsidR="00C95780" w:rsidRPr="007C1179" w:rsidRDefault="00C95780" w:rsidP="00C077D6">
            <w:pPr>
              <w:spacing w:after="0" w:line="240" w:lineRule="auto"/>
              <w:jc w:val="both"/>
              <w:rPr>
                <w:rFonts w:ascii="Times New Roman" w:hAnsi="Times New Roman" w:cs="Times New Roman"/>
                <w:sz w:val="24"/>
                <w:szCs w:val="24"/>
              </w:rPr>
            </w:pPr>
            <w:r w:rsidRPr="007C1179">
              <w:rPr>
                <w:rFonts w:ascii="Times New Roman" w:hAnsi="Times New Roman" w:cs="Times New Roman"/>
                <w:sz w:val="24"/>
                <w:szCs w:val="24"/>
              </w:rPr>
              <w:t>10 (100%)</w:t>
            </w:r>
          </w:p>
        </w:tc>
      </w:tr>
      <w:tr w:rsidR="00C95780" w:rsidRPr="007C1179" w:rsidTr="008C568A">
        <w:trPr>
          <w:trHeight w:val="270"/>
          <w:jc w:val="center"/>
        </w:trPr>
        <w:tc>
          <w:tcPr>
            <w:tcW w:w="2232" w:type="dxa"/>
          </w:tcPr>
          <w:p w:rsidR="00C95780" w:rsidRPr="007C1179" w:rsidRDefault="00C95780" w:rsidP="0066057A">
            <w:pPr>
              <w:spacing w:after="0" w:line="240" w:lineRule="auto"/>
              <w:jc w:val="center"/>
              <w:rPr>
                <w:rFonts w:ascii="Times New Roman" w:hAnsi="Times New Roman" w:cs="Times New Roman"/>
                <w:sz w:val="24"/>
                <w:szCs w:val="24"/>
              </w:rPr>
            </w:pPr>
            <w:r w:rsidRPr="007C1179">
              <w:rPr>
                <w:rFonts w:ascii="Times New Roman" w:hAnsi="Times New Roman" w:cs="Times New Roman"/>
                <w:sz w:val="24"/>
                <w:szCs w:val="24"/>
              </w:rPr>
              <w:t>2011-2012</w:t>
            </w:r>
          </w:p>
        </w:tc>
        <w:tc>
          <w:tcPr>
            <w:tcW w:w="1469" w:type="dxa"/>
          </w:tcPr>
          <w:p w:rsidR="00C95780" w:rsidRPr="007C1179" w:rsidRDefault="00C95780" w:rsidP="00C077D6">
            <w:pPr>
              <w:spacing w:after="0" w:line="240" w:lineRule="auto"/>
              <w:jc w:val="center"/>
              <w:rPr>
                <w:rFonts w:ascii="Times New Roman" w:hAnsi="Times New Roman" w:cs="Times New Roman"/>
                <w:sz w:val="24"/>
                <w:szCs w:val="24"/>
              </w:rPr>
            </w:pPr>
            <w:r w:rsidRPr="007C1179">
              <w:rPr>
                <w:rFonts w:ascii="Times New Roman" w:hAnsi="Times New Roman" w:cs="Times New Roman"/>
                <w:sz w:val="24"/>
                <w:szCs w:val="24"/>
              </w:rPr>
              <w:t>9</w:t>
            </w:r>
          </w:p>
        </w:tc>
        <w:tc>
          <w:tcPr>
            <w:tcW w:w="2972" w:type="dxa"/>
          </w:tcPr>
          <w:p w:rsidR="00C95780" w:rsidRPr="007C1179" w:rsidRDefault="00C95780" w:rsidP="00C077D6">
            <w:pPr>
              <w:spacing w:after="0" w:line="240" w:lineRule="auto"/>
              <w:jc w:val="center"/>
              <w:rPr>
                <w:rFonts w:ascii="Times New Roman" w:hAnsi="Times New Roman" w:cs="Times New Roman"/>
                <w:sz w:val="24"/>
                <w:szCs w:val="24"/>
              </w:rPr>
            </w:pPr>
            <w:r w:rsidRPr="007C1179">
              <w:rPr>
                <w:rFonts w:ascii="Times New Roman" w:hAnsi="Times New Roman" w:cs="Times New Roman"/>
                <w:sz w:val="24"/>
                <w:szCs w:val="24"/>
              </w:rPr>
              <w:t>8</w:t>
            </w:r>
          </w:p>
        </w:tc>
        <w:tc>
          <w:tcPr>
            <w:tcW w:w="2925" w:type="dxa"/>
          </w:tcPr>
          <w:p w:rsidR="00C95780" w:rsidRPr="007C1179" w:rsidRDefault="00C95780" w:rsidP="00C077D6">
            <w:pPr>
              <w:spacing w:after="0" w:line="240" w:lineRule="auto"/>
              <w:jc w:val="both"/>
              <w:rPr>
                <w:rFonts w:ascii="Times New Roman" w:hAnsi="Times New Roman" w:cs="Times New Roman"/>
                <w:sz w:val="24"/>
                <w:szCs w:val="24"/>
              </w:rPr>
            </w:pPr>
            <w:r w:rsidRPr="007C1179">
              <w:rPr>
                <w:rFonts w:ascii="Times New Roman" w:hAnsi="Times New Roman" w:cs="Times New Roman"/>
                <w:sz w:val="24"/>
                <w:szCs w:val="24"/>
              </w:rPr>
              <w:t>8 (100%)</w:t>
            </w:r>
          </w:p>
        </w:tc>
      </w:tr>
      <w:tr w:rsidR="00C95780" w:rsidRPr="007C1179" w:rsidTr="008C568A">
        <w:trPr>
          <w:trHeight w:val="270"/>
          <w:jc w:val="center"/>
        </w:trPr>
        <w:tc>
          <w:tcPr>
            <w:tcW w:w="2232" w:type="dxa"/>
          </w:tcPr>
          <w:p w:rsidR="00C95780" w:rsidRPr="007C1179" w:rsidRDefault="00C95780" w:rsidP="0066057A">
            <w:pPr>
              <w:spacing w:after="0" w:line="240" w:lineRule="auto"/>
              <w:jc w:val="center"/>
              <w:rPr>
                <w:rFonts w:ascii="Times New Roman" w:hAnsi="Times New Roman" w:cs="Times New Roman"/>
                <w:sz w:val="24"/>
                <w:szCs w:val="24"/>
              </w:rPr>
            </w:pPr>
            <w:r w:rsidRPr="007C1179">
              <w:rPr>
                <w:rFonts w:ascii="Times New Roman" w:hAnsi="Times New Roman" w:cs="Times New Roman"/>
                <w:sz w:val="24"/>
                <w:szCs w:val="24"/>
              </w:rPr>
              <w:t>2012-2013</w:t>
            </w:r>
          </w:p>
        </w:tc>
        <w:tc>
          <w:tcPr>
            <w:tcW w:w="1469" w:type="dxa"/>
          </w:tcPr>
          <w:p w:rsidR="00C95780" w:rsidRPr="007C1179" w:rsidRDefault="00C95780" w:rsidP="00C077D6">
            <w:pPr>
              <w:spacing w:after="0" w:line="240" w:lineRule="auto"/>
              <w:jc w:val="center"/>
              <w:rPr>
                <w:rFonts w:ascii="Times New Roman" w:hAnsi="Times New Roman" w:cs="Times New Roman"/>
                <w:sz w:val="24"/>
                <w:szCs w:val="24"/>
              </w:rPr>
            </w:pPr>
            <w:r w:rsidRPr="007C1179">
              <w:rPr>
                <w:rFonts w:ascii="Times New Roman" w:hAnsi="Times New Roman" w:cs="Times New Roman"/>
                <w:sz w:val="24"/>
                <w:szCs w:val="24"/>
              </w:rPr>
              <w:t>9</w:t>
            </w:r>
          </w:p>
        </w:tc>
        <w:tc>
          <w:tcPr>
            <w:tcW w:w="2972" w:type="dxa"/>
          </w:tcPr>
          <w:p w:rsidR="00C95780" w:rsidRPr="007C1179" w:rsidRDefault="00C95780" w:rsidP="00C077D6">
            <w:pPr>
              <w:spacing w:after="0" w:line="240" w:lineRule="auto"/>
              <w:jc w:val="center"/>
              <w:rPr>
                <w:rFonts w:ascii="Times New Roman" w:hAnsi="Times New Roman" w:cs="Times New Roman"/>
                <w:sz w:val="24"/>
                <w:szCs w:val="24"/>
              </w:rPr>
            </w:pPr>
            <w:r w:rsidRPr="007C1179">
              <w:rPr>
                <w:rFonts w:ascii="Times New Roman" w:hAnsi="Times New Roman" w:cs="Times New Roman"/>
                <w:sz w:val="24"/>
                <w:szCs w:val="24"/>
              </w:rPr>
              <w:t>8</w:t>
            </w:r>
          </w:p>
        </w:tc>
        <w:tc>
          <w:tcPr>
            <w:tcW w:w="2925" w:type="dxa"/>
          </w:tcPr>
          <w:p w:rsidR="00C95780" w:rsidRPr="007C1179" w:rsidRDefault="00C95780" w:rsidP="00C077D6">
            <w:pPr>
              <w:spacing w:after="0" w:line="240" w:lineRule="auto"/>
              <w:jc w:val="both"/>
              <w:rPr>
                <w:rFonts w:ascii="Times New Roman" w:hAnsi="Times New Roman" w:cs="Times New Roman"/>
                <w:sz w:val="24"/>
                <w:szCs w:val="24"/>
              </w:rPr>
            </w:pPr>
            <w:r w:rsidRPr="007C1179">
              <w:rPr>
                <w:rFonts w:ascii="Times New Roman" w:hAnsi="Times New Roman" w:cs="Times New Roman"/>
                <w:sz w:val="24"/>
                <w:szCs w:val="24"/>
              </w:rPr>
              <w:t>8 (100%)</w:t>
            </w:r>
          </w:p>
        </w:tc>
      </w:tr>
      <w:tr w:rsidR="0013183F" w:rsidRPr="007C1179" w:rsidTr="008C568A">
        <w:trPr>
          <w:trHeight w:val="270"/>
          <w:jc w:val="center"/>
        </w:trPr>
        <w:tc>
          <w:tcPr>
            <w:tcW w:w="2232" w:type="dxa"/>
          </w:tcPr>
          <w:p w:rsidR="0013183F" w:rsidRPr="007C1179" w:rsidRDefault="007C1179" w:rsidP="0066057A">
            <w:pPr>
              <w:spacing w:after="0" w:line="240" w:lineRule="auto"/>
              <w:jc w:val="center"/>
              <w:rPr>
                <w:rFonts w:ascii="Times New Roman" w:hAnsi="Times New Roman" w:cs="Times New Roman"/>
                <w:sz w:val="24"/>
                <w:szCs w:val="24"/>
              </w:rPr>
            </w:pPr>
            <w:r w:rsidRPr="007C1179">
              <w:rPr>
                <w:rFonts w:ascii="Times New Roman" w:hAnsi="Times New Roman" w:cs="Times New Roman"/>
                <w:sz w:val="24"/>
                <w:szCs w:val="24"/>
              </w:rPr>
              <w:t>2013-2014</w:t>
            </w:r>
          </w:p>
        </w:tc>
        <w:tc>
          <w:tcPr>
            <w:tcW w:w="1469" w:type="dxa"/>
          </w:tcPr>
          <w:p w:rsidR="0013183F" w:rsidRPr="007C1179" w:rsidRDefault="007C1179" w:rsidP="00C077D6">
            <w:pPr>
              <w:spacing w:after="0" w:line="240" w:lineRule="auto"/>
              <w:jc w:val="center"/>
              <w:rPr>
                <w:rFonts w:ascii="Times New Roman" w:hAnsi="Times New Roman" w:cs="Times New Roman"/>
                <w:sz w:val="24"/>
                <w:szCs w:val="24"/>
              </w:rPr>
            </w:pPr>
            <w:r w:rsidRPr="007C1179">
              <w:rPr>
                <w:rFonts w:ascii="Times New Roman" w:hAnsi="Times New Roman" w:cs="Times New Roman"/>
                <w:sz w:val="24"/>
                <w:szCs w:val="24"/>
              </w:rPr>
              <w:t>9</w:t>
            </w:r>
          </w:p>
        </w:tc>
        <w:tc>
          <w:tcPr>
            <w:tcW w:w="2972" w:type="dxa"/>
          </w:tcPr>
          <w:p w:rsidR="0013183F" w:rsidRPr="007C1179" w:rsidRDefault="007C1179" w:rsidP="00C077D6">
            <w:pPr>
              <w:spacing w:after="0" w:line="240" w:lineRule="auto"/>
              <w:jc w:val="center"/>
              <w:rPr>
                <w:rFonts w:ascii="Times New Roman" w:hAnsi="Times New Roman" w:cs="Times New Roman"/>
                <w:sz w:val="24"/>
                <w:szCs w:val="24"/>
              </w:rPr>
            </w:pPr>
            <w:r w:rsidRPr="007C1179">
              <w:rPr>
                <w:rFonts w:ascii="Times New Roman" w:hAnsi="Times New Roman" w:cs="Times New Roman"/>
                <w:sz w:val="24"/>
                <w:szCs w:val="24"/>
              </w:rPr>
              <w:t>3</w:t>
            </w:r>
          </w:p>
        </w:tc>
        <w:tc>
          <w:tcPr>
            <w:tcW w:w="2925" w:type="dxa"/>
          </w:tcPr>
          <w:p w:rsidR="0013183F" w:rsidRPr="007C1179" w:rsidRDefault="007C1179" w:rsidP="00C077D6">
            <w:pPr>
              <w:spacing w:after="0" w:line="240" w:lineRule="auto"/>
              <w:jc w:val="both"/>
              <w:rPr>
                <w:rFonts w:ascii="Times New Roman" w:hAnsi="Times New Roman" w:cs="Times New Roman"/>
                <w:sz w:val="24"/>
                <w:szCs w:val="24"/>
              </w:rPr>
            </w:pPr>
            <w:r w:rsidRPr="007C1179">
              <w:rPr>
                <w:rFonts w:ascii="Times New Roman" w:hAnsi="Times New Roman" w:cs="Times New Roman"/>
                <w:sz w:val="24"/>
                <w:szCs w:val="24"/>
              </w:rPr>
              <w:t>3(100%)</w:t>
            </w:r>
          </w:p>
        </w:tc>
      </w:tr>
    </w:tbl>
    <w:p w:rsidR="00C95780" w:rsidRPr="00C077D6" w:rsidRDefault="00C95780" w:rsidP="00C077D6">
      <w:pPr>
        <w:spacing w:after="0" w:line="240" w:lineRule="auto"/>
        <w:jc w:val="both"/>
        <w:rPr>
          <w:rFonts w:ascii="Times New Roman" w:hAnsi="Times New Roman" w:cs="Times New Roman"/>
          <w:color w:val="000000"/>
          <w:sz w:val="24"/>
          <w:szCs w:val="24"/>
        </w:rPr>
      </w:pPr>
    </w:p>
    <w:p w:rsidR="00C95780" w:rsidRPr="00C077D6" w:rsidRDefault="00C95780" w:rsidP="00C077D6">
      <w:pPr>
        <w:spacing w:after="0" w:line="240" w:lineRule="auto"/>
        <w:jc w:val="both"/>
        <w:rPr>
          <w:rFonts w:ascii="Times New Roman" w:hAnsi="Times New Roman" w:cs="Times New Roman"/>
          <w:color w:val="000000"/>
          <w:sz w:val="24"/>
          <w:szCs w:val="24"/>
        </w:rPr>
      </w:pPr>
      <w:r w:rsidRPr="00C077D6">
        <w:rPr>
          <w:rFonts w:ascii="Times New Roman" w:hAnsi="Times New Roman" w:cs="Times New Roman"/>
          <w:color w:val="000000"/>
          <w:sz w:val="24"/>
          <w:szCs w:val="24"/>
        </w:rPr>
        <w:tab/>
        <w:t>Коллектив школы в течение года уделял много внимания подготовке выпускников к итоговой аттестации, соответствию знаний, умений и навыков государственным образовательным стандартам, сохранению здоровья учащихся в условиях нарастающей к концу года нагрузки, то есть успешному окончанию программы основной школы.</w:t>
      </w:r>
    </w:p>
    <w:p w:rsidR="00C95780" w:rsidRPr="00C077D6" w:rsidRDefault="00C95780" w:rsidP="00C077D6">
      <w:pPr>
        <w:shd w:val="clear" w:color="auto" w:fill="FFFFFF"/>
        <w:tabs>
          <w:tab w:val="left" w:pos="9355"/>
        </w:tabs>
        <w:spacing w:after="0" w:line="240" w:lineRule="auto"/>
        <w:ind w:right="-5" w:firstLine="360"/>
        <w:jc w:val="both"/>
        <w:rPr>
          <w:rFonts w:ascii="Times New Roman" w:hAnsi="Times New Roman" w:cs="Times New Roman"/>
          <w:color w:val="000000"/>
          <w:sz w:val="24"/>
          <w:szCs w:val="24"/>
        </w:rPr>
      </w:pPr>
      <w:r w:rsidRPr="00C077D6">
        <w:rPr>
          <w:rFonts w:ascii="Times New Roman" w:hAnsi="Times New Roman" w:cs="Times New Roman"/>
          <w:color w:val="000000"/>
          <w:sz w:val="24"/>
          <w:szCs w:val="24"/>
        </w:rPr>
        <w:t>В течение года в школе было много сделано для подготовки к сдаче экзаменов по новой форме:</w:t>
      </w:r>
    </w:p>
    <w:p w:rsidR="00C95780" w:rsidRPr="00C077D6" w:rsidRDefault="00C95780" w:rsidP="00C077D6">
      <w:pPr>
        <w:widowControl w:val="0"/>
        <w:numPr>
          <w:ilvl w:val="0"/>
          <w:numId w:val="1"/>
        </w:numPr>
        <w:shd w:val="clear" w:color="auto" w:fill="FFFFFF"/>
        <w:tabs>
          <w:tab w:val="left" w:pos="1378"/>
          <w:tab w:val="left" w:pos="9355"/>
        </w:tabs>
        <w:autoSpaceDE w:val="0"/>
        <w:autoSpaceDN w:val="0"/>
        <w:adjustRightInd w:val="0"/>
        <w:spacing w:after="0" w:line="240" w:lineRule="auto"/>
        <w:ind w:right="-5" w:firstLine="360"/>
        <w:jc w:val="both"/>
        <w:rPr>
          <w:rFonts w:ascii="Times New Roman" w:hAnsi="Times New Roman" w:cs="Times New Roman"/>
          <w:color w:val="000000"/>
          <w:sz w:val="24"/>
          <w:szCs w:val="24"/>
        </w:rPr>
      </w:pPr>
      <w:r w:rsidRPr="00C077D6">
        <w:rPr>
          <w:rFonts w:ascii="Times New Roman" w:hAnsi="Times New Roman" w:cs="Times New Roman"/>
          <w:color w:val="000000"/>
          <w:sz w:val="24"/>
          <w:szCs w:val="24"/>
        </w:rPr>
        <w:t>в марте, апреле проводились пробные экзамены;</w:t>
      </w:r>
    </w:p>
    <w:p w:rsidR="00C95780" w:rsidRPr="00C077D6" w:rsidRDefault="00C95780" w:rsidP="00C077D6">
      <w:pPr>
        <w:widowControl w:val="0"/>
        <w:numPr>
          <w:ilvl w:val="0"/>
          <w:numId w:val="2"/>
        </w:numPr>
        <w:shd w:val="clear" w:color="auto" w:fill="FFFFFF"/>
        <w:tabs>
          <w:tab w:val="left" w:pos="1378"/>
          <w:tab w:val="left" w:pos="9355"/>
        </w:tabs>
        <w:autoSpaceDE w:val="0"/>
        <w:autoSpaceDN w:val="0"/>
        <w:adjustRightInd w:val="0"/>
        <w:spacing w:after="0" w:line="240" w:lineRule="auto"/>
        <w:ind w:right="-5" w:firstLine="360"/>
        <w:jc w:val="both"/>
        <w:rPr>
          <w:rFonts w:ascii="Times New Roman" w:hAnsi="Times New Roman" w:cs="Times New Roman"/>
          <w:color w:val="000000"/>
          <w:sz w:val="24"/>
          <w:szCs w:val="24"/>
        </w:rPr>
      </w:pPr>
      <w:r w:rsidRPr="00C077D6">
        <w:rPr>
          <w:rFonts w:ascii="Times New Roman" w:hAnsi="Times New Roman" w:cs="Times New Roman"/>
          <w:color w:val="000000"/>
          <w:sz w:val="24"/>
          <w:szCs w:val="24"/>
        </w:rPr>
        <w:t>в  9-ом  классе были организованы и проводились консультации по подготовке по новой форме;</w:t>
      </w:r>
    </w:p>
    <w:p w:rsidR="002249DB" w:rsidRPr="006D4636" w:rsidRDefault="00C95780" w:rsidP="006D4636">
      <w:pPr>
        <w:widowControl w:val="0"/>
        <w:numPr>
          <w:ilvl w:val="0"/>
          <w:numId w:val="1"/>
        </w:numPr>
        <w:shd w:val="clear" w:color="auto" w:fill="FFFFFF"/>
        <w:tabs>
          <w:tab w:val="left" w:pos="1378"/>
          <w:tab w:val="left" w:pos="9355"/>
        </w:tabs>
        <w:autoSpaceDE w:val="0"/>
        <w:autoSpaceDN w:val="0"/>
        <w:adjustRightInd w:val="0"/>
        <w:spacing w:after="0" w:line="240" w:lineRule="auto"/>
        <w:ind w:right="-5" w:firstLine="360"/>
        <w:jc w:val="both"/>
        <w:rPr>
          <w:rFonts w:ascii="Times New Roman" w:hAnsi="Times New Roman" w:cs="Times New Roman"/>
          <w:color w:val="000000"/>
          <w:sz w:val="24"/>
          <w:szCs w:val="24"/>
        </w:rPr>
      </w:pPr>
      <w:r w:rsidRPr="00C077D6">
        <w:rPr>
          <w:rFonts w:ascii="Times New Roman" w:hAnsi="Times New Roman" w:cs="Times New Roman"/>
          <w:color w:val="000000"/>
          <w:sz w:val="24"/>
          <w:szCs w:val="24"/>
        </w:rPr>
        <w:t>оформлен стенд «Готовимся к  экзаменам».</w:t>
      </w:r>
    </w:p>
    <w:p w:rsidR="008E2A23" w:rsidRPr="00C077D6" w:rsidRDefault="008E2A23"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 xml:space="preserve">3.5. </w:t>
      </w:r>
      <w:r w:rsidR="006C359F" w:rsidRPr="00C077D6">
        <w:rPr>
          <w:rFonts w:ascii="Times New Roman" w:hAnsi="Times New Roman" w:cs="Times New Roman"/>
          <w:sz w:val="24"/>
          <w:szCs w:val="24"/>
        </w:rPr>
        <w:t>Количество обучающихся, закончивших образовательное учреждение с медалью</w:t>
      </w:r>
    </w:p>
    <w:p w:rsidR="00C95780" w:rsidRPr="00C077D6" w:rsidRDefault="00C95780" w:rsidP="00C077D6">
      <w:pPr>
        <w:spacing w:after="0" w:line="240" w:lineRule="auto"/>
        <w:jc w:val="center"/>
        <w:rPr>
          <w:rFonts w:ascii="Times New Roman" w:hAnsi="Times New Roman" w:cs="Times New Roman"/>
          <w:sz w:val="24"/>
          <w:szCs w:val="24"/>
          <w:u w:val="single"/>
        </w:rPr>
      </w:pPr>
    </w:p>
    <w:tbl>
      <w:tblPr>
        <w:tblStyle w:val="a3"/>
        <w:tblW w:w="0" w:type="auto"/>
        <w:tblLook w:val="04A0"/>
      </w:tblPr>
      <w:tblGrid>
        <w:gridCol w:w="2655"/>
        <w:gridCol w:w="2452"/>
        <w:gridCol w:w="2598"/>
        <w:gridCol w:w="2395"/>
        <w:gridCol w:w="2395"/>
        <w:gridCol w:w="2291"/>
      </w:tblGrid>
      <w:tr w:rsidR="0013183F" w:rsidRPr="00C077D6" w:rsidTr="0013183F">
        <w:tc>
          <w:tcPr>
            <w:tcW w:w="2655" w:type="dxa"/>
          </w:tcPr>
          <w:p w:rsidR="0013183F" w:rsidRPr="00C077D6" w:rsidRDefault="0013183F" w:rsidP="00C077D6">
            <w:pPr>
              <w:jc w:val="center"/>
              <w:rPr>
                <w:rFonts w:ascii="Times New Roman" w:hAnsi="Times New Roman" w:cs="Times New Roman"/>
                <w:sz w:val="24"/>
                <w:szCs w:val="24"/>
              </w:rPr>
            </w:pPr>
            <w:r w:rsidRPr="00C077D6">
              <w:rPr>
                <w:rFonts w:ascii="Times New Roman" w:hAnsi="Times New Roman" w:cs="Times New Roman"/>
                <w:sz w:val="24"/>
                <w:szCs w:val="24"/>
              </w:rPr>
              <w:t>2009</w:t>
            </w:r>
          </w:p>
        </w:tc>
        <w:tc>
          <w:tcPr>
            <w:tcW w:w="2452" w:type="dxa"/>
          </w:tcPr>
          <w:p w:rsidR="0013183F" w:rsidRPr="00C077D6" w:rsidRDefault="0013183F" w:rsidP="00C077D6">
            <w:pPr>
              <w:jc w:val="center"/>
              <w:rPr>
                <w:rFonts w:ascii="Times New Roman" w:hAnsi="Times New Roman" w:cs="Times New Roman"/>
                <w:sz w:val="24"/>
                <w:szCs w:val="24"/>
              </w:rPr>
            </w:pPr>
            <w:r w:rsidRPr="00C077D6">
              <w:rPr>
                <w:rFonts w:ascii="Times New Roman" w:hAnsi="Times New Roman" w:cs="Times New Roman"/>
                <w:sz w:val="24"/>
                <w:szCs w:val="24"/>
              </w:rPr>
              <w:t>2010</w:t>
            </w:r>
          </w:p>
        </w:tc>
        <w:tc>
          <w:tcPr>
            <w:tcW w:w="2598" w:type="dxa"/>
          </w:tcPr>
          <w:p w:rsidR="0013183F" w:rsidRPr="00C077D6" w:rsidRDefault="0013183F" w:rsidP="00C077D6">
            <w:pPr>
              <w:jc w:val="center"/>
              <w:rPr>
                <w:rFonts w:ascii="Times New Roman" w:hAnsi="Times New Roman" w:cs="Times New Roman"/>
                <w:sz w:val="24"/>
                <w:szCs w:val="24"/>
              </w:rPr>
            </w:pPr>
            <w:r w:rsidRPr="00C077D6">
              <w:rPr>
                <w:rFonts w:ascii="Times New Roman" w:hAnsi="Times New Roman" w:cs="Times New Roman"/>
                <w:sz w:val="24"/>
                <w:szCs w:val="24"/>
              </w:rPr>
              <w:t>2011</w:t>
            </w:r>
          </w:p>
        </w:tc>
        <w:tc>
          <w:tcPr>
            <w:tcW w:w="2395" w:type="dxa"/>
          </w:tcPr>
          <w:p w:rsidR="0013183F" w:rsidRPr="00C077D6" w:rsidRDefault="0013183F" w:rsidP="00C077D6">
            <w:pPr>
              <w:jc w:val="center"/>
              <w:rPr>
                <w:rFonts w:ascii="Times New Roman" w:hAnsi="Times New Roman" w:cs="Times New Roman"/>
                <w:sz w:val="24"/>
                <w:szCs w:val="24"/>
              </w:rPr>
            </w:pPr>
            <w:r w:rsidRPr="00C077D6">
              <w:rPr>
                <w:rFonts w:ascii="Times New Roman" w:hAnsi="Times New Roman" w:cs="Times New Roman"/>
                <w:sz w:val="24"/>
                <w:szCs w:val="24"/>
              </w:rPr>
              <w:t>2012</w:t>
            </w:r>
          </w:p>
        </w:tc>
        <w:tc>
          <w:tcPr>
            <w:tcW w:w="2395" w:type="dxa"/>
          </w:tcPr>
          <w:p w:rsidR="0013183F" w:rsidRPr="00C077D6" w:rsidRDefault="0013183F" w:rsidP="00C077D6">
            <w:pPr>
              <w:jc w:val="center"/>
              <w:rPr>
                <w:rFonts w:ascii="Times New Roman" w:hAnsi="Times New Roman" w:cs="Times New Roman"/>
                <w:sz w:val="24"/>
                <w:szCs w:val="24"/>
              </w:rPr>
            </w:pPr>
            <w:r w:rsidRPr="00C077D6">
              <w:rPr>
                <w:rFonts w:ascii="Times New Roman" w:hAnsi="Times New Roman" w:cs="Times New Roman"/>
                <w:sz w:val="24"/>
                <w:szCs w:val="24"/>
              </w:rPr>
              <w:t>2013</w:t>
            </w:r>
          </w:p>
        </w:tc>
        <w:tc>
          <w:tcPr>
            <w:tcW w:w="2291" w:type="dxa"/>
          </w:tcPr>
          <w:p w:rsidR="0013183F" w:rsidRPr="00C077D6" w:rsidRDefault="0013183F" w:rsidP="00C077D6">
            <w:pPr>
              <w:jc w:val="center"/>
              <w:rPr>
                <w:rFonts w:ascii="Times New Roman" w:hAnsi="Times New Roman" w:cs="Times New Roman"/>
                <w:sz w:val="24"/>
                <w:szCs w:val="24"/>
              </w:rPr>
            </w:pPr>
            <w:r>
              <w:rPr>
                <w:rFonts w:ascii="Times New Roman" w:hAnsi="Times New Roman" w:cs="Times New Roman"/>
                <w:sz w:val="24"/>
                <w:szCs w:val="24"/>
              </w:rPr>
              <w:t>2014</w:t>
            </w:r>
          </w:p>
        </w:tc>
      </w:tr>
      <w:tr w:rsidR="0013183F" w:rsidRPr="00C077D6" w:rsidTr="0013183F">
        <w:tc>
          <w:tcPr>
            <w:tcW w:w="2655" w:type="dxa"/>
          </w:tcPr>
          <w:p w:rsidR="0013183F" w:rsidRPr="00C077D6" w:rsidRDefault="0013183F" w:rsidP="00C077D6">
            <w:pPr>
              <w:jc w:val="center"/>
              <w:rPr>
                <w:rFonts w:ascii="Times New Roman" w:hAnsi="Times New Roman" w:cs="Times New Roman"/>
                <w:sz w:val="24"/>
                <w:szCs w:val="24"/>
              </w:rPr>
            </w:pPr>
            <w:r w:rsidRPr="00C077D6">
              <w:rPr>
                <w:rFonts w:ascii="Times New Roman" w:hAnsi="Times New Roman" w:cs="Times New Roman"/>
                <w:sz w:val="24"/>
                <w:szCs w:val="24"/>
              </w:rPr>
              <w:t>Барашкова Аксинья Николаевна- серебряная</w:t>
            </w:r>
          </w:p>
        </w:tc>
        <w:tc>
          <w:tcPr>
            <w:tcW w:w="2452" w:type="dxa"/>
          </w:tcPr>
          <w:p w:rsidR="0013183F" w:rsidRPr="00C077D6" w:rsidRDefault="0013183F" w:rsidP="00C077D6">
            <w:pPr>
              <w:jc w:val="center"/>
              <w:rPr>
                <w:rFonts w:ascii="Times New Roman" w:hAnsi="Times New Roman" w:cs="Times New Roman"/>
                <w:sz w:val="24"/>
                <w:szCs w:val="24"/>
              </w:rPr>
            </w:pPr>
            <w:r w:rsidRPr="00C077D6">
              <w:rPr>
                <w:rFonts w:ascii="Times New Roman" w:hAnsi="Times New Roman" w:cs="Times New Roman"/>
                <w:sz w:val="24"/>
                <w:szCs w:val="24"/>
              </w:rPr>
              <w:t>-</w:t>
            </w:r>
          </w:p>
        </w:tc>
        <w:tc>
          <w:tcPr>
            <w:tcW w:w="2598" w:type="dxa"/>
          </w:tcPr>
          <w:p w:rsidR="0013183F" w:rsidRPr="00C077D6" w:rsidRDefault="0013183F" w:rsidP="00C077D6">
            <w:pPr>
              <w:jc w:val="center"/>
              <w:rPr>
                <w:rFonts w:ascii="Times New Roman" w:hAnsi="Times New Roman" w:cs="Times New Roman"/>
                <w:sz w:val="24"/>
                <w:szCs w:val="24"/>
              </w:rPr>
            </w:pPr>
            <w:r w:rsidRPr="00C077D6">
              <w:rPr>
                <w:rFonts w:ascii="Times New Roman" w:hAnsi="Times New Roman" w:cs="Times New Roman"/>
                <w:sz w:val="24"/>
                <w:szCs w:val="24"/>
              </w:rPr>
              <w:t xml:space="preserve">Барашкова Надежда Алексеевна- золотая </w:t>
            </w:r>
          </w:p>
        </w:tc>
        <w:tc>
          <w:tcPr>
            <w:tcW w:w="2395" w:type="dxa"/>
          </w:tcPr>
          <w:p w:rsidR="0013183F" w:rsidRPr="00C077D6" w:rsidRDefault="0013183F" w:rsidP="00C077D6">
            <w:pPr>
              <w:jc w:val="center"/>
              <w:rPr>
                <w:rFonts w:ascii="Times New Roman" w:hAnsi="Times New Roman" w:cs="Times New Roman"/>
                <w:sz w:val="24"/>
                <w:szCs w:val="24"/>
              </w:rPr>
            </w:pPr>
            <w:r w:rsidRPr="00C077D6">
              <w:rPr>
                <w:rFonts w:ascii="Times New Roman" w:hAnsi="Times New Roman" w:cs="Times New Roman"/>
                <w:sz w:val="24"/>
                <w:szCs w:val="24"/>
              </w:rPr>
              <w:t>-</w:t>
            </w:r>
          </w:p>
        </w:tc>
        <w:tc>
          <w:tcPr>
            <w:tcW w:w="2395" w:type="dxa"/>
          </w:tcPr>
          <w:p w:rsidR="0013183F" w:rsidRPr="00C077D6" w:rsidRDefault="0013183F" w:rsidP="00C077D6">
            <w:pPr>
              <w:jc w:val="center"/>
              <w:rPr>
                <w:rFonts w:ascii="Times New Roman" w:hAnsi="Times New Roman" w:cs="Times New Roman"/>
                <w:sz w:val="24"/>
                <w:szCs w:val="24"/>
              </w:rPr>
            </w:pPr>
            <w:r w:rsidRPr="00C077D6">
              <w:rPr>
                <w:rFonts w:ascii="Times New Roman" w:hAnsi="Times New Roman" w:cs="Times New Roman"/>
                <w:sz w:val="24"/>
                <w:szCs w:val="24"/>
              </w:rPr>
              <w:t>-</w:t>
            </w:r>
          </w:p>
        </w:tc>
        <w:tc>
          <w:tcPr>
            <w:tcW w:w="2291" w:type="dxa"/>
          </w:tcPr>
          <w:p w:rsidR="0013183F" w:rsidRPr="00C077D6" w:rsidRDefault="0013183F" w:rsidP="00C077D6">
            <w:pPr>
              <w:jc w:val="center"/>
              <w:rPr>
                <w:rFonts w:ascii="Times New Roman" w:hAnsi="Times New Roman" w:cs="Times New Roman"/>
                <w:sz w:val="24"/>
                <w:szCs w:val="24"/>
              </w:rPr>
            </w:pPr>
            <w:r>
              <w:rPr>
                <w:rFonts w:ascii="Times New Roman" w:hAnsi="Times New Roman" w:cs="Times New Roman"/>
                <w:sz w:val="24"/>
                <w:szCs w:val="24"/>
              </w:rPr>
              <w:t>Барашкова Ангелина Алексеевна- золотая</w:t>
            </w:r>
          </w:p>
        </w:tc>
      </w:tr>
    </w:tbl>
    <w:p w:rsidR="00C95780" w:rsidRPr="00C077D6" w:rsidRDefault="00C95780" w:rsidP="00C077D6">
      <w:pPr>
        <w:spacing w:after="0" w:line="240" w:lineRule="auto"/>
        <w:rPr>
          <w:rFonts w:ascii="Times New Roman" w:hAnsi="Times New Roman" w:cs="Times New Roman"/>
          <w:sz w:val="24"/>
          <w:szCs w:val="24"/>
          <w:u w:val="single"/>
        </w:rPr>
      </w:pPr>
    </w:p>
    <w:p w:rsidR="00ED1A97" w:rsidRPr="00C077D6" w:rsidRDefault="008E3CEA" w:rsidP="00C077D6">
      <w:pPr>
        <w:spacing w:after="0" w:line="240" w:lineRule="auto"/>
        <w:rPr>
          <w:rFonts w:ascii="Times New Roman" w:hAnsi="Times New Roman" w:cs="Times New Roman"/>
          <w:sz w:val="24"/>
          <w:szCs w:val="24"/>
          <w:u w:val="single"/>
        </w:rPr>
      </w:pPr>
      <w:r w:rsidRPr="00C077D6">
        <w:rPr>
          <w:rFonts w:ascii="Times New Roman" w:hAnsi="Times New Roman" w:cs="Times New Roman"/>
          <w:sz w:val="24"/>
          <w:szCs w:val="24"/>
        </w:rPr>
        <w:t>3.6.</w:t>
      </w:r>
      <w:r w:rsidRPr="00C077D6">
        <w:rPr>
          <w:rFonts w:ascii="Times New Roman" w:hAnsi="Times New Roman" w:cs="Times New Roman"/>
          <w:sz w:val="24"/>
          <w:szCs w:val="24"/>
          <w:u w:val="single"/>
        </w:rPr>
        <w:t xml:space="preserve"> </w:t>
      </w:r>
      <w:r w:rsidR="00ED1A97" w:rsidRPr="00C077D6">
        <w:rPr>
          <w:rFonts w:ascii="Times New Roman" w:eastAsia="Times New Roman" w:hAnsi="Times New Roman" w:cs="Times New Roman"/>
          <w:sz w:val="24"/>
          <w:szCs w:val="24"/>
        </w:rPr>
        <w:t>Выполнение программы «Одаренные дети»</w:t>
      </w:r>
    </w:p>
    <w:p w:rsidR="00ED1A97" w:rsidRPr="00C077D6" w:rsidRDefault="00ED1A97"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Достижения учащихся</w:t>
      </w:r>
    </w:p>
    <w:p w:rsidR="00ED1A97" w:rsidRPr="00C077D6" w:rsidRDefault="00ED1A97"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Олимпиада</w:t>
      </w:r>
    </w:p>
    <w:tbl>
      <w:tblPr>
        <w:tblStyle w:val="a3"/>
        <w:tblW w:w="0" w:type="auto"/>
        <w:tblLook w:val="04A0"/>
      </w:tblPr>
      <w:tblGrid>
        <w:gridCol w:w="2093"/>
        <w:gridCol w:w="6030"/>
        <w:gridCol w:w="2391"/>
        <w:gridCol w:w="2505"/>
      </w:tblGrid>
      <w:tr w:rsidR="00ED1A97" w:rsidRPr="00C077D6" w:rsidTr="00ED1A97">
        <w:tc>
          <w:tcPr>
            <w:tcW w:w="2093" w:type="dxa"/>
          </w:tcPr>
          <w:p w:rsidR="00ED1A97" w:rsidRPr="00C077D6" w:rsidRDefault="00ED1A97" w:rsidP="00C077D6">
            <w:pPr>
              <w:jc w:val="center"/>
              <w:rPr>
                <w:rFonts w:ascii="Times New Roman" w:hAnsi="Times New Roman" w:cs="Times New Roman"/>
                <w:sz w:val="24"/>
                <w:szCs w:val="24"/>
              </w:rPr>
            </w:pPr>
            <w:r w:rsidRPr="00C077D6">
              <w:rPr>
                <w:rFonts w:ascii="Times New Roman" w:hAnsi="Times New Roman" w:cs="Times New Roman"/>
                <w:sz w:val="24"/>
                <w:szCs w:val="24"/>
              </w:rPr>
              <w:t>Год</w:t>
            </w:r>
          </w:p>
        </w:tc>
        <w:tc>
          <w:tcPr>
            <w:tcW w:w="6030" w:type="dxa"/>
          </w:tcPr>
          <w:p w:rsidR="00ED1A97" w:rsidRPr="00C077D6" w:rsidRDefault="00ED1A97" w:rsidP="00C077D6">
            <w:pPr>
              <w:jc w:val="center"/>
              <w:rPr>
                <w:rFonts w:ascii="Times New Roman" w:hAnsi="Times New Roman" w:cs="Times New Roman"/>
                <w:sz w:val="24"/>
                <w:szCs w:val="24"/>
              </w:rPr>
            </w:pPr>
            <w:r w:rsidRPr="00C077D6">
              <w:rPr>
                <w:rFonts w:ascii="Times New Roman" w:hAnsi="Times New Roman" w:cs="Times New Roman"/>
                <w:sz w:val="24"/>
                <w:szCs w:val="24"/>
              </w:rPr>
              <w:t>Муниципальное</w:t>
            </w:r>
          </w:p>
        </w:tc>
        <w:tc>
          <w:tcPr>
            <w:tcW w:w="2391" w:type="dxa"/>
          </w:tcPr>
          <w:p w:rsidR="00ED1A97" w:rsidRPr="00C077D6" w:rsidRDefault="00ED1A97" w:rsidP="00C077D6">
            <w:pPr>
              <w:jc w:val="center"/>
              <w:rPr>
                <w:rFonts w:ascii="Times New Roman" w:hAnsi="Times New Roman" w:cs="Times New Roman"/>
                <w:sz w:val="24"/>
                <w:szCs w:val="24"/>
              </w:rPr>
            </w:pPr>
            <w:r w:rsidRPr="00C077D6">
              <w:rPr>
                <w:rFonts w:ascii="Times New Roman" w:hAnsi="Times New Roman" w:cs="Times New Roman"/>
                <w:sz w:val="24"/>
                <w:szCs w:val="24"/>
              </w:rPr>
              <w:t>Республиканское</w:t>
            </w:r>
          </w:p>
        </w:tc>
        <w:tc>
          <w:tcPr>
            <w:tcW w:w="2505" w:type="dxa"/>
          </w:tcPr>
          <w:p w:rsidR="00ED1A97" w:rsidRPr="00C077D6" w:rsidRDefault="00ED1A97" w:rsidP="00C077D6">
            <w:pPr>
              <w:jc w:val="center"/>
              <w:rPr>
                <w:rFonts w:ascii="Times New Roman" w:hAnsi="Times New Roman" w:cs="Times New Roman"/>
                <w:sz w:val="24"/>
                <w:szCs w:val="24"/>
              </w:rPr>
            </w:pPr>
            <w:r w:rsidRPr="00C077D6">
              <w:rPr>
                <w:rFonts w:ascii="Times New Roman" w:hAnsi="Times New Roman" w:cs="Times New Roman"/>
                <w:sz w:val="24"/>
                <w:szCs w:val="24"/>
              </w:rPr>
              <w:t>Всероссийское</w:t>
            </w:r>
          </w:p>
        </w:tc>
      </w:tr>
      <w:tr w:rsidR="00ED1A97" w:rsidRPr="00C077D6" w:rsidTr="00ED1A97">
        <w:tc>
          <w:tcPr>
            <w:tcW w:w="2093" w:type="dxa"/>
          </w:tcPr>
          <w:p w:rsidR="00ED1A97" w:rsidRPr="00C077D6" w:rsidRDefault="00ED1A97" w:rsidP="00C077D6">
            <w:pPr>
              <w:jc w:val="center"/>
              <w:rPr>
                <w:rFonts w:ascii="Times New Roman" w:hAnsi="Times New Roman" w:cs="Times New Roman"/>
                <w:sz w:val="24"/>
                <w:szCs w:val="24"/>
              </w:rPr>
            </w:pPr>
            <w:r w:rsidRPr="00C077D6">
              <w:rPr>
                <w:rFonts w:ascii="Times New Roman" w:hAnsi="Times New Roman" w:cs="Times New Roman"/>
                <w:sz w:val="24"/>
                <w:szCs w:val="24"/>
              </w:rPr>
              <w:t>2011</w:t>
            </w:r>
          </w:p>
        </w:tc>
        <w:tc>
          <w:tcPr>
            <w:tcW w:w="6030" w:type="dxa"/>
          </w:tcPr>
          <w:p w:rsidR="00ED1A97" w:rsidRPr="00C077D6" w:rsidRDefault="00ED1A97" w:rsidP="00C077D6">
            <w:pPr>
              <w:rPr>
                <w:rFonts w:ascii="Times New Roman" w:hAnsi="Times New Roman" w:cs="Times New Roman"/>
                <w:b/>
                <w:sz w:val="24"/>
                <w:szCs w:val="24"/>
              </w:rPr>
            </w:pPr>
            <w:r w:rsidRPr="00C077D6">
              <w:rPr>
                <w:rFonts w:ascii="Times New Roman" w:hAnsi="Times New Roman" w:cs="Times New Roman"/>
                <w:b/>
                <w:sz w:val="24"/>
                <w:szCs w:val="24"/>
              </w:rPr>
              <w:t>4 призера</w:t>
            </w:r>
          </w:p>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Русский язык- 1 место (Гоголева Валя- 9 класс)</w:t>
            </w:r>
          </w:p>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Литература – 2 место (Оконешникова Кэрэ- 10 класс)</w:t>
            </w:r>
          </w:p>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Математика- 2 место (Барашкова Ангелина- 9 класс)</w:t>
            </w:r>
          </w:p>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Английский язык—1 место (Гоголева Валя- 9 класс)</w:t>
            </w:r>
          </w:p>
        </w:tc>
        <w:tc>
          <w:tcPr>
            <w:tcW w:w="2391" w:type="dxa"/>
          </w:tcPr>
          <w:p w:rsidR="00ED1A97" w:rsidRPr="00C077D6" w:rsidRDefault="00ED1A97" w:rsidP="00C077D6">
            <w:pPr>
              <w:jc w:val="center"/>
              <w:rPr>
                <w:rFonts w:ascii="Times New Roman" w:hAnsi="Times New Roman" w:cs="Times New Roman"/>
                <w:sz w:val="24"/>
                <w:szCs w:val="24"/>
              </w:rPr>
            </w:pPr>
            <w:r w:rsidRPr="00C077D6">
              <w:rPr>
                <w:rFonts w:ascii="Times New Roman" w:hAnsi="Times New Roman" w:cs="Times New Roman"/>
                <w:sz w:val="24"/>
                <w:szCs w:val="24"/>
              </w:rPr>
              <w:t>-</w:t>
            </w:r>
          </w:p>
        </w:tc>
        <w:tc>
          <w:tcPr>
            <w:tcW w:w="2505" w:type="dxa"/>
          </w:tcPr>
          <w:p w:rsidR="00ED1A97" w:rsidRPr="00C077D6" w:rsidRDefault="00ED1A97" w:rsidP="00C077D6">
            <w:pPr>
              <w:jc w:val="center"/>
              <w:rPr>
                <w:rFonts w:ascii="Times New Roman" w:hAnsi="Times New Roman" w:cs="Times New Roman"/>
                <w:sz w:val="24"/>
                <w:szCs w:val="24"/>
              </w:rPr>
            </w:pPr>
            <w:r w:rsidRPr="00C077D6">
              <w:rPr>
                <w:rFonts w:ascii="Times New Roman" w:hAnsi="Times New Roman" w:cs="Times New Roman"/>
                <w:sz w:val="24"/>
                <w:szCs w:val="24"/>
              </w:rPr>
              <w:t>-</w:t>
            </w:r>
          </w:p>
        </w:tc>
      </w:tr>
      <w:tr w:rsidR="00ED1A97" w:rsidRPr="00C077D6" w:rsidTr="00ED1A97">
        <w:tc>
          <w:tcPr>
            <w:tcW w:w="2093" w:type="dxa"/>
          </w:tcPr>
          <w:p w:rsidR="00ED1A97" w:rsidRPr="00C077D6" w:rsidRDefault="00ED1A97" w:rsidP="00C077D6">
            <w:pPr>
              <w:jc w:val="center"/>
              <w:rPr>
                <w:rFonts w:ascii="Times New Roman" w:hAnsi="Times New Roman" w:cs="Times New Roman"/>
                <w:sz w:val="24"/>
                <w:szCs w:val="24"/>
              </w:rPr>
            </w:pPr>
            <w:r w:rsidRPr="00C077D6">
              <w:rPr>
                <w:rFonts w:ascii="Times New Roman" w:hAnsi="Times New Roman" w:cs="Times New Roman"/>
                <w:sz w:val="24"/>
                <w:szCs w:val="24"/>
              </w:rPr>
              <w:lastRenderedPageBreak/>
              <w:t>2012</w:t>
            </w:r>
          </w:p>
        </w:tc>
        <w:tc>
          <w:tcPr>
            <w:tcW w:w="6030"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Нет призеров</w:t>
            </w:r>
          </w:p>
        </w:tc>
        <w:tc>
          <w:tcPr>
            <w:tcW w:w="2391" w:type="dxa"/>
          </w:tcPr>
          <w:p w:rsidR="00ED1A97" w:rsidRPr="00C077D6" w:rsidRDefault="00ED1A97" w:rsidP="00C077D6">
            <w:pPr>
              <w:jc w:val="center"/>
              <w:rPr>
                <w:rFonts w:ascii="Times New Roman" w:hAnsi="Times New Roman" w:cs="Times New Roman"/>
                <w:sz w:val="24"/>
                <w:szCs w:val="24"/>
              </w:rPr>
            </w:pPr>
            <w:r w:rsidRPr="00C077D6">
              <w:rPr>
                <w:rFonts w:ascii="Times New Roman" w:hAnsi="Times New Roman" w:cs="Times New Roman"/>
                <w:sz w:val="24"/>
                <w:szCs w:val="24"/>
              </w:rPr>
              <w:t>-</w:t>
            </w:r>
          </w:p>
        </w:tc>
        <w:tc>
          <w:tcPr>
            <w:tcW w:w="2505" w:type="dxa"/>
          </w:tcPr>
          <w:p w:rsidR="00ED1A97" w:rsidRPr="00C077D6" w:rsidRDefault="00ED1A97" w:rsidP="00C077D6">
            <w:pPr>
              <w:jc w:val="center"/>
              <w:rPr>
                <w:rFonts w:ascii="Times New Roman" w:hAnsi="Times New Roman" w:cs="Times New Roman"/>
                <w:sz w:val="24"/>
                <w:szCs w:val="24"/>
              </w:rPr>
            </w:pPr>
            <w:r w:rsidRPr="00C077D6">
              <w:rPr>
                <w:rFonts w:ascii="Times New Roman" w:hAnsi="Times New Roman" w:cs="Times New Roman"/>
                <w:sz w:val="24"/>
                <w:szCs w:val="24"/>
              </w:rPr>
              <w:t>-</w:t>
            </w:r>
          </w:p>
        </w:tc>
      </w:tr>
      <w:tr w:rsidR="00ED1A97" w:rsidRPr="00C077D6" w:rsidTr="00ED1A97">
        <w:tc>
          <w:tcPr>
            <w:tcW w:w="2093" w:type="dxa"/>
          </w:tcPr>
          <w:p w:rsidR="00ED1A97" w:rsidRPr="00C077D6" w:rsidRDefault="00ED1A97" w:rsidP="00C077D6">
            <w:pPr>
              <w:jc w:val="center"/>
              <w:rPr>
                <w:rFonts w:ascii="Times New Roman" w:hAnsi="Times New Roman" w:cs="Times New Roman"/>
                <w:sz w:val="24"/>
                <w:szCs w:val="24"/>
              </w:rPr>
            </w:pPr>
            <w:r w:rsidRPr="00C077D6">
              <w:rPr>
                <w:rFonts w:ascii="Times New Roman" w:hAnsi="Times New Roman" w:cs="Times New Roman"/>
                <w:sz w:val="24"/>
                <w:szCs w:val="24"/>
              </w:rPr>
              <w:t>2013</w:t>
            </w:r>
          </w:p>
        </w:tc>
        <w:tc>
          <w:tcPr>
            <w:tcW w:w="6030"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Нет призеров</w:t>
            </w:r>
          </w:p>
        </w:tc>
        <w:tc>
          <w:tcPr>
            <w:tcW w:w="2391" w:type="dxa"/>
          </w:tcPr>
          <w:p w:rsidR="00ED1A97" w:rsidRPr="00C077D6" w:rsidRDefault="00ED1A97" w:rsidP="00C077D6">
            <w:pPr>
              <w:jc w:val="center"/>
              <w:rPr>
                <w:rFonts w:ascii="Times New Roman" w:hAnsi="Times New Roman" w:cs="Times New Roman"/>
                <w:sz w:val="24"/>
                <w:szCs w:val="24"/>
              </w:rPr>
            </w:pPr>
            <w:r w:rsidRPr="00C077D6">
              <w:rPr>
                <w:rFonts w:ascii="Times New Roman" w:hAnsi="Times New Roman" w:cs="Times New Roman"/>
                <w:sz w:val="24"/>
                <w:szCs w:val="24"/>
              </w:rPr>
              <w:t>-</w:t>
            </w:r>
          </w:p>
        </w:tc>
        <w:tc>
          <w:tcPr>
            <w:tcW w:w="2505" w:type="dxa"/>
          </w:tcPr>
          <w:p w:rsidR="00ED1A97" w:rsidRPr="00C077D6" w:rsidRDefault="00ED1A97" w:rsidP="00C077D6">
            <w:pPr>
              <w:jc w:val="center"/>
              <w:rPr>
                <w:rFonts w:ascii="Times New Roman" w:hAnsi="Times New Roman" w:cs="Times New Roman"/>
                <w:sz w:val="24"/>
                <w:szCs w:val="24"/>
              </w:rPr>
            </w:pPr>
            <w:r w:rsidRPr="00C077D6">
              <w:rPr>
                <w:rFonts w:ascii="Times New Roman" w:hAnsi="Times New Roman" w:cs="Times New Roman"/>
                <w:sz w:val="24"/>
                <w:szCs w:val="24"/>
              </w:rPr>
              <w:t>-</w:t>
            </w:r>
          </w:p>
        </w:tc>
      </w:tr>
      <w:tr w:rsidR="00F26CAB" w:rsidRPr="00C077D6" w:rsidTr="00ED1A97">
        <w:tc>
          <w:tcPr>
            <w:tcW w:w="2093" w:type="dxa"/>
            <w:vMerge w:val="restart"/>
          </w:tcPr>
          <w:p w:rsidR="00F26CAB" w:rsidRPr="00C077D6" w:rsidRDefault="00F26CAB" w:rsidP="00C077D6">
            <w:pPr>
              <w:jc w:val="center"/>
              <w:rPr>
                <w:rFonts w:ascii="Times New Roman" w:hAnsi="Times New Roman" w:cs="Times New Roman"/>
                <w:sz w:val="24"/>
                <w:szCs w:val="24"/>
              </w:rPr>
            </w:pPr>
            <w:r>
              <w:rPr>
                <w:rFonts w:ascii="Times New Roman" w:hAnsi="Times New Roman" w:cs="Times New Roman"/>
                <w:sz w:val="24"/>
                <w:szCs w:val="24"/>
              </w:rPr>
              <w:t>2014</w:t>
            </w:r>
          </w:p>
        </w:tc>
        <w:tc>
          <w:tcPr>
            <w:tcW w:w="6030" w:type="dxa"/>
          </w:tcPr>
          <w:p w:rsidR="00F26CAB" w:rsidRPr="003325BC" w:rsidRDefault="00F26CAB" w:rsidP="009755BA">
            <w:pPr>
              <w:rPr>
                <w:rFonts w:ascii="Times New Roman" w:hAnsi="Times New Roman" w:cs="Times New Roman"/>
                <w:sz w:val="24"/>
                <w:szCs w:val="24"/>
              </w:rPr>
            </w:pPr>
            <w:r w:rsidRPr="003325BC">
              <w:rPr>
                <w:rFonts w:ascii="Times New Roman" w:hAnsi="Times New Roman" w:cs="Times New Roman"/>
                <w:sz w:val="24"/>
                <w:szCs w:val="24"/>
              </w:rPr>
              <w:t>Русский язык</w:t>
            </w:r>
            <w:r>
              <w:rPr>
                <w:rFonts w:ascii="Times New Roman" w:hAnsi="Times New Roman" w:cs="Times New Roman"/>
                <w:sz w:val="24"/>
                <w:szCs w:val="24"/>
              </w:rPr>
              <w:t xml:space="preserve">- 3 место </w:t>
            </w:r>
            <w:r w:rsidRPr="003325BC">
              <w:rPr>
                <w:rFonts w:ascii="Times New Roman" w:hAnsi="Times New Roman" w:cs="Times New Roman"/>
                <w:sz w:val="24"/>
                <w:szCs w:val="24"/>
              </w:rPr>
              <w:t>Демешина Аэлита</w:t>
            </w:r>
          </w:p>
        </w:tc>
        <w:tc>
          <w:tcPr>
            <w:tcW w:w="2391" w:type="dxa"/>
          </w:tcPr>
          <w:p w:rsidR="00F26CAB" w:rsidRPr="003325BC" w:rsidRDefault="00F26CAB" w:rsidP="009755BA">
            <w:pPr>
              <w:jc w:val="center"/>
              <w:rPr>
                <w:rFonts w:ascii="Times New Roman" w:hAnsi="Times New Roman" w:cs="Times New Roman"/>
                <w:sz w:val="24"/>
                <w:szCs w:val="24"/>
              </w:rPr>
            </w:pPr>
          </w:p>
        </w:tc>
        <w:tc>
          <w:tcPr>
            <w:tcW w:w="2505" w:type="dxa"/>
          </w:tcPr>
          <w:p w:rsidR="00F26CAB" w:rsidRPr="003325BC" w:rsidRDefault="00F26CAB" w:rsidP="009755BA">
            <w:pPr>
              <w:jc w:val="center"/>
              <w:rPr>
                <w:rFonts w:ascii="Times New Roman" w:hAnsi="Times New Roman" w:cs="Times New Roman"/>
                <w:sz w:val="24"/>
                <w:szCs w:val="24"/>
              </w:rPr>
            </w:pPr>
          </w:p>
        </w:tc>
      </w:tr>
      <w:tr w:rsidR="00F26CAB" w:rsidRPr="00C077D6" w:rsidTr="00ED1A97">
        <w:tc>
          <w:tcPr>
            <w:tcW w:w="2093" w:type="dxa"/>
            <w:vMerge/>
          </w:tcPr>
          <w:p w:rsidR="00F26CAB" w:rsidRDefault="00F26CAB" w:rsidP="00C077D6">
            <w:pPr>
              <w:jc w:val="center"/>
              <w:rPr>
                <w:rFonts w:ascii="Times New Roman" w:hAnsi="Times New Roman" w:cs="Times New Roman"/>
                <w:sz w:val="24"/>
                <w:szCs w:val="24"/>
              </w:rPr>
            </w:pPr>
          </w:p>
        </w:tc>
        <w:tc>
          <w:tcPr>
            <w:tcW w:w="6030" w:type="dxa"/>
          </w:tcPr>
          <w:p w:rsidR="00F26CAB" w:rsidRPr="003325BC" w:rsidRDefault="00F26CAB" w:rsidP="009755BA">
            <w:pPr>
              <w:rPr>
                <w:rFonts w:ascii="Times New Roman" w:hAnsi="Times New Roman" w:cs="Times New Roman"/>
                <w:sz w:val="24"/>
                <w:szCs w:val="24"/>
              </w:rPr>
            </w:pPr>
            <w:r w:rsidRPr="003325BC">
              <w:rPr>
                <w:rFonts w:ascii="Times New Roman" w:hAnsi="Times New Roman" w:cs="Times New Roman"/>
                <w:sz w:val="24"/>
                <w:szCs w:val="24"/>
              </w:rPr>
              <w:t>МХК</w:t>
            </w:r>
            <w:r>
              <w:rPr>
                <w:rFonts w:ascii="Times New Roman" w:hAnsi="Times New Roman" w:cs="Times New Roman"/>
                <w:sz w:val="24"/>
                <w:szCs w:val="24"/>
              </w:rPr>
              <w:t xml:space="preserve">- 3 место </w:t>
            </w:r>
            <w:r w:rsidRPr="003325BC">
              <w:rPr>
                <w:rFonts w:ascii="Times New Roman" w:hAnsi="Times New Roman" w:cs="Times New Roman"/>
                <w:sz w:val="24"/>
                <w:szCs w:val="24"/>
              </w:rPr>
              <w:t>Хоютанова Дуня</w:t>
            </w:r>
          </w:p>
        </w:tc>
        <w:tc>
          <w:tcPr>
            <w:tcW w:w="2391" w:type="dxa"/>
          </w:tcPr>
          <w:p w:rsidR="00F26CAB" w:rsidRPr="003325BC" w:rsidRDefault="00F26CAB" w:rsidP="009755BA">
            <w:pPr>
              <w:jc w:val="center"/>
              <w:rPr>
                <w:rFonts w:ascii="Times New Roman" w:hAnsi="Times New Roman" w:cs="Times New Roman"/>
                <w:sz w:val="24"/>
                <w:szCs w:val="24"/>
              </w:rPr>
            </w:pPr>
          </w:p>
        </w:tc>
        <w:tc>
          <w:tcPr>
            <w:tcW w:w="2505" w:type="dxa"/>
          </w:tcPr>
          <w:p w:rsidR="00F26CAB" w:rsidRPr="003325BC" w:rsidRDefault="00F26CAB" w:rsidP="009755BA">
            <w:pPr>
              <w:jc w:val="center"/>
              <w:rPr>
                <w:rFonts w:ascii="Times New Roman" w:hAnsi="Times New Roman" w:cs="Times New Roman"/>
                <w:sz w:val="24"/>
                <w:szCs w:val="24"/>
              </w:rPr>
            </w:pPr>
          </w:p>
        </w:tc>
      </w:tr>
      <w:tr w:rsidR="00F26CAB" w:rsidRPr="00C077D6" w:rsidTr="00ED1A97">
        <w:tc>
          <w:tcPr>
            <w:tcW w:w="2093" w:type="dxa"/>
            <w:vMerge/>
          </w:tcPr>
          <w:p w:rsidR="00F26CAB" w:rsidRDefault="00F26CAB" w:rsidP="00C077D6">
            <w:pPr>
              <w:jc w:val="center"/>
              <w:rPr>
                <w:rFonts w:ascii="Times New Roman" w:hAnsi="Times New Roman" w:cs="Times New Roman"/>
                <w:sz w:val="24"/>
                <w:szCs w:val="24"/>
              </w:rPr>
            </w:pPr>
          </w:p>
        </w:tc>
        <w:tc>
          <w:tcPr>
            <w:tcW w:w="6030" w:type="dxa"/>
          </w:tcPr>
          <w:p w:rsidR="00F26CAB" w:rsidRPr="003325BC" w:rsidRDefault="00F26CAB" w:rsidP="009755BA">
            <w:pPr>
              <w:rPr>
                <w:rFonts w:ascii="Times New Roman" w:hAnsi="Times New Roman" w:cs="Times New Roman"/>
                <w:sz w:val="24"/>
                <w:szCs w:val="24"/>
              </w:rPr>
            </w:pPr>
            <w:r w:rsidRPr="003325BC">
              <w:rPr>
                <w:rFonts w:ascii="Times New Roman" w:hAnsi="Times New Roman" w:cs="Times New Roman"/>
                <w:sz w:val="24"/>
                <w:szCs w:val="24"/>
              </w:rPr>
              <w:t>Родной язык</w:t>
            </w:r>
            <w:r>
              <w:rPr>
                <w:rFonts w:ascii="Times New Roman" w:hAnsi="Times New Roman" w:cs="Times New Roman"/>
                <w:sz w:val="24"/>
                <w:szCs w:val="24"/>
              </w:rPr>
              <w:t>-3 место</w:t>
            </w:r>
            <w:r w:rsidRPr="003325BC">
              <w:rPr>
                <w:rFonts w:ascii="Times New Roman" w:hAnsi="Times New Roman" w:cs="Times New Roman"/>
                <w:sz w:val="24"/>
                <w:szCs w:val="24"/>
              </w:rPr>
              <w:t xml:space="preserve"> Местникова Алена</w:t>
            </w:r>
          </w:p>
        </w:tc>
        <w:tc>
          <w:tcPr>
            <w:tcW w:w="2391" w:type="dxa"/>
          </w:tcPr>
          <w:p w:rsidR="00F26CAB" w:rsidRPr="003325BC" w:rsidRDefault="00F26CAB" w:rsidP="009755BA">
            <w:pPr>
              <w:jc w:val="center"/>
              <w:rPr>
                <w:rFonts w:ascii="Times New Roman" w:hAnsi="Times New Roman" w:cs="Times New Roman"/>
                <w:sz w:val="24"/>
                <w:szCs w:val="24"/>
              </w:rPr>
            </w:pPr>
          </w:p>
        </w:tc>
        <w:tc>
          <w:tcPr>
            <w:tcW w:w="2505" w:type="dxa"/>
          </w:tcPr>
          <w:p w:rsidR="00F26CAB" w:rsidRPr="003325BC" w:rsidRDefault="00F26CAB" w:rsidP="009755BA">
            <w:pPr>
              <w:jc w:val="center"/>
              <w:rPr>
                <w:rFonts w:ascii="Times New Roman" w:hAnsi="Times New Roman" w:cs="Times New Roman"/>
                <w:sz w:val="24"/>
                <w:szCs w:val="24"/>
              </w:rPr>
            </w:pPr>
          </w:p>
        </w:tc>
      </w:tr>
      <w:tr w:rsidR="00F26CAB" w:rsidRPr="00C077D6" w:rsidTr="00ED1A97">
        <w:tc>
          <w:tcPr>
            <w:tcW w:w="2093" w:type="dxa"/>
            <w:vMerge/>
          </w:tcPr>
          <w:p w:rsidR="00F26CAB" w:rsidRDefault="00F26CAB" w:rsidP="00C077D6">
            <w:pPr>
              <w:jc w:val="center"/>
              <w:rPr>
                <w:rFonts w:ascii="Times New Roman" w:hAnsi="Times New Roman" w:cs="Times New Roman"/>
                <w:sz w:val="24"/>
                <w:szCs w:val="24"/>
              </w:rPr>
            </w:pPr>
          </w:p>
        </w:tc>
        <w:tc>
          <w:tcPr>
            <w:tcW w:w="6030" w:type="dxa"/>
          </w:tcPr>
          <w:p w:rsidR="00F26CAB" w:rsidRPr="003325BC" w:rsidRDefault="00F26CAB" w:rsidP="009755BA">
            <w:pPr>
              <w:rPr>
                <w:rFonts w:ascii="Times New Roman" w:hAnsi="Times New Roman" w:cs="Times New Roman"/>
                <w:sz w:val="24"/>
                <w:szCs w:val="24"/>
              </w:rPr>
            </w:pPr>
            <w:r w:rsidRPr="003325BC">
              <w:rPr>
                <w:rFonts w:ascii="Times New Roman" w:hAnsi="Times New Roman" w:cs="Times New Roman"/>
                <w:sz w:val="24"/>
                <w:szCs w:val="24"/>
              </w:rPr>
              <w:t>Нач кл «Тиинчээн»</w:t>
            </w:r>
            <w:r>
              <w:rPr>
                <w:rFonts w:ascii="Times New Roman" w:hAnsi="Times New Roman" w:cs="Times New Roman"/>
                <w:sz w:val="24"/>
                <w:szCs w:val="24"/>
              </w:rPr>
              <w:t xml:space="preserve">- 2 место </w:t>
            </w:r>
            <w:r w:rsidRPr="003325BC">
              <w:rPr>
                <w:rFonts w:ascii="Times New Roman" w:hAnsi="Times New Roman" w:cs="Times New Roman"/>
                <w:sz w:val="24"/>
                <w:szCs w:val="24"/>
              </w:rPr>
              <w:t>Окоемов Ариан</w:t>
            </w:r>
          </w:p>
        </w:tc>
        <w:tc>
          <w:tcPr>
            <w:tcW w:w="2391" w:type="dxa"/>
          </w:tcPr>
          <w:p w:rsidR="00F26CAB" w:rsidRPr="003325BC" w:rsidRDefault="00F26CAB" w:rsidP="009755BA">
            <w:pPr>
              <w:jc w:val="center"/>
              <w:rPr>
                <w:rFonts w:ascii="Times New Roman" w:hAnsi="Times New Roman" w:cs="Times New Roman"/>
                <w:sz w:val="24"/>
                <w:szCs w:val="24"/>
              </w:rPr>
            </w:pPr>
          </w:p>
        </w:tc>
        <w:tc>
          <w:tcPr>
            <w:tcW w:w="2505" w:type="dxa"/>
          </w:tcPr>
          <w:p w:rsidR="00F26CAB" w:rsidRPr="003325BC" w:rsidRDefault="00F26CAB" w:rsidP="009755BA">
            <w:pPr>
              <w:jc w:val="center"/>
              <w:rPr>
                <w:rFonts w:ascii="Times New Roman" w:hAnsi="Times New Roman" w:cs="Times New Roman"/>
                <w:sz w:val="24"/>
                <w:szCs w:val="24"/>
              </w:rPr>
            </w:pPr>
          </w:p>
        </w:tc>
      </w:tr>
      <w:tr w:rsidR="00F26CAB" w:rsidRPr="00C077D6" w:rsidTr="00ED1A97">
        <w:tc>
          <w:tcPr>
            <w:tcW w:w="2093" w:type="dxa"/>
            <w:vMerge/>
          </w:tcPr>
          <w:p w:rsidR="00F26CAB" w:rsidRDefault="00F26CAB" w:rsidP="00C077D6">
            <w:pPr>
              <w:jc w:val="center"/>
              <w:rPr>
                <w:rFonts w:ascii="Times New Roman" w:hAnsi="Times New Roman" w:cs="Times New Roman"/>
                <w:sz w:val="24"/>
                <w:szCs w:val="24"/>
              </w:rPr>
            </w:pPr>
          </w:p>
        </w:tc>
        <w:tc>
          <w:tcPr>
            <w:tcW w:w="6030" w:type="dxa"/>
          </w:tcPr>
          <w:p w:rsidR="00F26CAB" w:rsidRPr="003325BC" w:rsidRDefault="00F26CAB" w:rsidP="009755BA">
            <w:pPr>
              <w:rPr>
                <w:rFonts w:ascii="Times New Roman" w:hAnsi="Times New Roman" w:cs="Times New Roman"/>
                <w:sz w:val="24"/>
                <w:szCs w:val="24"/>
              </w:rPr>
            </w:pPr>
            <w:r w:rsidRPr="003325BC">
              <w:rPr>
                <w:rFonts w:ascii="Times New Roman" w:hAnsi="Times New Roman" w:cs="Times New Roman"/>
                <w:sz w:val="24"/>
                <w:szCs w:val="24"/>
              </w:rPr>
              <w:t>Нач кл «Тиинчээн»</w:t>
            </w:r>
            <w:r>
              <w:rPr>
                <w:rFonts w:ascii="Times New Roman" w:hAnsi="Times New Roman" w:cs="Times New Roman"/>
                <w:sz w:val="24"/>
                <w:szCs w:val="24"/>
              </w:rPr>
              <w:t xml:space="preserve">- 3 место </w:t>
            </w:r>
            <w:r w:rsidRPr="003325BC">
              <w:rPr>
                <w:rFonts w:ascii="Times New Roman" w:hAnsi="Times New Roman" w:cs="Times New Roman"/>
                <w:sz w:val="24"/>
                <w:szCs w:val="24"/>
              </w:rPr>
              <w:t>Местников Илья</w:t>
            </w:r>
          </w:p>
        </w:tc>
        <w:tc>
          <w:tcPr>
            <w:tcW w:w="2391" w:type="dxa"/>
          </w:tcPr>
          <w:p w:rsidR="00F26CAB" w:rsidRPr="003325BC" w:rsidRDefault="00F26CAB" w:rsidP="009755BA">
            <w:pPr>
              <w:jc w:val="center"/>
              <w:rPr>
                <w:rFonts w:ascii="Times New Roman" w:hAnsi="Times New Roman" w:cs="Times New Roman"/>
                <w:sz w:val="24"/>
                <w:szCs w:val="24"/>
              </w:rPr>
            </w:pPr>
          </w:p>
        </w:tc>
        <w:tc>
          <w:tcPr>
            <w:tcW w:w="2505" w:type="dxa"/>
          </w:tcPr>
          <w:p w:rsidR="00F26CAB" w:rsidRPr="003325BC" w:rsidRDefault="00F26CAB" w:rsidP="009755BA">
            <w:pPr>
              <w:jc w:val="center"/>
              <w:rPr>
                <w:rFonts w:ascii="Times New Roman" w:hAnsi="Times New Roman" w:cs="Times New Roman"/>
                <w:sz w:val="24"/>
                <w:szCs w:val="24"/>
              </w:rPr>
            </w:pPr>
          </w:p>
        </w:tc>
      </w:tr>
      <w:tr w:rsidR="00F26CAB" w:rsidRPr="00C077D6" w:rsidTr="00ED1A97">
        <w:tc>
          <w:tcPr>
            <w:tcW w:w="2093" w:type="dxa"/>
            <w:vMerge/>
          </w:tcPr>
          <w:p w:rsidR="00F26CAB" w:rsidRDefault="00F26CAB" w:rsidP="00C077D6">
            <w:pPr>
              <w:jc w:val="center"/>
              <w:rPr>
                <w:rFonts w:ascii="Times New Roman" w:hAnsi="Times New Roman" w:cs="Times New Roman"/>
                <w:sz w:val="24"/>
                <w:szCs w:val="24"/>
              </w:rPr>
            </w:pPr>
          </w:p>
        </w:tc>
        <w:tc>
          <w:tcPr>
            <w:tcW w:w="6030" w:type="dxa"/>
          </w:tcPr>
          <w:p w:rsidR="00F26CAB" w:rsidRPr="003325BC" w:rsidRDefault="00F26CAB" w:rsidP="009755BA">
            <w:pPr>
              <w:rPr>
                <w:rFonts w:ascii="Times New Roman" w:hAnsi="Times New Roman" w:cs="Times New Roman"/>
                <w:sz w:val="24"/>
                <w:szCs w:val="24"/>
              </w:rPr>
            </w:pPr>
            <w:r w:rsidRPr="003325BC">
              <w:rPr>
                <w:rFonts w:ascii="Times New Roman" w:hAnsi="Times New Roman" w:cs="Times New Roman"/>
                <w:sz w:val="24"/>
                <w:szCs w:val="24"/>
              </w:rPr>
              <w:t>Матбой</w:t>
            </w:r>
            <w:r>
              <w:rPr>
                <w:rFonts w:ascii="Times New Roman" w:hAnsi="Times New Roman" w:cs="Times New Roman"/>
                <w:sz w:val="24"/>
                <w:szCs w:val="24"/>
              </w:rPr>
              <w:t>- 3 место</w:t>
            </w:r>
            <w:r w:rsidRPr="003325BC">
              <w:rPr>
                <w:rFonts w:ascii="Times New Roman" w:hAnsi="Times New Roman" w:cs="Times New Roman"/>
                <w:sz w:val="24"/>
                <w:szCs w:val="24"/>
              </w:rPr>
              <w:t xml:space="preserve"> Гоголев Федот</w:t>
            </w:r>
          </w:p>
        </w:tc>
        <w:tc>
          <w:tcPr>
            <w:tcW w:w="2391" w:type="dxa"/>
          </w:tcPr>
          <w:p w:rsidR="00F26CAB" w:rsidRPr="003325BC" w:rsidRDefault="00F26CAB" w:rsidP="009755BA">
            <w:pPr>
              <w:jc w:val="center"/>
              <w:rPr>
                <w:rFonts w:ascii="Times New Roman" w:hAnsi="Times New Roman" w:cs="Times New Roman"/>
                <w:sz w:val="24"/>
                <w:szCs w:val="24"/>
              </w:rPr>
            </w:pPr>
          </w:p>
        </w:tc>
        <w:tc>
          <w:tcPr>
            <w:tcW w:w="2505" w:type="dxa"/>
          </w:tcPr>
          <w:p w:rsidR="00F26CAB" w:rsidRPr="003325BC" w:rsidRDefault="00F26CAB" w:rsidP="009755BA">
            <w:pPr>
              <w:jc w:val="center"/>
              <w:rPr>
                <w:rFonts w:ascii="Times New Roman" w:hAnsi="Times New Roman" w:cs="Times New Roman"/>
                <w:sz w:val="24"/>
                <w:szCs w:val="24"/>
              </w:rPr>
            </w:pPr>
          </w:p>
        </w:tc>
      </w:tr>
      <w:tr w:rsidR="00F26CAB" w:rsidRPr="00C077D6" w:rsidTr="00ED1A97">
        <w:tc>
          <w:tcPr>
            <w:tcW w:w="2093" w:type="dxa"/>
            <w:vMerge/>
          </w:tcPr>
          <w:p w:rsidR="00F26CAB" w:rsidRDefault="00F26CAB" w:rsidP="00C077D6">
            <w:pPr>
              <w:jc w:val="center"/>
              <w:rPr>
                <w:rFonts w:ascii="Times New Roman" w:hAnsi="Times New Roman" w:cs="Times New Roman"/>
                <w:sz w:val="24"/>
                <w:szCs w:val="24"/>
              </w:rPr>
            </w:pPr>
          </w:p>
        </w:tc>
        <w:tc>
          <w:tcPr>
            <w:tcW w:w="6030" w:type="dxa"/>
          </w:tcPr>
          <w:p w:rsidR="00F26CAB" w:rsidRPr="003325BC" w:rsidRDefault="00F26CAB" w:rsidP="009755BA">
            <w:pPr>
              <w:rPr>
                <w:rFonts w:ascii="Times New Roman" w:hAnsi="Times New Roman" w:cs="Times New Roman"/>
                <w:sz w:val="24"/>
                <w:szCs w:val="24"/>
              </w:rPr>
            </w:pPr>
            <w:r w:rsidRPr="003325BC">
              <w:rPr>
                <w:rFonts w:ascii="Times New Roman" w:hAnsi="Times New Roman" w:cs="Times New Roman"/>
                <w:sz w:val="24"/>
                <w:szCs w:val="24"/>
              </w:rPr>
              <w:t>Матбой. Решение задач</w:t>
            </w:r>
            <w:r>
              <w:rPr>
                <w:rFonts w:ascii="Times New Roman" w:hAnsi="Times New Roman" w:cs="Times New Roman"/>
                <w:sz w:val="24"/>
                <w:szCs w:val="24"/>
              </w:rPr>
              <w:t>- 1 место</w:t>
            </w:r>
            <w:r w:rsidRPr="003325BC">
              <w:rPr>
                <w:rFonts w:ascii="Times New Roman" w:hAnsi="Times New Roman" w:cs="Times New Roman"/>
                <w:sz w:val="24"/>
                <w:szCs w:val="24"/>
              </w:rPr>
              <w:t xml:space="preserve"> Гоголев Федот</w:t>
            </w:r>
          </w:p>
        </w:tc>
        <w:tc>
          <w:tcPr>
            <w:tcW w:w="2391" w:type="dxa"/>
          </w:tcPr>
          <w:p w:rsidR="00F26CAB" w:rsidRPr="003325BC" w:rsidRDefault="00F26CAB" w:rsidP="009755BA">
            <w:pPr>
              <w:jc w:val="center"/>
              <w:rPr>
                <w:rFonts w:ascii="Times New Roman" w:hAnsi="Times New Roman" w:cs="Times New Roman"/>
                <w:sz w:val="24"/>
                <w:szCs w:val="24"/>
              </w:rPr>
            </w:pPr>
          </w:p>
        </w:tc>
        <w:tc>
          <w:tcPr>
            <w:tcW w:w="2505" w:type="dxa"/>
          </w:tcPr>
          <w:p w:rsidR="00F26CAB" w:rsidRPr="003325BC" w:rsidRDefault="00F26CAB" w:rsidP="009755BA">
            <w:pPr>
              <w:jc w:val="center"/>
              <w:rPr>
                <w:rFonts w:ascii="Times New Roman" w:hAnsi="Times New Roman" w:cs="Times New Roman"/>
                <w:sz w:val="24"/>
                <w:szCs w:val="24"/>
              </w:rPr>
            </w:pPr>
          </w:p>
        </w:tc>
      </w:tr>
    </w:tbl>
    <w:p w:rsidR="00ED1A97" w:rsidRPr="00C077D6" w:rsidRDefault="00ED1A97" w:rsidP="00C077D6">
      <w:pPr>
        <w:spacing w:after="0" w:line="240" w:lineRule="auto"/>
        <w:rPr>
          <w:rFonts w:ascii="Times New Roman" w:hAnsi="Times New Roman" w:cs="Times New Roman"/>
          <w:sz w:val="24"/>
          <w:szCs w:val="24"/>
          <w:u w:val="single"/>
        </w:rPr>
      </w:pPr>
    </w:p>
    <w:p w:rsidR="00ED1A97" w:rsidRPr="00C077D6" w:rsidRDefault="00ED1A97"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НПК</w:t>
      </w:r>
    </w:p>
    <w:p w:rsidR="00ED1A97" w:rsidRPr="00C077D6" w:rsidRDefault="00ED1A97" w:rsidP="00C077D6">
      <w:pPr>
        <w:spacing w:after="0" w:line="240" w:lineRule="auto"/>
        <w:jc w:val="center"/>
        <w:rPr>
          <w:rFonts w:ascii="Times New Roman" w:hAnsi="Times New Roman" w:cs="Times New Roman"/>
          <w:sz w:val="24"/>
          <w:szCs w:val="24"/>
          <w:u w:val="single"/>
        </w:rPr>
      </w:pPr>
    </w:p>
    <w:tbl>
      <w:tblPr>
        <w:tblStyle w:val="a3"/>
        <w:tblW w:w="0" w:type="auto"/>
        <w:tblLook w:val="04A0"/>
      </w:tblPr>
      <w:tblGrid>
        <w:gridCol w:w="1384"/>
        <w:gridCol w:w="2835"/>
        <w:gridCol w:w="2112"/>
        <w:gridCol w:w="1148"/>
        <w:gridCol w:w="2112"/>
        <w:gridCol w:w="2113"/>
        <w:gridCol w:w="2113"/>
      </w:tblGrid>
      <w:tr w:rsidR="00ED1A97" w:rsidRPr="00C077D6" w:rsidTr="00ED1A97">
        <w:tc>
          <w:tcPr>
            <w:tcW w:w="1384" w:type="dxa"/>
          </w:tcPr>
          <w:p w:rsidR="00ED1A97" w:rsidRPr="00C077D6" w:rsidRDefault="00ED1A97" w:rsidP="00C077D6">
            <w:pPr>
              <w:jc w:val="center"/>
              <w:rPr>
                <w:rFonts w:ascii="Times New Roman" w:hAnsi="Times New Roman" w:cs="Times New Roman"/>
                <w:sz w:val="24"/>
                <w:szCs w:val="24"/>
              </w:rPr>
            </w:pPr>
            <w:r w:rsidRPr="00C077D6">
              <w:rPr>
                <w:rFonts w:ascii="Times New Roman" w:hAnsi="Times New Roman" w:cs="Times New Roman"/>
                <w:sz w:val="24"/>
                <w:szCs w:val="24"/>
              </w:rPr>
              <w:t>Дата</w:t>
            </w:r>
          </w:p>
        </w:tc>
        <w:tc>
          <w:tcPr>
            <w:tcW w:w="2835" w:type="dxa"/>
          </w:tcPr>
          <w:p w:rsidR="00ED1A97" w:rsidRPr="00C077D6" w:rsidRDefault="00ED1A97" w:rsidP="00C077D6">
            <w:pPr>
              <w:jc w:val="center"/>
              <w:rPr>
                <w:rFonts w:ascii="Times New Roman" w:hAnsi="Times New Roman" w:cs="Times New Roman"/>
                <w:sz w:val="24"/>
                <w:szCs w:val="24"/>
              </w:rPr>
            </w:pPr>
            <w:r w:rsidRPr="00C077D6">
              <w:rPr>
                <w:rFonts w:ascii="Times New Roman" w:hAnsi="Times New Roman" w:cs="Times New Roman"/>
                <w:sz w:val="24"/>
                <w:szCs w:val="24"/>
              </w:rPr>
              <w:t>Тема доклада</w:t>
            </w:r>
          </w:p>
        </w:tc>
        <w:tc>
          <w:tcPr>
            <w:tcW w:w="2112" w:type="dxa"/>
          </w:tcPr>
          <w:p w:rsidR="00ED1A97" w:rsidRPr="00C077D6" w:rsidRDefault="00ED1A97" w:rsidP="00C077D6">
            <w:pPr>
              <w:jc w:val="center"/>
              <w:rPr>
                <w:rFonts w:ascii="Times New Roman" w:hAnsi="Times New Roman" w:cs="Times New Roman"/>
                <w:sz w:val="24"/>
                <w:szCs w:val="24"/>
              </w:rPr>
            </w:pPr>
            <w:r w:rsidRPr="00C077D6">
              <w:rPr>
                <w:rFonts w:ascii="Times New Roman" w:hAnsi="Times New Roman" w:cs="Times New Roman"/>
                <w:sz w:val="24"/>
                <w:szCs w:val="24"/>
              </w:rPr>
              <w:t>Уровень</w:t>
            </w:r>
          </w:p>
        </w:tc>
        <w:tc>
          <w:tcPr>
            <w:tcW w:w="1148" w:type="dxa"/>
          </w:tcPr>
          <w:p w:rsidR="00ED1A97" w:rsidRPr="00C077D6" w:rsidRDefault="00ED1A97" w:rsidP="00C077D6">
            <w:pPr>
              <w:jc w:val="center"/>
              <w:rPr>
                <w:rFonts w:ascii="Times New Roman" w:hAnsi="Times New Roman" w:cs="Times New Roman"/>
                <w:sz w:val="24"/>
                <w:szCs w:val="24"/>
              </w:rPr>
            </w:pPr>
            <w:r w:rsidRPr="00C077D6">
              <w:rPr>
                <w:rFonts w:ascii="Times New Roman" w:hAnsi="Times New Roman" w:cs="Times New Roman"/>
                <w:sz w:val="24"/>
                <w:szCs w:val="24"/>
              </w:rPr>
              <w:t>Место</w:t>
            </w:r>
          </w:p>
        </w:tc>
        <w:tc>
          <w:tcPr>
            <w:tcW w:w="2112" w:type="dxa"/>
          </w:tcPr>
          <w:p w:rsidR="00ED1A97" w:rsidRPr="00C077D6" w:rsidRDefault="00ED1A97" w:rsidP="00C077D6">
            <w:pPr>
              <w:jc w:val="center"/>
              <w:rPr>
                <w:rFonts w:ascii="Times New Roman" w:hAnsi="Times New Roman" w:cs="Times New Roman"/>
                <w:sz w:val="24"/>
                <w:szCs w:val="24"/>
              </w:rPr>
            </w:pPr>
            <w:r w:rsidRPr="00C077D6">
              <w:rPr>
                <w:rFonts w:ascii="Times New Roman" w:hAnsi="Times New Roman" w:cs="Times New Roman"/>
                <w:sz w:val="24"/>
                <w:szCs w:val="24"/>
              </w:rPr>
              <w:t>ФИО участника</w:t>
            </w:r>
          </w:p>
        </w:tc>
        <w:tc>
          <w:tcPr>
            <w:tcW w:w="2113" w:type="dxa"/>
          </w:tcPr>
          <w:p w:rsidR="00ED1A97" w:rsidRPr="00C077D6" w:rsidRDefault="00ED1A97" w:rsidP="00C077D6">
            <w:pPr>
              <w:jc w:val="center"/>
              <w:rPr>
                <w:rFonts w:ascii="Times New Roman" w:hAnsi="Times New Roman" w:cs="Times New Roman"/>
                <w:sz w:val="24"/>
                <w:szCs w:val="24"/>
              </w:rPr>
            </w:pPr>
            <w:r w:rsidRPr="00C077D6">
              <w:rPr>
                <w:rFonts w:ascii="Times New Roman" w:hAnsi="Times New Roman" w:cs="Times New Roman"/>
                <w:sz w:val="24"/>
                <w:szCs w:val="24"/>
              </w:rPr>
              <w:t>Класс</w:t>
            </w:r>
          </w:p>
        </w:tc>
        <w:tc>
          <w:tcPr>
            <w:tcW w:w="2113" w:type="dxa"/>
          </w:tcPr>
          <w:p w:rsidR="00ED1A97" w:rsidRPr="00C077D6" w:rsidRDefault="00ED1A97" w:rsidP="00C077D6">
            <w:pPr>
              <w:jc w:val="center"/>
              <w:rPr>
                <w:rFonts w:ascii="Times New Roman" w:hAnsi="Times New Roman" w:cs="Times New Roman"/>
                <w:sz w:val="24"/>
                <w:szCs w:val="24"/>
              </w:rPr>
            </w:pPr>
            <w:r w:rsidRPr="00C077D6">
              <w:rPr>
                <w:rFonts w:ascii="Times New Roman" w:hAnsi="Times New Roman" w:cs="Times New Roman"/>
                <w:sz w:val="24"/>
                <w:szCs w:val="24"/>
              </w:rPr>
              <w:t>ФИО учителя</w:t>
            </w:r>
          </w:p>
        </w:tc>
      </w:tr>
      <w:tr w:rsidR="00ED1A97" w:rsidRPr="00C077D6" w:rsidTr="00ED1A97">
        <w:tc>
          <w:tcPr>
            <w:tcW w:w="1384" w:type="dxa"/>
            <w:vMerge w:val="restart"/>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2010-2011</w:t>
            </w:r>
          </w:p>
        </w:tc>
        <w:tc>
          <w:tcPr>
            <w:tcW w:w="2835"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Бахсы былыргыта Сэьэн Боло улэлэригэр</w:t>
            </w:r>
          </w:p>
        </w:tc>
        <w:tc>
          <w:tcPr>
            <w:tcW w:w="2112"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республиканский</w:t>
            </w:r>
          </w:p>
        </w:tc>
        <w:tc>
          <w:tcPr>
            <w:tcW w:w="1148"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1 место</w:t>
            </w:r>
          </w:p>
        </w:tc>
        <w:tc>
          <w:tcPr>
            <w:tcW w:w="2112"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Шеломова Марина</w:t>
            </w:r>
          </w:p>
        </w:tc>
        <w:tc>
          <w:tcPr>
            <w:tcW w:w="2113"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11 класс</w:t>
            </w:r>
          </w:p>
        </w:tc>
        <w:tc>
          <w:tcPr>
            <w:tcW w:w="2113"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Оконешникова Н.Ф.</w:t>
            </w:r>
          </w:p>
        </w:tc>
      </w:tr>
      <w:tr w:rsidR="00ED1A97" w:rsidRPr="00C077D6" w:rsidTr="00ED1A97">
        <w:tc>
          <w:tcPr>
            <w:tcW w:w="1384" w:type="dxa"/>
            <w:vMerge/>
          </w:tcPr>
          <w:p w:rsidR="00ED1A97" w:rsidRPr="00C077D6" w:rsidRDefault="00ED1A97" w:rsidP="00C077D6">
            <w:pPr>
              <w:rPr>
                <w:rFonts w:ascii="Times New Roman" w:hAnsi="Times New Roman" w:cs="Times New Roman"/>
                <w:sz w:val="24"/>
                <w:szCs w:val="24"/>
              </w:rPr>
            </w:pPr>
          </w:p>
        </w:tc>
        <w:tc>
          <w:tcPr>
            <w:tcW w:w="2835"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«Шаг в будущее»</w:t>
            </w:r>
          </w:p>
        </w:tc>
        <w:tc>
          <w:tcPr>
            <w:tcW w:w="2112"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улусный</w:t>
            </w:r>
          </w:p>
        </w:tc>
        <w:tc>
          <w:tcPr>
            <w:tcW w:w="1148"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3 место</w:t>
            </w:r>
          </w:p>
        </w:tc>
        <w:tc>
          <w:tcPr>
            <w:tcW w:w="2112"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Попова Рита</w:t>
            </w:r>
          </w:p>
        </w:tc>
        <w:tc>
          <w:tcPr>
            <w:tcW w:w="2113"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7 класс</w:t>
            </w:r>
          </w:p>
        </w:tc>
        <w:tc>
          <w:tcPr>
            <w:tcW w:w="2113"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Оконешникова Н.Ф.</w:t>
            </w:r>
          </w:p>
        </w:tc>
      </w:tr>
      <w:tr w:rsidR="00ED1A97" w:rsidRPr="00C077D6" w:rsidTr="00ED1A97">
        <w:tc>
          <w:tcPr>
            <w:tcW w:w="1384" w:type="dxa"/>
            <w:vMerge/>
          </w:tcPr>
          <w:p w:rsidR="00ED1A97" w:rsidRPr="00C077D6" w:rsidRDefault="00ED1A97" w:rsidP="00C077D6">
            <w:pPr>
              <w:rPr>
                <w:rFonts w:ascii="Times New Roman" w:hAnsi="Times New Roman" w:cs="Times New Roman"/>
                <w:sz w:val="24"/>
                <w:szCs w:val="24"/>
              </w:rPr>
            </w:pPr>
          </w:p>
        </w:tc>
        <w:tc>
          <w:tcPr>
            <w:tcW w:w="2835"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«Буойун учуутал, салайааччы» к 90-летию Лыткина В.С.</w:t>
            </w:r>
          </w:p>
        </w:tc>
        <w:tc>
          <w:tcPr>
            <w:tcW w:w="2112"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улусный</w:t>
            </w:r>
          </w:p>
        </w:tc>
        <w:tc>
          <w:tcPr>
            <w:tcW w:w="1148"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1 место</w:t>
            </w:r>
          </w:p>
        </w:tc>
        <w:tc>
          <w:tcPr>
            <w:tcW w:w="2112"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Барашкова Надя</w:t>
            </w:r>
          </w:p>
        </w:tc>
        <w:tc>
          <w:tcPr>
            <w:tcW w:w="2113"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11 класс</w:t>
            </w:r>
          </w:p>
        </w:tc>
        <w:tc>
          <w:tcPr>
            <w:tcW w:w="2113"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Барашкова Р.И.</w:t>
            </w:r>
          </w:p>
        </w:tc>
      </w:tr>
      <w:tr w:rsidR="00ED1A97" w:rsidRPr="00C077D6" w:rsidTr="00ED1A97">
        <w:tc>
          <w:tcPr>
            <w:tcW w:w="1384" w:type="dxa"/>
            <w:vMerge/>
          </w:tcPr>
          <w:p w:rsidR="00ED1A97" w:rsidRPr="00C077D6" w:rsidRDefault="00ED1A97" w:rsidP="00C077D6">
            <w:pPr>
              <w:rPr>
                <w:rFonts w:ascii="Times New Roman" w:hAnsi="Times New Roman" w:cs="Times New Roman"/>
                <w:sz w:val="24"/>
                <w:szCs w:val="24"/>
              </w:rPr>
            </w:pPr>
          </w:p>
        </w:tc>
        <w:tc>
          <w:tcPr>
            <w:tcW w:w="2835"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«Новгородовские чтения»</w:t>
            </w:r>
          </w:p>
        </w:tc>
        <w:tc>
          <w:tcPr>
            <w:tcW w:w="2112"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улусный</w:t>
            </w:r>
          </w:p>
        </w:tc>
        <w:tc>
          <w:tcPr>
            <w:tcW w:w="1148"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2 место</w:t>
            </w:r>
          </w:p>
        </w:tc>
        <w:tc>
          <w:tcPr>
            <w:tcW w:w="2112"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Гоголев Федот</w:t>
            </w:r>
          </w:p>
        </w:tc>
        <w:tc>
          <w:tcPr>
            <w:tcW w:w="2113"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4 класс</w:t>
            </w:r>
          </w:p>
        </w:tc>
        <w:tc>
          <w:tcPr>
            <w:tcW w:w="2113"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Окоемова Н.А.</w:t>
            </w:r>
          </w:p>
        </w:tc>
      </w:tr>
      <w:tr w:rsidR="00ED1A97" w:rsidRPr="00C077D6" w:rsidTr="00ED1A97">
        <w:tc>
          <w:tcPr>
            <w:tcW w:w="1384" w:type="dxa"/>
            <w:vMerge w:val="restart"/>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2011-2012</w:t>
            </w:r>
          </w:p>
        </w:tc>
        <w:tc>
          <w:tcPr>
            <w:tcW w:w="2835"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НПК «Шаг в будущее»</w:t>
            </w:r>
          </w:p>
        </w:tc>
        <w:tc>
          <w:tcPr>
            <w:tcW w:w="2112"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улусный</w:t>
            </w:r>
          </w:p>
        </w:tc>
        <w:tc>
          <w:tcPr>
            <w:tcW w:w="1148"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2 место</w:t>
            </w:r>
          </w:p>
        </w:tc>
        <w:tc>
          <w:tcPr>
            <w:tcW w:w="2112"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Барашкова А.</w:t>
            </w:r>
          </w:p>
        </w:tc>
        <w:tc>
          <w:tcPr>
            <w:tcW w:w="2113"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9 класс</w:t>
            </w:r>
          </w:p>
        </w:tc>
        <w:tc>
          <w:tcPr>
            <w:tcW w:w="2113"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Барашкова Ж.Ф.</w:t>
            </w:r>
          </w:p>
        </w:tc>
      </w:tr>
      <w:tr w:rsidR="00ED1A97" w:rsidRPr="00C077D6" w:rsidTr="00ED1A97">
        <w:tc>
          <w:tcPr>
            <w:tcW w:w="1384" w:type="dxa"/>
            <w:vMerge/>
          </w:tcPr>
          <w:p w:rsidR="00ED1A97" w:rsidRPr="00C077D6" w:rsidRDefault="00ED1A97" w:rsidP="00C077D6">
            <w:pPr>
              <w:rPr>
                <w:rFonts w:ascii="Times New Roman" w:hAnsi="Times New Roman" w:cs="Times New Roman"/>
                <w:sz w:val="24"/>
                <w:szCs w:val="24"/>
              </w:rPr>
            </w:pPr>
          </w:p>
        </w:tc>
        <w:tc>
          <w:tcPr>
            <w:tcW w:w="2835"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НПК «Шаг в будущее»</w:t>
            </w:r>
          </w:p>
        </w:tc>
        <w:tc>
          <w:tcPr>
            <w:tcW w:w="2112"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региональный</w:t>
            </w:r>
          </w:p>
        </w:tc>
        <w:tc>
          <w:tcPr>
            <w:tcW w:w="1148"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3 место</w:t>
            </w:r>
          </w:p>
        </w:tc>
        <w:tc>
          <w:tcPr>
            <w:tcW w:w="2112"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Барашкова А.</w:t>
            </w:r>
          </w:p>
        </w:tc>
        <w:tc>
          <w:tcPr>
            <w:tcW w:w="2113"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9 класс</w:t>
            </w:r>
          </w:p>
        </w:tc>
        <w:tc>
          <w:tcPr>
            <w:tcW w:w="2113"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Барашкова Ж.Ф.</w:t>
            </w:r>
          </w:p>
        </w:tc>
      </w:tr>
      <w:tr w:rsidR="00ED1A97" w:rsidRPr="00C077D6" w:rsidTr="00ED1A97">
        <w:tc>
          <w:tcPr>
            <w:tcW w:w="1384" w:type="dxa"/>
            <w:vMerge w:val="restart"/>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2012-2013</w:t>
            </w:r>
          </w:p>
        </w:tc>
        <w:tc>
          <w:tcPr>
            <w:tcW w:w="2835"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Роль физической культуры в оздоровлении и развитии личности ребенка- инвалида</w:t>
            </w:r>
          </w:p>
        </w:tc>
        <w:tc>
          <w:tcPr>
            <w:tcW w:w="2112"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 xml:space="preserve">Улусный </w:t>
            </w:r>
          </w:p>
        </w:tc>
        <w:tc>
          <w:tcPr>
            <w:tcW w:w="1148"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2 место</w:t>
            </w:r>
          </w:p>
        </w:tc>
        <w:tc>
          <w:tcPr>
            <w:tcW w:w="2112"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Христофорова Ньургустана</w:t>
            </w:r>
          </w:p>
        </w:tc>
        <w:tc>
          <w:tcPr>
            <w:tcW w:w="2113"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9</w:t>
            </w:r>
          </w:p>
        </w:tc>
        <w:tc>
          <w:tcPr>
            <w:tcW w:w="2113"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Охлопкова Д.К.</w:t>
            </w:r>
          </w:p>
        </w:tc>
      </w:tr>
      <w:tr w:rsidR="00ED1A97" w:rsidRPr="00C077D6" w:rsidTr="00ED1A97">
        <w:tc>
          <w:tcPr>
            <w:tcW w:w="1384" w:type="dxa"/>
            <w:vMerge/>
          </w:tcPr>
          <w:p w:rsidR="00ED1A97" w:rsidRPr="00C077D6" w:rsidRDefault="00ED1A97" w:rsidP="00C077D6">
            <w:pPr>
              <w:rPr>
                <w:rFonts w:ascii="Times New Roman" w:hAnsi="Times New Roman" w:cs="Times New Roman"/>
                <w:sz w:val="24"/>
                <w:szCs w:val="24"/>
              </w:rPr>
            </w:pPr>
          </w:p>
        </w:tc>
        <w:tc>
          <w:tcPr>
            <w:tcW w:w="2835"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Роль физической культуры в оздоровлении и развитии личности ребенка- инвалида</w:t>
            </w:r>
          </w:p>
        </w:tc>
        <w:tc>
          <w:tcPr>
            <w:tcW w:w="2112"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Региональный</w:t>
            </w:r>
          </w:p>
        </w:tc>
        <w:tc>
          <w:tcPr>
            <w:tcW w:w="1148"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3 место</w:t>
            </w:r>
          </w:p>
        </w:tc>
        <w:tc>
          <w:tcPr>
            <w:tcW w:w="2112"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Христофорова Ньургустана</w:t>
            </w:r>
          </w:p>
        </w:tc>
        <w:tc>
          <w:tcPr>
            <w:tcW w:w="2113"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9</w:t>
            </w:r>
          </w:p>
        </w:tc>
        <w:tc>
          <w:tcPr>
            <w:tcW w:w="2113"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Охлопкова Д.К.</w:t>
            </w:r>
          </w:p>
        </w:tc>
      </w:tr>
      <w:tr w:rsidR="00ED1A97" w:rsidRPr="00C077D6" w:rsidTr="00ED1A97">
        <w:tc>
          <w:tcPr>
            <w:tcW w:w="1384" w:type="dxa"/>
            <w:vMerge/>
          </w:tcPr>
          <w:p w:rsidR="00ED1A97" w:rsidRPr="00C077D6" w:rsidRDefault="00ED1A97" w:rsidP="00C077D6">
            <w:pPr>
              <w:rPr>
                <w:rFonts w:ascii="Times New Roman" w:hAnsi="Times New Roman" w:cs="Times New Roman"/>
                <w:sz w:val="24"/>
                <w:szCs w:val="24"/>
              </w:rPr>
            </w:pPr>
          </w:p>
        </w:tc>
        <w:tc>
          <w:tcPr>
            <w:tcW w:w="2835"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 xml:space="preserve">Роль физической </w:t>
            </w:r>
            <w:r w:rsidRPr="00C077D6">
              <w:rPr>
                <w:rFonts w:ascii="Times New Roman" w:hAnsi="Times New Roman" w:cs="Times New Roman"/>
                <w:sz w:val="24"/>
                <w:szCs w:val="24"/>
              </w:rPr>
              <w:lastRenderedPageBreak/>
              <w:t>культуры в оздоровлении и развитии личности ребенка- инвалида</w:t>
            </w:r>
          </w:p>
        </w:tc>
        <w:tc>
          <w:tcPr>
            <w:tcW w:w="2112"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lastRenderedPageBreak/>
              <w:t>Республиканский</w:t>
            </w:r>
          </w:p>
        </w:tc>
        <w:tc>
          <w:tcPr>
            <w:tcW w:w="1148"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4 место</w:t>
            </w:r>
          </w:p>
        </w:tc>
        <w:tc>
          <w:tcPr>
            <w:tcW w:w="2112"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 xml:space="preserve">Христофорова </w:t>
            </w:r>
            <w:r w:rsidRPr="00C077D6">
              <w:rPr>
                <w:rFonts w:ascii="Times New Roman" w:hAnsi="Times New Roman" w:cs="Times New Roman"/>
                <w:sz w:val="24"/>
                <w:szCs w:val="24"/>
              </w:rPr>
              <w:lastRenderedPageBreak/>
              <w:t>Ньургустана</w:t>
            </w:r>
          </w:p>
        </w:tc>
        <w:tc>
          <w:tcPr>
            <w:tcW w:w="2113"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lastRenderedPageBreak/>
              <w:t>9</w:t>
            </w:r>
          </w:p>
        </w:tc>
        <w:tc>
          <w:tcPr>
            <w:tcW w:w="2113"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Охлопкова Д.К.</w:t>
            </w:r>
          </w:p>
        </w:tc>
      </w:tr>
      <w:tr w:rsidR="00ED1A97" w:rsidRPr="00C077D6" w:rsidTr="00ED1A97">
        <w:tc>
          <w:tcPr>
            <w:tcW w:w="1384" w:type="dxa"/>
            <w:vMerge w:val="restart"/>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lastRenderedPageBreak/>
              <w:t>2013-2014</w:t>
            </w:r>
          </w:p>
        </w:tc>
        <w:tc>
          <w:tcPr>
            <w:tcW w:w="2835" w:type="dxa"/>
          </w:tcPr>
          <w:p w:rsidR="00ED1A97" w:rsidRPr="00C077D6" w:rsidRDefault="00ED1A97" w:rsidP="00C077D6">
            <w:pPr>
              <w:rPr>
                <w:rFonts w:ascii="Times New Roman" w:hAnsi="Times New Roman" w:cs="Times New Roman"/>
                <w:sz w:val="24"/>
                <w:szCs w:val="24"/>
              </w:rPr>
            </w:pPr>
          </w:p>
        </w:tc>
        <w:tc>
          <w:tcPr>
            <w:tcW w:w="2112"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«Шаг в будущее»</w:t>
            </w:r>
          </w:p>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улусное</w:t>
            </w:r>
          </w:p>
        </w:tc>
        <w:tc>
          <w:tcPr>
            <w:tcW w:w="1148"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3</w:t>
            </w:r>
          </w:p>
        </w:tc>
        <w:tc>
          <w:tcPr>
            <w:tcW w:w="2112"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Хоютанова Дуня</w:t>
            </w:r>
          </w:p>
        </w:tc>
        <w:tc>
          <w:tcPr>
            <w:tcW w:w="2113"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10</w:t>
            </w:r>
          </w:p>
        </w:tc>
        <w:tc>
          <w:tcPr>
            <w:tcW w:w="2113" w:type="dxa"/>
          </w:tcPr>
          <w:p w:rsidR="00ED1A97" w:rsidRPr="00C077D6" w:rsidRDefault="00ED1A97" w:rsidP="00C077D6">
            <w:pPr>
              <w:rPr>
                <w:rFonts w:ascii="Times New Roman" w:hAnsi="Times New Roman" w:cs="Times New Roman"/>
                <w:sz w:val="24"/>
                <w:szCs w:val="24"/>
              </w:rPr>
            </w:pPr>
            <w:r w:rsidRPr="00C077D6">
              <w:rPr>
                <w:rFonts w:ascii="Times New Roman" w:hAnsi="Times New Roman" w:cs="Times New Roman"/>
                <w:sz w:val="24"/>
                <w:szCs w:val="24"/>
              </w:rPr>
              <w:t>Барашкова М.Р.</w:t>
            </w:r>
          </w:p>
        </w:tc>
      </w:tr>
      <w:tr w:rsidR="006212BD" w:rsidRPr="00C077D6" w:rsidTr="006212BD">
        <w:trPr>
          <w:trHeight w:val="543"/>
        </w:trPr>
        <w:tc>
          <w:tcPr>
            <w:tcW w:w="1384" w:type="dxa"/>
            <w:vMerge/>
          </w:tcPr>
          <w:p w:rsidR="006212BD" w:rsidRPr="00C077D6" w:rsidRDefault="006212BD" w:rsidP="00C077D6">
            <w:pPr>
              <w:rPr>
                <w:rFonts w:ascii="Times New Roman" w:hAnsi="Times New Roman" w:cs="Times New Roman"/>
                <w:sz w:val="24"/>
                <w:szCs w:val="24"/>
              </w:rPr>
            </w:pPr>
          </w:p>
        </w:tc>
        <w:tc>
          <w:tcPr>
            <w:tcW w:w="2835" w:type="dxa"/>
            <w:vMerge w:val="restart"/>
          </w:tcPr>
          <w:p w:rsidR="006212BD" w:rsidRPr="00C077D6" w:rsidRDefault="006212BD" w:rsidP="00C077D6">
            <w:pPr>
              <w:rPr>
                <w:rFonts w:ascii="Times New Roman" w:hAnsi="Times New Roman" w:cs="Times New Roman"/>
                <w:sz w:val="24"/>
                <w:szCs w:val="24"/>
              </w:rPr>
            </w:pPr>
          </w:p>
        </w:tc>
        <w:tc>
          <w:tcPr>
            <w:tcW w:w="2112" w:type="dxa"/>
            <w:tcBorders>
              <w:bottom w:val="single" w:sz="4" w:space="0" w:color="auto"/>
            </w:tcBorders>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«Шаг в будущее»</w:t>
            </w:r>
          </w:p>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улусное</w:t>
            </w:r>
          </w:p>
        </w:tc>
        <w:tc>
          <w:tcPr>
            <w:tcW w:w="1148" w:type="dxa"/>
            <w:tcBorders>
              <w:bottom w:val="single" w:sz="4" w:space="0" w:color="auto"/>
            </w:tcBorders>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2</w:t>
            </w:r>
          </w:p>
        </w:tc>
        <w:tc>
          <w:tcPr>
            <w:tcW w:w="2112" w:type="dxa"/>
            <w:tcBorders>
              <w:bottom w:val="single" w:sz="4" w:space="0" w:color="auto"/>
            </w:tcBorders>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Демешина Аэлита</w:t>
            </w:r>
          </w:p>
        </w:tc>
        <w:tc>
          <w:tcPr>
            <w:tcW w:w="2113" w:type="dxa"/>
            <w:tcBorders>
              <w:bottom w:val="single" w:sz="4" w:space="0" w:color="auto"/>
            </w:tcBorders>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8</w:t>
            </w:r>
          </w:p>
        </w:tc>
        <w:tc>
          <w:tcPr>
            <w:tcW w:w="2113" w:type="dxa"/>
            <w:tcBorders>
              <w:bottom w:val="single" w:sz="4" w:space="0" w:color="auto"/>
            </w:tcBorders>
          </w:tcPr>
          <w:p w:rsidR="006212BD" w:rsidRDefault="006212BD" w:rsidP="00C077D6">
            <w:pPr>
              <w:rPr>
                <w:rFonts w:ascii="Times New Roman" w:hAnsi="Times New Roman" w:cs="Times New Roman"/>
                <w:sz w:val="24"/>
                <w:szCs w:val="24"/>
                <w:lang w:val="en-US"/>
              </w:rPr>
            </w:pPr>
            <w:r w:rsidRPr="00C077D6">
              <w:rPr>
                <w:rFonts w:ascii="Times New Roman" w:hAnsi="Times New Roman" w:cs="Times New Roman"/>
                <w:sz w:val="24"/>
                <w:szCs w:val="24"/>
              </w:rPr>
              <w:t>Захарова А.А.</w:t>
            </w:r>
          </w:p>
          <w:p w:rsidR="006212BD" w:rsidRPr="006212BD" w:rsidRDefault="006212BD" w:rsidP="00C077D6">
            <w:pPr>
              <w:rPr>
                <w:rFonts w:ascii="Times New Roman" w:hAnsi="Times New Roman" w:cs="Times New Roman"/>
                <w:sz w:val="24"/>
                <w:szCs w:val="24"/>
                <w:lang w:val="en-US"/>
              </w:rPr>
            </w:pPr>
          </w:p>
        </w:tc>
      </w:tr>
      <w:tr w:rsidR="006212BD" w:rsidRPr="00C077D6" w:rsidTr="006212BD">
        <w:trPr>
          <w:trHeight w:val="299"/>
        </w:trPr>
        <w:tc>
          <w:tcPr>
            <w:tcW w:w="1384" w:type="dxa"/>
            <w:vMerge/>
          </w:tcPr>
          <w:p w:rsidR="006212BD" w:rsidRPr="00C077D6" w:rsidRDefault="006212BD" w:rsidP="00C077D6">
            <w:pPr>
              <w:rPr>
                <w:rFonts w:ascii="Times New Roman" w:hAnsi="Times New Roman" w:cs="Times New Roman"/>
                <w:sz w:val="24"/>
                <w:szCs w:val="24"/>
              </w:rPr>
            </w:pPr>
          </w:p>
        </w:tc>
        <w:tc>
          <w:tcPr>
            <w:tcW w:w="2835" w:type="dxa"/>
            <w:vMerge/>
          </w:tcPr>
          <w:p w:rsidR="006212BD" w:rsidRPr="00C077D6" w:rsidRDefault="006212BD" w:rsidP="00C077D6">
            <w:pPr>
              <w:rPr>
                <w:rFonts w:ascii="Times New Roman" w:hAnsi="Times New Roman" w:cs="Times New Roman"/>
                <w:sz w:val="24"/>
                <w:szCs w:val="24"/>
              </w:rPr>
            </w:pPr>
          </w:p>
        </w:tc>
        <w:tc>
          <w:tcPr>
            <w:tcW w:w="2112" w:type="dxa"/>
            <w:tcBorders>
              <w:top w:val="single" w:sz="4" w:space="0" w:color="auto"/>
            </w:tcBorders>
          </w:tcPr>
          <w:p w:rsidR="006212BD" w:rsidRPr="00C077D6" w:rsidRDefault="006212BD" w:rsidP="009755BA">
            <w:pPr>
              <w:rPr>
                <w:rFonts w:ascii="Times New Roman" w:hAnsi="Times New Roman" w:cs="Times New Roman"/>
                <w:sz w:val="24"/>
                <w:szCs w:val="24"/>
              </w:rPr>
            </w:pPr>
            <w:r w:rsidRPr="00C077D6">
              <w:rPr>
                <w:rFonts w:ascii="Times New Roman" w:hAnsi="Times New Roman" w:cs="Times New Roman"/>
                <w:sz w:val="24"/>
                <w:szCs w:val="24"/>
              </w:rPr>
              <w:t>«Шаг в будущее»</w:t>
            </w:r>
          </w:p>
          <w:p w:rsidR="006212BD" w:rsidRPr="00C077D6" w:rsidRDefault="006212BD" w:rsidP="009755BA">
            <w:pPr>
              <w:rPr>
                <w:rFonts w:ascii="Times New Roman" w:hAnsi="Times New Roman" w:cs="Times New Roman"/>
                <w:sz w:val="24"/>
                <w:szCs w:val="24"/>
              </w:rPr>
            </w:pPr>
            <w:r w:rsidRPr="00C077D6">
              <w:rPr>
                <w:rFonts w:ascii="Times New Roman" w:hAnsi="Times New Roman" w:cs="Times New Roman"/>
                <w:sz w:val="24"/>
                <w:szCs w:val="24"/>
              </w:rPr>
              <w:t>улусное</w:t>
            </w:r>
          </w:p>
        </w:tc>
        <w:tc>
          <w:tcPr>
            <w:tcW w:w="1148" w:type="dxa"/>
            <w:tcBorders>
              <w:top w:val="single" w:sz="4" w:space="0" w:color="auto"/>
            </w:tcBorders>
          </w:tcPr>
          <w:p w:rsidR="006212BD" w:rsidRPr="006212BD" w:rsidRDefault="006212BD" w:rsidP="009755BA">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112" w:type="dxa"/>
            <w:tcBorders>
              <w:top w:val="single" w:sz="4" w:space="0" w:color="auto"/>
            </w:tcBorders>
          </w:tcPr>
          <w:p w:rsidR="006212BD" w:rsidRPr="00C077D6" w:rsidRDefault="006212BD" w:rsidP="009755BA">
            <w:pPr>
              <w:rPr>
                <w:rFonts w:ascii="Times New Roman" w:hAnsi="Times New Roman" w:cs="Times New Roman"/>
                <w:sz w:val="24"/>
                <w:szCs w:val="24"/>
              </w:rPr>
            </w:pPr>
            <w:r>
              <w:rPr>
                <w:rFonts w:ascii="Times New Roman" w:hAnsi="Times New Roman" w:cs="Times New Roman"/>
                <w:sz w:val="24"/>
                <w:szCs w:val="24"/>
              </w:rPr>
              <w:t>Ноговицына Све</w:t>
            </w:r>
            <w:r w:rsidRPr="00C077D6">
              <w:rPr>
                <w:rFonts w:ascii="Times New Roman" w:hAnsi="Times New Roman" w:cs="Times New Roman"/>
                <w:sz w:val="24"/>
                <w:szCs w:val="24"/>
              </w:rPr>
              <w:t>та</w:t>
            </w:r>
          </w:p>
        </w:tc>
        <w:tc>
          <w:tcPr>
            <w:tcW w:w="2113" w:type="dxa"/>
            <w:tcBorders>
              <w:top w:val="single" w:sz="4" w:space="0" w:color="auto"/>
            </w:tcBorders>
          </w:tcPr>
          <w:p w:rsidR="006212BD" w:rsidRPr="00C077D6" w:rsidRDefault="006212BD" w:rsidP="009755BA">
            <w:pPr>
              <w:rPr>
                <w:rFonts w:ascii="Times New Roman" w:hAnsi="Times New Roman" w:cs="Times New Roman"/>
                <w:sz w:val="24"/>
                <w:szCs w:val="24"/>
              </w:rPr>
            </w:pPr>
            <w:r w:rsidRPr="00C077D6">
              <w:rPr>
                <w:rFonts w:ascii="Times New Roman" w:hAnsi="Times New Roman" w:cs="Times New Roman"/>
                <w:sz w:val="24"/>
                <w:szCs w:val="24"/>
              </w:rPr>
              <w:t>8</w:t>
            </w:r>
          </w:p>
        </w:tc>
        <w:tc>
          <w:tcPr>
            <w:tcW w:w="2113" w:type="dxa"/>
            <w:tcBorders>
              <w:top w:val="single" w:sz="4" w:space="0" w:color="auto"/>
            </w:tcBorders>
          </w:tcPr>
          <w:p w:rsidR="006212BD" w:rsidRDefault="006212BD" w:rsidP="009755BA">
            <w:pPr>
              <w:rPr>
                <w:rFonts w:ascii="Times New Roman" w:hAnsi="Times New Roman" w:cs="Times New Roman"/>
                <w:sz w:val="24"/>
                <w:szCs w:val="24"/>
                <w:lang w:val="en-US"/>
              </w:rPr>
            </w:pPr>
            <w:r w:rsidRPr="00C077D6">
              <w:rPr>
                <w:rFonts w:ascii="Times New Roman" w:hAnsi="Times New Roman" w:cs="Times New Roman"/>
                <w:sz w:val="24"/>
                <w:szCs w:val="24"/>
              </w:rPr>
              <w:t>Захарова А.А.</w:t>
            </w:r>
          </w:p>
          <w:p w:rsidR="006212BD" w:rsidRPr="006212BD" w:rsidRDefault="006212BD" w:rsidP="009755BA">
            <w:pPr>
              <w:rPr>
                <w:rFonts w:ascii="Times New Roman" w:hAnsi="Times New Roman" w:cs="Times New Roman"/>
                <w:sz w:val="24"/>
                <w:szCs w:val="24"/>
                <w:lang w:val="en-US"/>
              </w:rPr>
            </w:pPr>
          </w:p>
        </w:tc>
      </w:tr>
      <w:tr w:rsidR="006212BD" w:rsidRPr="00C077D6" w:rsidTr="00ED1A97">
        <w:tc>
          <w:tcPr>
            <w:tcW w:w="1384" w:type="dxa"/>
            <w:vMerge/>
          </w:tcPr>
          <w:p w:rsidR="006212BD" w:rsidRPr="00C077D6" w:rsidRDefault="006212BD" w:rsidP="00C077D6">
            <w:pPr>
              <w:rPr>
                <w:rFonts w:ascii="Times New Roman" w:hAnsi="Times New Roman" w:cs="Times New Roman"/>
                <w:sz w:val="24"/>
                <w:szCs w:val="24"/>
              </w:rPr>
            </w:pPr>
          </w:p>
        </w:tc>
        <w:tc>
          <w:tcPr>
            <w:tcW w:w="2835" w:type="dxa"/>
          </w:tcPr>
          <w:p w:rsidR="006212BD" w:rsidRPr="00C077D6" w:rsidRDefault="006212BD" w:rsidP="00C077D6">
            <w:pPr>
              <w:rPr>
                <w:rFonts w:ascii="Times New Roman" w:hAnsi="Times New Roman" w:cs="Times New Roman"/>
                <w:sz w:val="24"/>
                <w:szCs w:val="24"/>
              </w:rPr>
            </w:pPr>
          </w:p>
        </w:tc>
        <w:tc>
          <w:tcPr>
            <w:tcW w:w="2112"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«Шаг в будущее»</w:t>
            </w:r>
          </w:p>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региональное</w:t>
            </w:r>
          </w:p>
        </w:tc>
        <w:tc>
          <w:tcPr>
            <w:tcW w:w="1148"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2</w:t>
            </w:r>
          </w:p>
        </w:tc>
        <w:tc>
          <w:tcPr>
            <w:tcW w:w="2112"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Хоютанова Дуня</w:t>
            </w:r>
          </w:p>
        </w:tc>
        <w:tc>
          <w:tcPr>
            <w:tcW w:w="2113"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10</w:t>
            </w:r>
          </w:p>
        </w:tc>
        <w:tc>
          <w:tcPr>
            <w:tcW w:w="2113"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Барашкова М.Р.</w:t>
            </w:r>
          </w:p>
        </w:tc>
      </w:tr>
      <w:tr w:rsidR="006212BD" w:rsidRPr="00C077D6" w:rsidTr="00ED1A97">
        <w:tc>
          <w:tcPr>
            <w:tcW w:w="1384" w:type="dxa"/>
            <w:vMerge/>
          </w:tcPr>
          <w:p w:rsidR="006212BD" w:rsidRPr="00C077D6" w:rsidRDefault="006212BD" w:rsidP="00C077D6">
            <w:pPr>
              <w:rPr>
                <w:rFonts w:ascii="Times New Roman" w:hAnsi="Times New Roman" w:cs="Times New Roman"/>
                <w:sz w:val="24"/>
                <w:szCs w:val="24"/>
              </w:rPr>
            </w:pPr>
          </w:p>
        </w:tc>
        <w:tc>
          <w:tcPr>
            <w:tcW w:w="2835" w:type="dxa"/>
          </w:tcPr>
          <w:p w:rsidR="006212BD" w:rsidRPr="00C077D6" w:rsidRDefault="006212BD" w:rsidP="00C077D6">
            <w:pPr>
              <w:rPr>
                <w:rFonts w:ascii="Times New Roman" w:hAnsi="Times New Roman" w:cs="Times New Roman"/>
                <w:sz w:val="24"/>
                <w:szCs w:val="24"/>
              </w:rPr>
            </w:pPr>
          </w:p>
        </w:tc>
        <w:tc>
          <w:tcPr>
            <w:tcW w:w="2112"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«Шаг в будущее»</w:t>
            </w:r>
          </w:p>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региональное</w:t>
            </w:r>
          </w:p>
        </w:tc>
        <w:tc>
          <w:tcPr>
            <w:tcW w:w="1148"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3</w:t>
            </w:r>
          </w:p>
        </w:tc>
        <w:tc>
          <w:tcPr>
            <w:tcW w:w="2112"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Демешина Аэлита</w:t>
            </w:r>
          </w:p>
        </w:tc>
        <w:tc>
          <w:tcPr>
            <w:tcW w:w="2113"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8</w:t>
            </w:r>
          </w:p>
        </w:tc>
        <w:tc>
          <w:tcPr>
            <w:tcW w:w="2113"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Захарова А.А.</w:t>
            </w:r>
          </w:p>
        </w:tc>
      </w:tr>
      <w:tr w:rsidR="006212BD" w:rsidRPr="00C077D6" w:rsidTr="00ED1A97">
        <w:tc>
          <w:tcPr>
            <w:tcW w:w="1384" w:type="dxa"/>
            <w:vMerge/>
          </w:tcPr>
          <w:p w:rsidR="006212BD" w:rsidRPr="00C077D6" w:rsidRDefault="006212BD" w:rsidP="00C077D6">
            <w:pPr>
              <w:rPr>
                <w:rFonts w:ascii="Times New Roman" w:hAnsi="Times New Roman" w:cs="Times New Roman"/>
                <w:sz w:val="24"/>
                <w:szCs w:val="24"/>
              </w:rPr>
            </w:pPr>
          </w:p>
        </w:tc>
        <w:tc>
          <w:tcPr>
            <w:tcW w:w="2835" w:type="dxa"/>
          </w:tcPr>
          <w:p w:rsidR="006212BD" w:rsidRPr="00C077D6" w:rsidRDefault="006212BD" w:rsidP="00C077D6">
            <w:pPr>
              <w:rPr>
                <w:rFonts w:ascii="Times New Roman" w:hAnsi="Times New Roman" w:cs="Times New Roman"/>
                <w:sz w:val="24"/>
                <w:szCs w:val="24"/>
              </w:rPr>
            </w:pPr>
          </w:p>
        </w:tc>
        <w:tc>
          <w:tcPr>
            <w:tcW w:w="2112"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«Шаг в будущее»</w:t>
            </w:r>
          </w:p>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республиканский</w:t>
            </w:r>
          </w:p>
        </w:tc>
        <w:tc>
          <w:tcPr>
            <w:tcW w:w="1148"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4</w:t>
            </w:r>
          </w:p>
        </w:tc>
        <w:tc>
          <w:tcPr>
            <w:tcW w:w="2112"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Демешина Аэлита</w:t>
            </w:r>
          </w:p>
        </w:tc>
        <w:tc>
          <w:tcPr>
            <w:tcW w:w="2113"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8</w:t>
            </w:r>
          </w:p>
        </w:tc>
        <w:tc>
          <w:tcPr>
            <w:tcW w:w="2113"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Захарова А.А.</w:t>
            </w:r>
          </w:p>
        </w:tc>
      </w:tr>
      <w:tr w:rsidR="006212BD" w:rsidRPr="00C077D6" w:rsidTr="00ED1A97">
        <w:tc>
          <w:tcPr>
            <w:tcW w:w="1384" w:type="dxa"/>
            <w:vMerge/>
          </w:tcPr>
          <w:p w:rsidR="006212BD" w:rsidRPr="00C077D6" w:rsidRDefault="006212BD" w:rsidP="00C077D6">
            <w:pPr>
              <w:rPr>
                <w:rFonts w:ascii="Times New Roman" w:hAnsi="Times New Roman" w:cs="Times New Roman"/>
                <w:sz w:val="24"/>
                <w:szCs w:val="24"/>
              </w:rPr>
            </w:pPr>
          </w:p>
        </w:tc>
        <w:tc>
          <w:tcPr>
            <w:tcW w:w="2835" w:type="dxa"/>
          </w:tcPr>
          <w:p w:rsidR="006212BD" w:rsidRPr="00C077D6" w:rsidRDefault="006212BD" w:rsidP="00C077D6">
            <w:pPr>
              <w:rPr>
                <w:rFonts w:ascii="Times New Roman" w:hAnsi="Times New Roman" w:cs="Times New Roman"/>
                <w:sz w:val="24"/>
                <w:szCs w:val="24"/>
              </w:rPr>
            </w:pPr>
          </w:p>
        </w:tc>
        <w:tc>
          <w:tcPr>
            <w:tcW w:w="2112"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«Коркинские чтения»</w:t>
            </w:r>
          </w:p>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республиканский</w:t>
            </w:r>
          </w:p>
        </w:tc>
        <w:tc>
          <w:tcPr>
            <w:tcW w:w="1148"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1</w:t>
            </w:r>
          </w:p>
        </w:tc>
        <w:tc>
          <w:tcPr>
            <w:tcW w:w="2112"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Христофорова Нь</w:t>
            </w:r>
          </w:p>
        </w:tc>
        <w:tc>
          <w:tcPr>
            <w:tcW w:w="2113"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10</w:t>
            </w:r>
          </w:p>
        </w:tc>
        <w:tc>
          <w:tcPr>
            <w:tcW w:w="2113"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Охлопкова Д.К</w:t>
            </w:r>
          </w:p>
        </w:tc>
      </w:tr>
      <w:tr w:rsidR="006212BD" w:rsidRPr="00C077D6" w:rsidTr="00ED1A97">
        <w:tc>
          <w:tcPr>
            <w:tcW w:w="1384" w:type="dxa"/>
            <w:vMerge/>
          </w:tcPr>
          <w:p w:rsidR="006212BD" w:rsidRPr="00C077D6" w:rsidRDefault="006212BD" w:rsidP="00C077D6">
            <w:pPr>
              <w:rPr>
                <w:rFonts w:ascii="Times New Roman" w:hAnsi="Times New Roman" w:cs="Times New Roman"/>
                <w:sz w:val="24"/>
                <w:szCs w:val="24"/>
              </w:rPr>
            </w:pPr>
          </w:p>
        </w:tc>
        <w:tc>
          <w:tcPr>
            <w:tcW w:w="2835" w:type="dxa"/>
          </w:tcPr>
          <w:p w:rsidR="006212BD" w:rsidRPr="00C077D6" w:rsidRDefault="006212BD" w:rsidP="00C077D6">
            <w:pPr>
              <w:rPr>
                <w:rFonts w:ascii="Times New Roman" w:hAnsi="Times New Roman" w:cs="Times New Roman"/>
                <w:sz w:val="24"/>
                <w:szCs w:val="24"/>
              </w:rPr>
            </w:pPr>
          </w:p>
        </w:tc>
        <w:tc>
          <w:tcPr>
            <w:tcW w:w="2112"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«Коркинские чтения»</w:t>
            </w:r>
          </w:p>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республиканский</w:t>
            </w:r>
          </w:p>
        </w:tc>
        <w:tc>
          <w:tcPr>
            <w:tcW w:w="1148"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2</w:t>
            </w:r>
          </w:p>
        </w:tc>
        <w:tc>
          <w:tcPr>
            <w:tcW w:w="2112"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Хоютанова Дуня</w:t>
            </w:r>
          </w:p>
        </w:tc>
        <w:tc>
          <w:tcPr>
            <w:tcW w:w="2113"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10</w:t>
            </w:r>
          </w:p>
        </w:tc>
        <w:tc>
          <w:tcPr>
            <w:tcW w:w="2113" w:type="dxa"/>
          </w:tcPr>
          <w:p w:rsidR="006212BD" w:rsidRPr="00C077D6" w:rsidRDefault="006212BD" w:rsidP="00C077D6">
            <w:pPr>
              <w:rPr>
                <w:rFonts w:ascii="Times New Roman" w:hAnsi="Times New Roman" w:cs="Times New Roman"/>
                <w:sz w:val="24"/>
                <w:szCs w:val="24"/>
              </w:rPr>
            </w:pPr>
            <w:r w:rsidRPr="00C077D6">
              <w:rPr>
                <w:rFonts w:ascii="Times New Roman" w:hAnsi="Times New Roman" w:cs="Times New Roman"/>
                <w:sz w:val="24"/>
                <w:szCs w:val="24"/>
              </w:rPr>
              <w:t>Барашкова М.Р.</w:t>
            </w:r>
          </w:p>
        </w:tc>
      </w:tr>
    </w:tbl>
    <w:p w:rsidR="00ED1A97" w:rsidRPr="00C077D6" w:rsidRDefault="00ED1A97" w:rsidP="00C077D6">
      <w:pPr>
        <w:spacing w:after="0" w:line="240" w:lineRule="auto"/>
        <w:jc w:val="center"/>
        <w:rPr>
          <w:rFonts w:ascii="Times New Roman" w:hAnsi="Times New Roman" w:cs="Times New Roman"/>
          <w:b/>
          <w:sz w:val="24"/>
          <w:szCs w:val="24"/>
        </w:rPr>
      </w:pPr>
    </w:p>
    <w:p w:rsidR="006708E0" w:rsidRPr="00C077D6" w:rsidRDefault="00ED1A97" w:rsidP="00C077D6">
      <w:pPr>
        <w:spacing w:after="0" w:line="240" w:lineRule="auto"/>
        <w:ind w:firstLine="708"/>
        <w:jc w:val="both"/>
        <w:rPr>
          <w:rFonts w:ascii="Times New Roman" w:eastAsia="Times New Roman" w:hAnsi="Times New Roman" w:cs="Times New Roman"/>
          <w:color w:val="000000"/>
          <w:sz w:val="24"/>
          <w:szCs w:val="24"/>
        </w:rPr>
      </w:pPr>
      <w:r w:rsidRPr="00C077D6">
        <w:rPr>
          <w:rFonts w:ascii="Times New Roman" w:eastAsia="Times New Roman" w:hAnsi="Times New Roman" w:cs="Times New Roman"/>
          <w:color w:val="000000"/>
          <w:sz w:val="24"/>
          <w:szCs w:val="24"/>
        </w:rPr>
        <w:t>Из вышеприведен</w:t>
      </w:r>
      <w:r w:rsidRPr="00C077D6">
        <w:rPr>
          <w:rFonts w:ascii="Times New Roman" w:hAnsi="Times New Roman" w:cs="Times New Roman"/>
          <w:color w:val="000000"/>
          <w:sz w:val="24"/>
          <w:szCs w:val="24"/>
        </w:rPr>
        <w:t>ной</w:t>
      </w:r>
      <w:r w:rsidRPr="00C077D6">
        <w:rPr>
          <w:rFonts w:ascii="Times New Roman" w:eastAsia="Times New Roman" w:hAnsi="Times New Roman" w:cs="Times New Roman"/>
          <w:color w:val="000000"/>
          <w:sz w:val="24"/>
          <w:szCs w:val="24"/>
        </w:rPr>
        <w:t xml:space="preserve"> таблицы можно увиде</w:t>
      </w:r>
      <w:r w:rsidRPr="00C077D6">
        <w:rPr>
          <w:rFonts w:ascii="Times New Roman" w:hAnsi="Times New Roman" w:cs="Times New Roman"/>
          <w:color w:val="000000"/>
          <w:sz w:val="24"/>
          <w:szCs w:val="24"/>
        </w:rPr>
        <w:t>ть результаты участия учащихся на</w:t>
      </w:r>
      <w:r w:rsidRPr="00C077D6">
        <w:rPr>
          <w:rFonts w:ascii="Times New Roman" w:eastAsia="Times New Roman" w:hAnsi="Times New Roman" w:cs="Times New Roman"/>
          <w:color w:val="000000"/>
          <w:sz w:val="24"/>
          <w:szCs w:val="24"/>
        </w:rPr>
        <w:t xml:space="preserve"> научно-практической конференции и предметных олимпиадах. </w:t>
      </w:r>
      <w:r w:rsidRPr="00C077D6">
        <w:rPr>
          <w:rFonts w:ascii="Times New Roman" w:hAnsi="Times New Roman" w:cs="Times New Roman"/>
          <w:color w:val="000000"/>
          <w:sz w:val="24"/>
          <w:szCs w:val="24"/>
        </w:rPr>
        <w:t>За последние годы нет призеров на</w:t>
      </w:r>
      <w:r w:rsidRPr="00C077D6">
        <w:rPr>
          <w:rFonts w:ascii="Times New Roman" w:eastAsia="Times New Roman" w:hAnsi="Times New Roman" w:cs="Times New Roman"/>
          <w:color w:val="000000"/>
          <w:sz w:val="24"/>
          <w:szCs w:val="24"/>
        </w:rPr>
        <w:t xml:space="preserve"> улусной олимпиаде. Большое внимание надо уделять в индивидуальной работе со способными учащимися.</w:t>
      </w:r>
    </w:p>
    <w:p w:rsidR="00ED1A97" w:rsidRPr="00C077D6" w:rsidRDefault="00ED1A97" w:rsidP="00C077D6">
      <w:pPr>
        <w:spacing w:after="0" w:line="240" w:lineRule="auto"/>
        <w:ind w:firstLine="708"/>
        <w:jc w:val="both"/>
        <w:rPr>
          <w:rFonts w:ascii="Times New Roman" w:hAnsi="Times New Roman" w:cs="Times New Roman"/>
          <w:color w:val="000000"/>
          <w:sz w:val="24"/>
          <w:szCs w:val="24"/>
        </w:rPr>
      </w:pPr>
      <w:r w:rsidRPr="00C077D6">
        <w:rPr>
          <w:rFonts w:ascii="Times New Roman" w:hAnsi="Times New Roman" w:cs="Times New Roman"/>
          <w:color w:val="000000"/>
          <w:sz w:val="24"/>
          <w:szCs w:val="24"/>
        </w:rPr>
        <w:t xml:space="preserve"> Ежегодно учащиеся участвуют на улусном НПК «Шаг в будущее». Увеличивается призеры на улусном, республиканском НПК «Шаг в будущее». Традиционно проводится школьная НПК «Сардана».</w:t>
      </w:r>
    </w:p>
    <w:p w:rsidR="00B52703" w:rsidRPr="00C077D6" w:rsidRDefault="00B52703" w:rsidP="00C077D6">
      <w:pPr>
        <w:spacing w:after="0" w:line="240" w:lineRule="auto"/>
        <w:jc w:val="center"/>
        <w:rPr>
          <w:rFonts w:ascii="Times New Roman" w:hAnsi="Times New Roman" w:cs="Times New Roman"/>
          <w:sz w:val="24"/>
          <w:szCs w:val="24"/>
          <w:u w:val="single"/>
        </w:rPr>
      </w:pPr>
    </w:p>
    <w:p w:rsidR="00B52703" w:rsidRPr="00C077D6" w:rsidRDefault="00B52703"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Призеры от общего количества учащихся</w:t>
      </w:r>
    </w:p>
    <w:p w:rsidR="00B52703" w:rsidRPr="00C077D6" w:rsidRDefault="00B52703" w:rsidP="00C077D6">
      <w:pPr>
        <w:spacing w:after="0" w:line="240" w:lineRule="auto"/>
        <w:jc w:val="center"/>
        <w:rPr>
          <w:rFonts w:ascii="Times New Roman" w:hAnsi="Times New Roman" w:cs="Times New Roman"/>
          <w:sz w:val="24"/>
          <w:szCs w:val="24"/>
        </w:rPr>
      </w:pPr>
    </w:p>
    <w:tbl>
      <w:tblPr>
        <w:tblStyle w:val="a3"/>
        <w:tblW w:w="0" w:type="auto"/>
        <w:jc w:val="center"/>
        <w:tblLook w:val="04A0"/>
      </w:tblPr>
      <w:tblGrid>
        <w:gridCol w:w="2464"/>
        <w:gridCol w:w="2464"/>
        <w:gridCol w:w="2464"/>
        <w:gridCol w:w="2464"/>
        <w:gridCol w:w="2465"/>
        <w:gridCol w:w="2465"/>
      </w:tblGrid>
      <w:tr w:rsidR="00B52703" w:rsidRPr="00C077D6" w:rsidTr="00C077D6">
        <w:trPr>
          <w:jc w:val="center"/>
        </w:trPr>
        <w:tc>
          <w:tcPr>
            <w:tcW w:w="2464"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Учебный год</w:t>
            </w:r>
          </w:p>
        </w:tc>
        <w:tc>
          <w:tcPr>
            <w:tcW w:w="2464"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Конкурс</w:t>
            </w:r>
            <w:r w:rsidR="003D22E5">
              <w:rPr>
                <w:rFonts w:ascii="Times New Roman" w:hAnsi="Times New Roman" w:cs="Times New Roman"/>
                <w:sz w:val="24"/>
                <w:szCs w:val="24"/>
              </w:rPr>
              <w:t>ы</w:t>
            </w:r>
          </w:p>
        </w:tc>
        <w:tc>
          <w:tcPr>
            <w:tcW w:w="2464"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Другие НПК</w:t>
            </w:r>
          </w:p>
        </w:tc>
        <w:tc>
          <w:tcPr>
            <w:tcW w:w="2464"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Фестивали</w:t>
            </w:r>
          </w:p>
        </w:tc>
        <w:tc>
          <w:tcPr>
            <w:tcW w:w="2465"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Спортивные соревнования</w:t>
            </w:r>
          </w:p>
        </w:tc>
        <w:tc>
          <w:tcPr>
            <w:tcW w:w="2465"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Слеты, сборы</w:t>
            </w:r>
          </w:p>
        </w:tc>
      </w:tr>
      <w:tr w:rsidR="00B52703" w:rsidRPr="00C077D6" w:rsidTr="00C077D6">
        <w:trPr>
          <w:jc w:val="center"/>
        </w:trPr>
        <w:tc>
          <w:tcPr>
            <w:tcW w:w="2464"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 xml:space="preserve">2010-2011 </w:t>
            </w:r>
          </w:p>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Всего 88 учащихся</w:t>
            </w:r>
          </w:p>
        </w:tc>
        <w:tc>
          <w:tcPr>
            <w:tcW w:w="2464"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43%</w:t>
            </w:r>
          </w:p>
        </w:tc>
        <w:tc>
          <w:tcPr>
            <w:tcW w:w="2464"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38%</w:t>
            </w:r>
          </w:p>
        </w:tc>
        <w:tc>
          <w:tcPr>
            <w:tcW w:w="2464"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45%</w:t>
            </w:r>
          </w:p>
        </w:tc>
        <w:tc>
          <w:tcPr>
            <w:tcW w:w="2465"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67%</w:t>
            </w:r>
          </w:p>
        </w:tc>
        <w:tc>
          <w:tcPr>
            <w:tcW w:w="2465"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23%</w:t>
            </w:r>
          </w:p>
        </w:tc>
      </w:tr>
      <w:tr w:rsidR="00B52703" w:rsidRPr="00C077D6" w:rsidTr="00C077D6">
        <w:trPr>
          <w:jc w:val="center"/>
        </w:trPr>
        <w:tc>
          <w:tcPr>
            <w:tcW w:w="2464"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lastRenderedPageBreak/>
              <w:t>2011-2012</w:t>
            </w:r>
          </w:p>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Всего 83 учащихся</w:t>
            </w:r>
          </w:p>
        </w:tc>
        <w:tc>
          <w:tcPr>
            <w:tcW w:w="2464"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48%</w:t>
            </w:r>
          </w:p>
        </w:tc>
        <w:tc>
          <w:tcPr>
            <w:tcW w:w="2464"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43%</w:t>
            </w:r>
          </w:p>
        </w:tc>
        <w:tc>
          <w:tcPr>
            <w:tcW w:w="2464"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52%</w:t>
            </w:r>
          </w:p>
        </w:tc>
        <w:tc>
          <w:tcPr>
            <w:tcW w:w="2465"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56%</w:t>
            </w:r>
          </w:p>
        </w:tc>
        <w:tc>
          <w:tcPr>
            <w:tcW w:w="2465"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18%</w:t>
            </w:r>
          </w:p>
        </w:tc>
      </w:tr>
      <w:tr w:rsidR="00B52703" w:rsidRPr="00C077D6" w:rsidTr="00C077D6">
        <w:trPr>
          <w:jc w:val="center"/>
        </w:trPr>
        <w:tc>
          <w:tcPr>
            <w:tcW w:w="2464"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2012-2013</w:t>
            </w:r>
          </w:p>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Всего 71 учащихся</w:t>
            </w:r>
          </w:p>
        </w:tc>
        <w:tc>
          <w:tcPr>
            <w:tcW w:w="2464"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53%</w:t>
            </w:r>
          </w:p>
        </w:tc>
        <w:tc>
          <w:tcPr>
            <w:tcW w:w="2464"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46%</w:t>
            </w:r>
          </w:p>
        </w:tc>
        <w:tc>
          <w:tcPr>
            <w:tcW w:w="2464"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57%</w:t>
            </w:r>
          </w:p>
        </w:tc>
        <w:tc>
          <w:tcPr>
            <w:tcW w:w="2465"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57%</w:t>
            </w:r>
          </w:p>
        </w:tc>
        <w:tc>
          <w:tcPr>
            <w:tcW w:w="2465" w:type="dxa"/>
          </w:tcPr>
          <w:p w:rsidR="00B52703" w:rsidRPr="00C077D6" w:rsidRDefault="00B52703" w:rsidP="00C077D6">
            <w:pPr>
              <w:jc w:val="center"/>
              <w:rPr>
                <w:rFonts w:ascii="Times New Roman" w:hAnsi="Times New Roman" w:cs="Times New Roman"/>
                <w:sz w:val="24"/>
                <w:szCs w:val="24"/>
              </w:rPr>
            </w:pPr>
            <w:r w:rsidRPr="00C077D6">
              <w:rPr>
                <w:rFonts w:ascii="Times New Roman" w:hAnsi="Times New Roman" w:cs="Times New Roman"/>
                <w:sz w:val="24"/>
                <w:szCs w:val="24"/>
              </w:rPr>
              <w:t>24%</w:t>
            </w:r>
          </w:p>
        </w:tc>
      </w:tr>
      <w:tr w:rsidR="0013183F" w:rsidRPr="00C077D6" w:rsidTr="00C077D6">
        <w:trPr>
          <w:jc w:val="center"/>
        </w:trPr>
        <w:tc>
          <w:tcPr>
            <w:tcW w:w="2464" w:type="dxa"/>
          </w:tcPr>
          <w:p w:rsidR="0013183F" w:rsidRPr="00672BF4" w:rsidRDefault="0013183F" w:rsidP="0013183F">
            <w:pPr>
              <w:jc w:val="center"/>
              <w:rPr>
                <w:rFonts w:ascii="Times New Roman" w:hAnsi="Times New Roman" w:cs="Times New Roman"/>
                <w:sz w:val="24"/>
                <w:szCs w:val="24"/>
              </w:rPr>
            </w:pPr>
            <w:r w:rsidRPr="00672BF4">
              <w:rPr>
                <w:rFonts w:ascii="Times New Roman" w:hAnsi="Times New Roman" w:cs="Times New Roman"/>
                <w:sz w:val="24"/>
                <w:szCs w:val="24"/>
              </w:rPr>
              <w:t>2013-2014</w:t>
            </w:r>
          </w:p>
          <w:p w:rsidR="0013183F" w:rsidRPr="00C077D6" w:rsidRDefault="00672BF4" w:rsidP="0013183F">
            <w:pPr>
              <w:jc w:val="center"/>
              <w:rPr>
                <w:rFonts w:ascii="Times New Roman" w:hAnsi="Times New Roman" w:cs="Times New Roman"/>
                <w:sz w:val="24"/>
                <w:szCs w:val="24"/>
              </w:rPr>
            </w:pPr>
            <w:r w:rsidRPr="00672BF4">
              <w:rPr>
                <w:rFonts w:ascii="Times New Roman" w:hAnsi="Times New Roman" w:cs="Times New Roman"/>
                <w:sz w:val="24"/>
                <w:szCs w:val="24"/>
              </w:rPr>
              <w:t>Всего 68</w:t>
            </w:r>
            <w:r w:rsidR="0013183F" w:rsidRPr="00672BF4">
              <w:rPr>
                <w:rFonts w:ascii="Times New Roman" w:hAnsi="Times New Roman" w:cs="Times New Roman"/>
                <w:sz w:val="24"/>
                <w:szCs w:val="24"/>
              </w:rPr>
              <w:t xml:space="preserve"> учащихся</w:t>
            </w:r>
          </w:p>
        </w:tc>
        <w:tc>
          <w:tcPr>
            <w:tcW w:w="2464" w:type="dxa"/>
          </w:tcPr>
          <w:p w:rsidR="0013183F" w:rsidRPr="00C077D6" w:rsidRDefault="00672BF4" w:rsidP="00C077D6">
            <w:pPr>
              <w:jc w:val="center"/>
              <w:rPr>
                <w:rFonts w:ascii="Times New Roman" w:hAnsi="Times New Roman" w:cs="Times New Roman"/>
                <w:sz w:val="24"/>
                <w:szCs w:val="24"/>
              </w:rPr>
            </w:pPr>
            <w:r>
              <w:rPr>
                <w:rFonts w:ascii="Times New Roman" w:hAnsi="Times New Roman" w:cs="Times New Roman"/>
                <w:sz w:val="24"/>
                <w:szCs w:val="24"/>
              </w:rPr>
              <w:t>52%</w:t>
            </w:r>
          </w:p>
        </w:tc>
        <w:tc>
          <w:tcPr>
            <w:tcW w:w="2464" w:type="dxa"/>
          </w:tcPr>
          <w:p w:rsidR="0013183F" w:rsidRPr="00C077D6" w:rsidRDefault="004713A0" w:rsidP="00C077D6">
            <w:pPr>
              <w:jc w:val="center"/>
              <w:rPr>
                <w:rFonts w:ascii="Times New Roman" w:hAnsi="Times New Roman" w:cs="Times New Roman"/>
                <w:sz w:val="24"/>
                <w:szCs w:val="24"/>
              </w:rPr>
            </w:pPr>
            <w:r>
              <w:rPr>
                <w:rFonts w:ascii="Times New Roman" w:hAnsi="Times New Roman" w:cs="Times New Roman"/>
                <w:sz w:val="24"/>
                <w:szCs w:val="24"/>
              </w:rPr>
              <w:t>43%</w:t>
            </w:r>
          </w:p>
        </w:tc>
        <w:tc>
          <w:tcPr>
            <w:tcW w:w="2464" w:type="dxa"/>
          </w:tcPr>
          <w:p w:rsidR="0013183F" w:rsidRPr="00C077D6" w:rsidRDefault="004713A0" w:rsidP="00C077D6">
            <w:pPr>
              <w:jc w:val="center"/>
              <w:rPr>
                <w:rFonts w:ascii="Times New Roman" w:hAnsi="Times New Roman" w:cs="Times New Roman"/>
                <w:sz w:val="24"/>
                <w:szCs w:val="24"/>
              </w:rPr>
            </w:pPr>
            <w:r>
              <w:rPr>
                <w:rFonts w:ascii="Times New Roman" w:hAnsi="Times New Roman" w:cs="Times New Roman"/>
                <w:sz w:val="24"/>
                <w:szCs w:val="24"/>
              </w:rPr>
              <w:t>55%</w:t>
            </w:r>
          </w:p>
        </w:tc>
        <w:tc>
          <w:tcPr>
            <w:tcW w:w="2465" w:type="dxa"/>
          </w:tcPr>
          <w:p w:rsidR="0013183F" w:rsidRPr="00C077D6" w:rsidRDefault="004713A0" w:rsidP="00C077D6">
            <w:pPr>
              <w:jc w:val="center"/>
              <w:rPr>
                <w:rFonts w:ascii="Times New Roman" w:hAnsi="Times New Roman" w:cs="Times New Roman"/>
                <w:sz w:val="24"/>
                <w:szCs w:val="24"/>
              </w:rPr>
            </w:pPr>
            <w:r>
              <w:rPr>
                <w:rFonts w:ascii="Times New Roman" w:hAnsi="Times New Roman" w:cs="Times New Roman"/>
                <w:sz w:val="24"/>
                <w:szCs w:val="24"/>
              </w:rPr>
              <w:t>56%</w:t>
            </w:r>
          </w:p>
        </w:tc>
        <w:tc>
          <w:tcPr>
            <w:tcW w:w="2465" w:type="dxa"/>
          </w:tcPr>
          <w:p w:rsidR="0013183F" w:rsidRPr="00C077D6" w:rsidRDefault="004713A0" w:rsidP="00C077D6">
            <w:pPr>
              <w:jc w:val="center"/>
              <w:rPr>
                <w:rFonts w:ascii="Times New Roman" w:hAnsi="Times New Roman" w:cs="Times New Roman"/>
                <w:sz w:val="24"/>
                <w:szCs w:val="24"/>
              </w:rPr>
            </w:pPr>
            <w:r>
              <w:rPr>
                <w:rFonts w:ascii="Times New Roman" w:hAnsi="Times New Roman" w:cs="Times New Roman"/>
                <w:sz w:val="24"/>
                <w:szCs w:val="24"/>
              </w:rPr>
              <w:t>25%</w:t>
            </w:r>
          </w:p>
        </w:tc>
      </w:tr>
    </w:tbl>
    <w:p w:rsidR="003D22E5" w:rsidRPr="00C077D6" w:rsidRDefault="003D22E5" w:rsidP="006D4636">
      <w:pPr>
        <w:spacing w:after="0" w:line="240" w:lineRule="auto"/>
        <w:rPr>
          <w:rFonts w:ascii="Times New Roman" w:hAnsi="Times New Roman" w:cs="Times New Roman"/>
          <w:sz w:val="24"/>
          <w:szCs w:val="24"/>
          <w:u w:val="single"/>
        </w:rPr>
      </w:pPr>
    </w:p>
    <w:p w:rsidR="00ED1A97" w:rsidRPr="007C7DDF" w:rsidRDefault="00677DD9" w:rsidP="007C7DDF">
      <w:pPr>
        <w:tabs>
          <w:tab w:val="left" w:pos="975"/>
        </w:tabs>
        <w:spacing w:after="0" w:line="240" w:lineRule="auto"/>
        <w:rPr>
          <w:rFonts w:ascii="Times New Roman" w:hAnsi="Times New Roman" w:cs="Times New Roman"/>
          <w:b/>
          <w:sz w:val="24"/>
          <w:szCs w:val="24"/>
        </w:rPr>
      </w:pPr>
      <w:r w:rsidRPr="00C077D6">
        <w:rPr>
          <w:rFonts w:ascii="Times New Roman" w:hAnsi="Times New Roman" w:cs="Times New Roman"/>
          <w:b/>
          <w:sz w:val="24"/>
          <w:szCs w:val="24"/>
        </w:rPr>
        <w:t>РАЗДЕЛ 4. ВОСПИТАНИЕ И ДОПОЛНИТЕЛЬНОЕ ОБРАЗОВАНИЕ</w:t>
      </w:r>
    </w:p>
    <w:p w:rsidR="0013183F" w:rsidRDefault="0013183F" w:rsidP="0013183F">
      <w:pPr>
        <w:spacing w:after="0" w:line="240" w:lineRule="auto"/>
        <w:jc w:val="both"/>
        <w:rPr>
          <w:rFonts w:ascii="Times New Roman" w:eastAsia="Times New Roman" w:hAnsi="Times New Roman" w:cs="Times New Roman"/>
          <w:sz w:val="24"/>
          <w:szCs w:val="24"/>
        </w:rPr>
      </w:pPr>
    </w:p>
    <w:p w:rsidR="002446FD" w:rsidRDefault="002446FD" w:rsidP="002446FD">
      <w:pPr>
        <w:spacing w:after="0" w:line="240" w:lineRule="auto"/>
        <w:ind w:firstLine="708"/>
        <w:contextualSpacing/>
        <w:jc w:val="both"/>
        <w:rPr>
          <w:rFonts w:ascii="Times New Roman" w:eastAsia="Times New Roman" w:hAnsi="Times New Roman"/>
        </w:rPr>
      </w:pPr>
      <w:r>
        <w:rPr>
          <w:rFonts w:ascii="Times New Roman" w:eastAsia="Times New Roman" w:hAnsi="Times New Roman"/>
        </w:rPr>
        <w:t>Построение воспитательной системы любой школы основывается на гуманистическом подходе к личности ученика, признании его индивидуальности и самоценности.</w:t>
      </w:r>
    </w:p>
    <w:p w:rsidR="002446FD" w:rsidRPr="00DD0986" w:rsidRDefault="002446FD" w:rsidP="002446FD">
      <w:pPr>
        <w:spacing w:after="0" w:line="240" w:lineRule="auto"/>
        <w:ind w:firstLine="708"/>
        <w:contextualSpacing/>
        <w:jc w:val="both"/>
        <w:rPr>
          <w:rFonts w:ascii="Times New Roman" w:eastAsia="Times New Roman" w:hAnsi="Times New Roman"/>
        </w:rPr>
      </w:pPr>
      <w:r>
        <w:rPr>
          <w:rFonts w:ascii="Times New Roman" w:eastAsia="Times New Roman" w:hAnsi="Times New Roman"/>
        </w:rPr>
        <w:t>С 2010 года наша школа разработала программу по теме «</w:t>
      </w:r>
      <w:r w:rsidRPr="00DD0986">
        <w:rPr>
          <w:rFonts w:ascii="Times New Roman" w:eastAsia="Times New Roman" w:hAnsi="Times New Roman"/>
        </w:rPr>
        <w:t>Воспитание личности  в условиях сельского социума»</w:t>
      </w:r>
      <w:r>
        <w:rPr>
          <w:rFonts w:ascii="Times New Roman" w:eastAsia="Times New Roman" w:hAnsi="Times New Roman"/>
        </w:rPr>
        <w:t>. Ц</w:t>
      </w:r>
      <w:r w:rsidRPr="00DD0986">
        <w:rPr>
          <w:rFonts w:ascii="Times New Roman" w:eastAsia="Times New Roman" w:hAnsi="Times New Roman"/>
        </w:rPr>
        <w:t>ель</w:t>
      </w:r>
      <w:r>
        <w:rPr>
          <w:rFonts w:ascii="Times New Roman" w:eastAsia="Times New Roman" w:hAnsi="Times New Roman"/>
        </w:rPr>
        <w:t>ю  является</w:t>
      </w:r>
      <w:r w:rsidRPr="00DD0986">
        <w:rPr>
          <w:rFonts w:ascii="Times New Roman" w:eastAsia="Times New Roman" w:hAnsi="Times New Roman"/>
        </w:rPr>
        <w:t xml:space="preserve"> </w:t>
      </w:r>
      <w:r>
        <w:rPr>
          <w:rFonts w:ascii="Times New Roman" w:eastAsia="Times New Roman" w:hAnsi="Times New Roman"/>
        </w:rPr>
        <w:t xml:space="preserve">всестороннее развитие </w:t>
      </w:r>
      <w:r w:rsidRPr="00DD0986">
        <w:rPr>
          <w:rFonts w:ascii="Times New Roman" w:eastAsia="Times New Roman" w:hAnsi="Times New Roman"/>
        </w:rPr>
        <w:t>гармоничной личности в условиях организации образовательного процесса</w:t>
      </w:r>
      <w:r>
        <w:rPr>
          <w:rFonts w:ascii="Times New Roman" w:eastAsia="Times New Roman" w:hAnsi="Times New Roman"/>
        </w:rPr>
        <w:t xml:space="preserve"> в сельском социуме</w:t>
      </w:r>
      <w:r w:rsidRPr="00DD0986">
        <w:rPr>
          <w:rFonts w:ascii="Times New Roman" w:eastAsia="Times New Roman" w:hAnsi="Times New Roman"/>
        </w:rPr>
        <w:t xml:space="preserve">. </w:t>
      </w:r>
      <w:r>
        <w:rPr>
          <w:rFonts w:ascii="Times New Roman" w:eastAsia="Times New Roman" w:hAnsi="Times New Roman"/>
        </w:rPr>
        <w:t>В реализации цели воспитания активное участие принимают учащиеся, родители, учителя, общественность.</w:t>
      </w:r>
      <w:r w:rsidRPr="008912BA">
        <w:rPr>
          <w:rFonts w:ascii="Times New Roman" w:eastAsia="Times New Roman" w:hAnsi="Times New Roman"/>
        </w:rPr>
        <w:t xml:space="preserve">       </w:t>
      </w:r>
    </w:p>
    <w:p w:rsidR="002446FD" w:rsidRPr="00DD0986" w:rsidRDefault="002446FD" w:rsidP="002446FD">
      <w:pPr>
        <w:spacing w:after="0" w:line="240" w:lineRule="auto"/>
        <w:ind w:firstLine="708"/>
        <w:contextualSpacing/>
        <w:jc w:val="both"/>
        <w:rPr>
          <w:rFonts w:ascii="Times New Roman" w:eastAsia="Times New Roman" w:hAnsi="Times New Roman"/>
        </w:rPr>
      </w:pPr>
      <w:r>
        <w:rPr>
          <w:rFonts w:ascii="Times New Roman" w:eastAsia="Times New Roman" w:hAnsi="Times New Roman"/>
        </w:rPr>
        <w:t>Чтобы добиться</w:t>
      </w:r>
      <w:r w:rsidRPr="008912BA">
        <w:rPr>
          <w:rFonts w:ascii="Times New Roman" w:eastAsia="Times New Roman" w:hAnsi="Times New Roman"/>
        </w:rPr>
        <w:t xml:space="preserve"> поставленной цели были сформулированы следующие</w:t>
      </w:r>
      <w:r w:rsidRPr="00DD0986">
        <w:rPr>
          <w:rFonts w:ascii="Times New Roman" w:eastAsia="Times New Roman" w:hAnsi="Times New Roman"/>
        </w:rPr>
        <w:t> </w:t>
      </w:r>
      <w:r w:rsidRPr="008912BA">
        <w:rPr>
          <w:rFonts w:ascii="Times New Roman" w:eastAsia="Times New Roman" w:hAnsi="Times New Roman"/>
        </w:rPr>
        <w:t>задачи воспитательной деятельности:</w:t>
      </w:r>
      <w:r w:rsidRPr="00DD0986">
        <w:rPr>
          <w:rFonts w:ascii="Times New Roman" w:eastAsia="Times New Roman" w:hAnsi="Times New Roman"/>
        </w:rPr>
        <w:t xml:space="preserve"> </w:t>
      </w:r>
    </w:p>
    <w:p w:rsidR="002446FD" w:rsidRPr="00DD0986" w:rsidRDefault="002446FD" w:rsidP="002446FD">
      <w:pPr>
        <w:spacing w:after="0" w:line="240" w:lineRule="auto"/>
        <w:contextualSpacing/>
        <w:jc w:val="both"/>
        <w:rPr>
          <w:rFonts w:ascii="Times New Roman" w:hAnsi="Times New Roman"/>
        </w:rPr>
      </w:pPr>
      <w:r>
        <w:rPr>
          <w:rFonts w:ascii="Times New Roman" w:eastAsia="Times New Roman" w:hAnsi="Times New Roman"/>
        </w:rPr>
        <w:t xml:space="preserve">    1. </w:t>
      </w:r>
      <w:r w:rsidRPr="00DD0986">
        <w:rPr>
          <w:rFonts w:ascii="Times New Roman" w:eastAsia="Times New Roman" w:hAnsi="Times New Roman"/>
        </w:rPr>
        <w:t xml:space="preserve">Развитие школьной системы </w:t>
      </w:r>
      <w:r w:rsidRPr="00DD0986">
        <w:rPr>
          <w:rFonts w:ascii="Times New Roman" w:hAnsi="Times New Roman"/>
        </w:rPr>
        <w:t>воспитательной работы.</w:t>
      </w:r>
    </w:p>
    <w:p w:rsidR="002446FD" w:rsidRPr="00DD0986" w:rsidRDefault="002446FD" w:rsidP="002446FD">
      <w:pPr>
        <w:spacing w:after="0" w:line="240" w:lineRule="auto"/>
        <w:contextualSpacing/>
        <w:rPr>
          <w:rFonts w:ascii="Times New Roman" w:hAnsi="Times New Roman"/>
        </w:rPr>
      </w:pPr>
      <w:r w:rsidRPr="00DD0986">
        <w:rPr>
          <w:rFonts w:ascii="Times New Roman" w:hAnsi="Times New Roman"/>
        </w:rPr>
        <w:t xml:space="preserve">    2. Поиск новых форм и методов деятельности социального партнерства.</w:t>
      </w:r>
    </w:p>
    <w:p w:rsidR="002446FD" w:rsidRPr="00DD0986" w:rsidRDefault="002446FD" w:rsidP="002446FD">
      <w:pPr>
        <w:spacing w:after="0" w:line="240" w:lineRule="auto"/>
        <w:contextualSpacing/>
        <w:rPr>
          <w:rFonts w:ascii="Times New Roman" w:hAnsi="Times New Roman"/>
        </w:rPr>
      </w:pPr>
      <w:r w:rsidRPr="00DD0986">
        <w:rPr>
          <w:rFonts w:ascii="Times New Roman" w:hAnsi="Times New Roman"/>
        </w:rPr>
        <w:t xml:space="preserve">    3. Способствовать воспитанию личности через вовлечение учащихся в различные виды деятельности.</w:t>
      </w:r>
    </w:p>
    <w:p w:rsidR="002446FD" w:rsidRPr="00DD0986" w:rsidRDefault="002446FD" w:rsidP="002446FD">
      <w:pPr>
        <w:spacing w:after="0" w:line="240" w:lineRule="auto"/>
        <w:contextualSpacing/>
        <w:rPr>
          <w:rFonts w:ascii="Times New Roman" w:hAnsi="Times New Roman"/>
        </w:rPr>
      </w:pPr>
      <w:r w:rsidRPr="00DD0986">
        <w:rPr>
          <w:rFonts w:ascii="Times New Roman" w:hAnsi="Times New Roman"/>
        </w:rPr>
        <w:t xml:space="preserve">    4. Формирование гражданского патриотического сознания, ответственности.</w:t>
      </w:r>
    </w:p>
    <w:p w:rsidR="002446FD" w:rsidRPr="00DD0986" w:rsidRDefault="002446FD" w:rsidP="002446FD">
      <w:pPr>
        <w:spacing w:after="0" w:line="240" w:lineRule="auto"/>
        <w:contextualSpacing/>
        <w:jc w:val="both"/>
        <w:rPr>
          <w:rFonts w:ascii="Times New Roman" w:hAnsi="Times New Roman"/>
        </w:rPr>
      </w:pPr>
      <w:r w:rsidRPr="00DD0986">
        <w:rPr>
          <w:rFonts w:ascii="Times New Roman" w:hAnsi="Times New Roman"/>
        </w:rPr>
        <w:t xml:space="preserve">    5. Создание благоприятных условий для развития личности.</w:t>
      </w:r>
    </w:p>
    <w:p w:rsidR="002446FD" w:rsidRPr="008912BA" w:rsidRDefault="002446FD" w:rsidP="002446FD">
      <w:pPr>
        <w:spacing w:after="0" w:line="240" w:lineRule="auto"/>
        <w:ind w:firstLine="708"/>
        <w:contextualSpacing/>
        <w:jc w:val="both"/>
        <w:rPr>
          <w:rFonts w:ascii="Times New Roman" w:eastAsia="Times New Roman" w:hAnsi="Times New Roman"/>
        </w:rPr>
      </w:pPr>
      <w:r w:rsidRPr="008912BA">
        <w:rPr>
          <w:rFonts w:ascii="Times New Roman" w:eastAsia="Times New Roman" w:hAnsi="Times New Roman"/>
        </w:rPr>
        <w:t>Для реализации поставленных  задач были определены </w:t>
      </w:r>
      <w:r w:rsidRPr="00DD0986">
        <w:rPr>
          <w:rFonts w:ascii="Times New Roman" w:eastAsia="Times New Roman" w:hAnsi="Times New Roman"/>
        </w:rPr>
        <w:t> </w:t>
      </w:r>
      <w:r>
        <w:rPr>
          <w:rFonts w:ascii="Times New Roman" w:eastAsia="Times New Roman" w:hAnsi="Times New Roman"/>
        </w:rPr>
        <w:t>следующие</w:t>
      </w:r>
      <w:r w:rsidRPr="008912BA">
        <w:rPr>
          <w:rFonts w:ascii="Times New Roman" w:eastAsia="Times New Roman" w:hAnsi="Times New Roman"/>
        </w:rPr>
        <w:t xml:space="preserve"> направления</w:t>
      </w:r>
      <w:r>
        <w:rPr>
          <w:rFonts w:ascii="Times New Roman" w:eastAsia="Times New Roman" w:hAnsi="Times New Roman"/>
        </w:rPr>
        <w:t>, через которые и осуществляется</w:t>
      </w:r>
      <w:r w:rsidRPr="008912BA">
        <w:rPr>
          <w:rFonts w:ascii="Times New Roman" w:eastAsia="Times New Roman" w:hAnsi="Times New Roman"/>
        </w:rPr>
        <w:t xml:space="preserve"> воспитательная работа:</w:t>
      </w:r>
    </w:p>
    <w:p w:rsidR="002446FD" w:rsidRPr="008912BA" w:rsidRDefault="002446FD" w:rsidP="002446FD">
      <w:pPr>
        <w:spacing w:after="0" w:line="240" w:lineRule="auto"/>
        <w:contextualSpacing/>
        <w:jc w:val="both"/>
        <w:rPr>
          <w:rFonts w:ascii="Times New Roman" w:eastAsia="Times New Roman" w:hAnsi="Times New Roman"/>
        </w:rPr>
      </w:pPr>
      <w:r>
        <w:rPr>
          <w:rFonts w:ascii="Times New Roman" w:eastAsia="Times New Roman" w:hAnsi="Times New Roman"/>
        </w:rPr>
        <w:t>1. Г</w:t>
      </w:r>
      <w:r w:rsidRPr="008912BA">
        <w:rPr>
          <w:rFonts w:ascii="Times New Roman" w:eastAsia="Times New Roman" w:hAnsi="Times New Roman"/>
        </w:rPr>
        <w:t>ражд</w:t>
      </w:r>
      <w:r>
        <w:rPr>
          <w:rFonts w:ascii="Times New Roman" w:eastAsia="Times New Roman" w:hAnsi="Times New Roman"/>
        </w:rPr>
        <w:t>анско-патриотическое воспитание.</w:t>
      </w:r>
    </w:p>
    <w:p w:rsidR="002446FD" w:rsidRPr="008912BA" w:rsidRDefault="002446FD" w:rsidP="002446FD">
      <w:pPr>
        <w:spacing w:after="0" w:line="240" w:lineRule="auto"/>
        <w:contextualSpacing/>
        <w:jc w:val="both"/>
        <w:rPr>
          <w:rFonts w:ascii="Times New Roman" w:eastAsia="Times New Roman" w:hAnsi="Times New Roman"/>
        </w:rPr>
      </w:pPr>
      <w:r>
        <w:rPr>
          <w:rFonts w:ascii="Times New Roman" w:eastAsia="Times New Roman" w:hAnsi="Times New Roman"/>
        </w:rPr>
        <w:t>2. Духовно - нравственное воспитание.</w:t>
      </w:r>
    </w:p>
    <w:p w:rsidR="002446FD" w:rsidRPr="008912BA" w:rsidRDefault="002446FD" w:rsidP="002446FD">
      <w:pPr>
        <w:spacing w:after="0" w:line="240" w:lineRule="auto"/>
        <w:contextualSpacing/>
        <w:jc w:val="both"/>
        <w:rPr>
          <w:rFonts w:ascii="Times New Roman" w:eastAsia="Times New Roman" w:hAnsi="Times New Roman"/>
        </w:rPr>
      </w:pPr>
      <w:r>
        <w:rPr>
          <w:rFonts w:ascii="Times New Roman" w:eastAsia="Times New Roman" w:hAnsi="Times New Roman"/>
        </w:rPr>
        <w:t>3. И</w:t>
      </w:r>
      <w:r w:rsidRPr="008912BA">
        <w:rPr>
          <w:rFonts w:ascii="Times New Roman" w:eastAsia="Times New Roman" w:hAnsi="Times New Roman"/>
        </w:rPr>
        <w:t>нтеллектуально</w:t>
      </w:r>
      <w:r>
        <w:rPr>
          <w:rFonts w:ascii="Times New Roman" w:eastAsia="Times New Roman" w:hAnsi="Times New Roman"/>
        </w:rPr>
        <w:t xml:space="preserve"> - познавательная деятельность.</w:t>
      </w:r>
    </w:p>
    <w:p w:rsidR="002446FD" w:rsidRPr="008912BA" w:rsidRDefault="002446FD" w:rsidP="002446FD">
      <w:pPr>
        <w:spacing w:after="0" w:line="240" w:lineRule="auto"/>
        <w:contextualSpacing/>
        <w:jc w:val="both"/>
        <w:rPr>
          <w:rFonts w:ascii="Times New Roman" w:eastAsia="Times New Roman" w:hAnsi="Times New Roman"/>
        </w:rPr>
      </w:pPr>
      <w:r>
        <w:rPr>
          <w:rFonts w:ascii="Times New Roman" w:eastAsia="Times New Roman" w:hAnsi="Times New Roman"/>
        </w:rPr>
        <w:t>4. Ф</w:t>
      </w:r>
      <w:r w:rsidRPr="008912BA">
        <w:rPr>
          <w:rFonts w:ascii="Times New Roman" w:eastAsia="Times New Roman" w:hAnsi="Times New Roman"/>
        </w:rPr>
        <w:t>изкульт</w:t>
      </w:r>
      <w:r>
        <w:rPr>
          <w:rFonts w:ascii="Times New Roman" w:eastAsia="Times New Roman" w:hAnsi="Times New Roman"/>
        </w:rPr>
        <w:t>урно-оздоровительное воспитание.</w:t>
      </w:r>
    </w:p>
    <w:p w:rsidR="002446FD" w:rsidRPr="008912BA" w:rsidRDefault="002446FD" w:rsidP="002446FD">
      <w:pPr>
        <w:spacing w:after="0" w:line="240" w:lineRule="auto"/>
        <w:contextualSpacing/>
        <w:jc w:val="both"/>
        <w:rPr>
          <w:rFonts w:ascii="Times New Roman" w:eastAsia="Times New Roman" w:hAnsi="Times New Roman"/>
        </w:rPr>
      </w:pPr>
      <w:r>
        <w:rPr>
          <w:rFonts w:ascii="Times New Roman" w:eastAsia="Times New Roman" w:hAnsi="Times New Roman"/>
        </w:rPr>
        <w:t>5. О</w:t>
      </w:r>
      <w:r w:rsidRPr="008912BA">
        <w:rPr>
          <w:rFonts w:ascii="Times New Roman" w:eastAsia="Times New Roman" w:hAnsi="Times New Roman"/>
        </w:rPr>
        <w:t>бщественно</w:t>
      </w:r>
      <w:r>
        <w:rPr>
          <w:rFonts w:ascii="Times New Roman" w:eastAsia="Times New Roman" w:hAnsi="Times New Roman"/>
        </w:rPr>
        <w:t xml:space="preserve"> </w:t>
      </w:r>
      <w:r w:rsidRPr="008912BA">
        <w:rPr>
          <w:rFonts w:ascii="Times New Roman" w:eastAsia="Times New Roman" w:hAnsi="Times New Roman"/>
        </w:rPr>
        <w:t>- трудовая деятельность</w:t>
      </w:r>
      <w:r>
        <w:rPr>
          <w:rFonts w:ascii="Times New Roman" w:eastAsia="Times New Roman" w:hAnsi="Times New Roman"/>
        </w:rPr>
        <w:t>.</w:t>
      </w:r>
    </w:p>
    <w:p w:rsidR="002446FD" w:rsidRPr="008912BA" w:rsidRDefault="002446FD" w:rsidP="002446FD">
      <w:pPr>
        <w:spacing w:after="0" w:line="240" w:lineRule="auto"/>
        <w:contextualSpacing/>
        <w:jc w:val="both"/>
        <w:rPr>
          <w:rFonts w:ascii="Times New Roman" w:eastAsia="Times New Roman" w:hAnsi="Times New Roman"/>
        </w:rPr>
      </w:pPr>
      <w:r>
        <w:rPr>
          <w:rFonts w:ascii="Times New Roman" w:eastAsia="Times New Roman" w:hAnsi="Times New Roman"/>
        </w:rPr>
        <w:t>6. П</w:t>
      </w:r>
      <w:r w:rsidRPr="008912BA">
        <w:rPr>
          <w:rFonts w:ascii="Times New Roman" w:eastAsia="Times New Roman" w:hAnsi="Times New Roman"/>
        </w:rPr>
        <w:t>рофилактическая деятельность</w:t>
      </w:r>
      <w:r>
        <w:rPr>
          <w:rFonts w:ascii="Times New Roman" w:eastAsia="Times New Roman" w:hAnsi="Times New Roman"/>
        </w:rPr>
        <w:t>.</w:t>
      </w:r>
    </w:p>
    <w:p w:rsidR="002446FD" w:rsidRPr="008912BA" w:rsidRDefault="002446FD" w:rsidP="002446FD">
      <w:pPr>
        <w:spacing w:after="0" w:line="240" w:lineRule="auto"/>
        <w:contextualSpacing/>
        <w:jc w:val="both"/>
        <w:rPr>
          <w:rFonts w:ascii="Times New Roman" w:eastAsia="Times New Roman" w:hAnsi="Times New Roman"/>
        </w:rPr>
      </w:pPr>
      <w:r>
        <w:rPr>
          <w:rFonts w:ascii="Times New Roman" w:eastAsia="Times New Roman" w:hAnsi="Times New Roman"/>
        </w:rPr>
        <w:t>7. Ученическое с</w:t>
      </w:r>
      <w:r w:rsidRPr="008912BA">
        <w:rPr>
          <w:rFonts w:ascii="Times New Roman" w:eastAsia="Times New Roman" w:hAnsi="Times New Roman"/>
        </w:rPr>
        <w:t>амоуправление</w:t>
      </w:r>
      <w:r>
        <w:rPr>
          <w:rFonts w:ascii="Times New Roman" w:eastAsia="Times New Roman" w:hAnsi="Times New Roman"/>
        </w:rPr>
        <w:t>, детские общественные организации.</w:t>
      </w:r>
    </w:p>
    <w:p w:rsidR="002446FD" w:rsidRDefault="002446FD" w:rsidP="002446FD">
      <w:pPr>
        <w:spacing w:after="0" w:line="240" w:lineRule="auto"/>
        <w:contextualSpacing/>
        <w:jc w:val="both"/>
        <w:rPr>
          <w:rFonts w:ascii="Times New Roman" w:eastAsia="Times New Roman" w:hAnsi="Times New Roman"/>
        </w:rPr>
      </w:pPr>
      <w:r>
        <w:rPr>
          <w:rFonts w:ascii="Times New Roman" w:eastAsia="Times New Roman" w:hAnsi="Times New Roman"/>
        </w:rPr>
        <w:t>8. Р</w:t>
      </w:r>
      <w:r w:rsidRPr="008912BA">
        <w:rPr>
          <w:rFonts w:ascii="Times New Roman" w:eastAsia="Times New Roman" w:hAnsi="Times New Roman"/>
        </w:rPr>
        <w:t>абота с родителями</w:t>
      </w:r>
      <w:r>
        <w:rPr>
          <w:rFonts w:ascii="Times New Roman" w:eastAsia="Times New Roman" w:hAnsi="Times New Roman"/>
        </w:rPr>
        <w:t>.</w:t>
      </w:r>
    </w:p>
    <w:p w:rsidR="002446FD" w:rsidRPr="008912BA" w:rsidRDefault="002446FD" w:rsidP="002446FD">
      <w:pPr>
        <w:spacing w:after="0" w:line="240" w:lineRule="auto"/>
        <w:contextualSpacing/>
        <w:jc w:val="both"/>
        <w:rPr>
          <w:rFonts w:ascii="Times New Roman" w:eastAsia="Times New Roman" w:hAnsi="Times New Roman"/>
        </w:rPr>
      </w:pPr>
      <w:r>
        <w:rPr>
          <w:rFonts w:ascii="Times New Roman" w:eastAsia="Times New Roman" w:hAnsi="Times New Roman"/>
        </w:rPr>
        <w:t>9. Летняя занятость учащихся.</w:t>
      </w:r>
    </w:p>
    <w:p w:rsidR="002446FD" w:rsidRPr="009A2DE7" w:rsidRDefault="002446FD" w:rsidP="002446FD">
      <w:pPr>
        <w:spacing w:after="0" w:line="240" w:lineRule="auto"/>
        <w:contextualSpacing/>
        <w:jc w:val="center"/>
        <w:rPr>
          <w:rFonts w:ascii="Times New Roman" w:eastAsia="Times New Roman" w:hAnsi="Times New Roman"/>
          <w:b/>
        </w:rPr>
      </w:pPr>
      <w:r w:rsidRPr="009A2DE7">
        <w:rPr>
          <w:rFonts w:ascii="Times New Roman" w:eastAsia="Times New Roman" w:hAnsi="Times New Roman"/>
          <w:b/>
          <w:sz w:val="24"/>
          <w:szCs w:val="24"/>
        </w:rPr>
        <w:t> </w:t>
      </w:r>
      <w:r w:rsidRPr="009A2DE7">
        <w:rPr>
          <w:rFonts w:ascii="Times New Roman" w:eastAsia="Times New Roman" w:hAnsi="Times New Roman"/>
          <w:b/>
        </w:rPr>
        <w:t>1.  </w:t>
      </w:r>
      <w:r w:rsidRPr="009A2DE7">
        <w:rPr>
          <w:rFonts w:ascii="Times New Roman" w:eastAsia="Times New Roman" w:hAnsi="Times New Roman"/>
          <w:b/>
          <w:u w:val="single"/>
        </w:rPr>
        <w:t> Гражданско-патриотическое воспитание</w:t>
      </w:r>
    </w:p>
    <w:p w:rsidR="002446FD" w:rsidRPr="008912BA" w:rsidRDefault="002446FD" w:rsidP="002446FD">
      <w:pPr>
        <w:spacing w:after="0" w:line="240" w:lineRule="auto"/>
        <w:ind w:firstLine="708"/>
        <w:contextualSpacing/>
        <w:jc w:val="both"/>
        <w:rPr>
          <w:rFonts w:ascii="Times New Roman" w:eastAsia="Times New Roman" w:hAnsi="Times New Roman"/>
        </w:rPr>
      </w:pPr>
      <w:r>
        <w:rPr>
          <w:rFonts w:ascii="Times New Roman" w:eastAsia="Times New Roman" w:hAnsi="Times New Roman"/>
        </w:rPr>
        <w:t xml:space="preserve"> Целью данного направления </w:t>
      </w:r>
      <w:r w:rsidRPr="008912BA">
        <w:rPr>
          <w:rFonts w:ascii="Times New Roman" w:eastAsia="Times New Roman" w:hAnsi="Times New Roman"/>
        </w:rPr>
        <w:t xml:space="preserve"> является </w:t>
      </w:r>
      <w:r>
        <w:rPr>
          <w:rFonts w:ascii="Times New Roman" w:eastAsia="Times New Roman" w:hAnsi="Times New Roman"/>
        </w:rPr>
        <w:t>создание благоприятных условий для повышения уровня гражданско – патриотического воспитания в школе, для развития патриотического и национально – исторического самосознания подрастающего поколения.</w:t>
      </w:r>
    </w:p>
    <w:p w:rsidR="002446FD" w:rsidRPr="008912BA" w:rsidRDefault="002446FD" w:rsidP="002446FD">
      <w:pPr>
        <w:spacing w:after="0" w:line="240" w:lineRule="auto"/>
        <w:ind w:firstLine="708"/>
        <w:contextualSpacing/>
        <w:rPr>
          <w:rFonts w:ascii="Times New Roman" w:eastAsia="Times New Roman" w:hAnsi="Times New Roman"/>
        </w:rPr>
      </w:pPr>
      <w:r w:rsidRPr="008912BA">
        <w:rPr>
          <w:rFonts w:ascii="Times New Roman" w:eastAsia="Times New Roman" w:hAnsi="Times New Roman"/>
        </w:rPr>
        <w:t>Для реализации цели были поставлены следующие задачи:</w:t>
      </w:r>
    </w:p>
    <w:p w:rsidR="002446FD" w:rsidRPr="008912BA" w:rsidRDefault="002446FD" w:rsidP="002446FD">
      <w:pPr>
        <w:spacing w:after="0" w:line="240" w:lineRule="auto"/>
        <w:contextualSpacing/>
        <w:jc w:val="both"/>
        <w:rPr>
          <w:rFonts w:ascii="Times New Roman" w:eastAsia="Times New Roman" w:hAnsi="Times New Roman"/>
        </w:rPr>
      </w:pPr>
      <w:r>
        <w:rPr>
          <w:rFonts w:ascii="Times New Roman" w:eastAsia="Times New Roman" w:hAnsi="Times New Roman"/>
        </w:rPr>
        <w:t>- воспитать личность</w:t>
      </w:r>
      <w:r w:rsidRPr="008912BA">
        <w:rPr>
          <w:rFonts w:ascii="Times New Roman" w:eastAsia="Times New Roman" w:hAnsi="Times New Roman"/>
        </w:rPr>
        <w:t xml:space="preserve"> учащегося, как  гражданина-патриота, способного встать на защиту государственных интересов страны;</w:t>
      </w:r>
    </w:p>
    <w:p w:rsidR="002446FD" w:rsidRDefault="002446FD" w:rsidP="002446FD">
      <w:pPr>
        <w:spacing w:after="0" w:line="240" w:lineRule="auto"/>
        <w:contextualSpacing/>
        <w:jc w:val="both"/>
        <w:rPr>
          <w:rFonts w:ascii="Times New Roman" w:eastAsia="Times New Roman" w:hAnsi="Times New Roman"/>
        </w:rPr>
      </w:pPr>
      <w:r w:rsidRPr="008912BA">
        <w:rPr>
          <w:rFonts w:ascii="Times New Roman" w:eastAsia="Times New Roman" w:hAnsi="Times New Roman"/>
        </w:rPr>
        <w:t xml:space="preserve">- </w:t>
      </w:r>
      <w:r>
        <w:rPr>
          <w:rFonts w:ascii="Times New Roman" w:eastAsia="Times New Roman" w:hAnsi="Times New Roman"/>
        </w:rPr>
        <w:t>формировать нравственное отношение к историческому героическому прошлому России, культуре ее народов и природе;</w:t>
      </w:r>
    </w:p>
    <w:p w:rsidR="002446FD" w:rsidRDefault="002446FD" w:rsidP="002446FD">
      <w:pPr>
        <w:spacing w:after="0" w:line="240" w:lineRule="auto"/>
        <w:contextualSpacing/>
        <w:jc w:val="both"/>
        <w:rPr>
          <w:rFonts w:ascii="Times New Roman" w:eastAsia="Times New Roman" w:hAnsi="Times New Roman"/>
        </w:rPr>
      </w:pPr>
      <w:r>
        <w:rPr>
          <w:rFonts w:ascii="Times New Roman" w:eastAsia="Times New Roman" w:hAnsi="Times New Roman"/>
        </w:rPr>
        <w:t>- вовлечь учащихся в социально значимую деятельность, направленную на милосердие, благотворительность, развитие общественной активности,</w:t>
      </w:r>
    </w:p>
    <w:p w:rsidR="002446FD" w:rsidRPr="008912BA" w:rsidRDefault="002446FD" w:rsidP="002446FD">
      <w:pPr>
        <w:spacing w:after="0" w:line="240" w:lineRule="auto"/>
        <w:contextualSpacing/>
        <w:jc w:val="both"/>
        <w:rPr>
          <w:rFonts w:ascii="Times New Roman" w:eastAsia="Times New Roman" w:hAnsi="Times New Roman"/>
        </w:rPr>
      </w:pPr>
      <w:r>
        <w:rPr>
          <w:rFonts w:ascii="Times New Roman" w:eastAsia="Times New Roman" w:hAnsi="Times New Roman"/>
        </w:rPr>
        <w:lastRenderedPageBreak/>
        <w:t>- способствовать физическому развитию учащихся, развивать чувство ответственности за свое здоровье и образ жизни, создавать условия для возможности занятий спортом и физической культурой для учащихся школы.</w:t>
      </w:r>
    </w:p>
    <w:p w:rsidR="002446FD" w:rsidRDefault="002446FD" w:rsidP="002446FD">
      <w:pPr>
        <w:spacing w:after="0" w:line="240" w:lineRule="auto"/>
        <w:ind w:firstLine="680"/>
        <w:contextualSpacing/>
        <w:jc w:val="both"/>
        <w:rPr>
          <w:rFonts w:ascii="Times New Roman" w:eastAsia="Times New Roman" w:hAnsi="Times New Roman"/>
        </w:rPr>
      </w:pPr>
      <w:r>
        <w:rPr>
          <w:rFonts w:ascii="Times New Roman" w:eastAsia="Times New Roman" w:hAnsi="Times New Roman"/>
        </w:rPr>
        <w:t xml:space="preserve">По направлению гражданско – патриотического </w:t>
      </w:r>
      <w:r w:rsidRPr="008912BA">
        <w:rPr>
          <w:rFonts w:ascii="Times New Roman" w:eastAsia="Times New Roman" w:hAnsi="Times New Roman"/>
        </w:rPr>
        <w:t xml:space="preserve"> </w:t>
      </w:r>
      <w:r>
        <w:rPr>
          <w:rFonts w:ascii="Times New Roman" w:eastAsia="Times New Roman" w:hAnsi="Times New Roman"/>
        </w:rPr>
        <w:t>воспитания в школе в течении учебного года организуются традиционные мероприятия:</w:t>
      </w:r>
      <w:r w:rsidRPr="008912BA">
        <w:rPr>
          <w:rFonts w:ascii="Times New Roman" w:eastAsia="Times New Roman" w:hAnsi="Times New Roman"/>
        </w:rPr>
        <w:t xml:space="preserve"> </w:t>
      </w:r>
    </w:p>
    <w:p w:rsidR="002446FD" w:rsidRPr="00BB0145" w:rsidRDefault="002446FD" w:rsidP="00154D53">
      <w:pPr>
        <w:pStyle w:val="a6"/>
        <w:numPr>
          <w:ilvl w:val="0"/>
          <w:numId w:val="27"/>
        </w:numPr>
        <w:spacing w:after="0" w:line="240" w:lineRule="auto"/>
        <w:jc w:val="both"/>
        <w:rPr>
          <w:rFonts w:ascii="Times New Roman" w:eastAsia="Times New Roman" w:hAnsi="Times New Roman"/>
        </w:rPr>
      </w:pPr>
      <w:r w:rsidRPr="007555D8">
        <w:rPr>
          <w:rFonts w:ascii="Times New Roman" w:eastAsia="Times New Roman" w:hAnsi="Times New Roman"/>
        </w:rPr>
        <w:t>Сентябрь. Классные часы, посвященные Дню п</w:t>
      </w:r>
      <w:r>
        <w:rPr>
          <w:rFonts w:ascii="Times New Roman" w:eastAsia="Times New Roman" w:hAnsi="Times New Roman"/>
        </w:rPr>
        <w:t xml:space="preserve">ереселения Чурапчинского улуса, с приглашением ветеранов – участников переселения Чурапчинского улуса. Учащиеся участвуют в акцие «Поздравь ветерана». А также проводится факельное наслежное шествие. 27 сентября  в День Республики проводится торжественная линейка с исполнением Государственных гимнов Российской Федерации, Республики Саха (Я), Чурапчинского улуса учащимися и педагогов школы. </w:t>
      </w:r>
    </w:p>
    <w:p w:rsidR="002446FD" w:rsidRDefault="006D4636" w:rsidP="002446FD">
      <w:pPr>
        <w:spacing w:after="0" w:line="240" w:lineRule="auto"/>
        <w:contextualSpacing/>
        <w:jc w:val="both"/>
        <w:rPr>
          <w:rFonts w:ascii="Times New Roman" w:eastAsia="Times New Roman" w:hAnsi="Times New Roman"/>
        </w:rPr>
      </w:pPr>
      <w:r>
        <w:rPr>
          <w:noProof/>
        </w:rPr>
        <w:drawing>
          <wp:anchor distT="0" distB="0" distL="114300" distR="114300" simplePos="0" relativeHeight="251822080" behindDoc="1" locked="0" layoutInCell="1" allowOverlap="1">
            <wp:simplePos x="0" y="0"/>
            <wp:positionH relativeFrom="column">
              <wp:posOffset>4284345</wp:posOffset>
            </wp:positionH>
            <wp:positionV relativeFrom="paragraph">
              <wp:posOffset>22225</wp:posOffset>
            </wp:positionV>
            <wp:extent cx="1866900" cy="1400175"/>
            <wp:effectExtent l="19050" t="0" r="0" b="0"/>
            <wp:wrapNone/>
            <wp:docPr id="3" name="Рисунок 21" descr="Описание: C:\Users\Вероника\Pictures\2012-2013\Поздравле\P506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C:\Users\Вероника\Pictures\2012-2013\Поздравле\P5060149.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anchor>
        </w:drawing>
      </w:r>
      <w:r>
        <w:rPr>
          <w:noProof/>
        </w:rPr>
        <w:drawing>
          <wp:anchor distT="0" distB="0" distL="114300" distR="114300" simplePos="0" relativeHeight="251821056" behindDoc="0" locked="0" layoutInCell="1" allowOverlap="1">
            <wp:simplePos x="0" y="0"/>
            <wp:positionH relativeFrom="column">
              <wp:posOffset>2207895</wp:posOffset>
            </wp:positionH>
            <wp:positionV relativeFrom="paragraph">
              <wp:posOffset>50800</wp:posOffset>
            </wp:positionV>
            <wp:extent cx="1866900" cy="1400175"/>
            <wp:effectExtent l="19050" t="0" r="0" b="0"/>
            <wp:wrapNone/>
            <wp:docPr id="2" name="Рисунок 55" descr="Описание: C:\Users\Вероника\Pictures\2012-2013\Факельное шевствие\DSC0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C:\Users\Вероника\Pictures\2012-2013\Факельное шевствие\DSC03937.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anchor>
        </w:drawing>
      </w:r>
      <w:r>
        <w:rPr>
          <w:noProof/>
        </w:rPr>
        <w:drawing>
          <wp:anchor distT="0" distB="0" distL="114300" distR="114300" simplePos="0" relativeHeight="251820032" behindDoc="0" locked="0" layoutInCell="1" allowOverlap="1">
            <wp:simplePos x="0" y="0"/>
            <wp:positionH relativeFrom="column">
              <wp:posOffset>198120</wp:posOffset>
            </wp:positionH>
            <wp:positionV relativeFrom="paragraph">
              <wp:posOffset>50800</wp:posOffset>
            </wp:positionV>
            <wp:extent cx="1866900" cy="1400175"/>
            <wp:effectExtent l="19050" t="0" r="0" b="0"/>
            <wp:wrapNone/>
            <wp:docPr id="1" name="Рисунок 54" descr="Описание: C:\Users\Вероника\Pictures\2012-2013\Классные часы к переселению 70 лет\DSC0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C:\Users\Вероника\Pictures\2012-2013\Классные часы к переселению 70 лет\DSC04037.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anchor>
        </w:drawing>
      </w:r>
    </w:p>
    <w:p w:rsidR="002446FD" w:rsidRDefault="002446FD" w:rsidP="002446FD">
      <w:pPr>
        <w:spacing w:after="0" w:line="240" w:lineRule="auto"/>
        <w:contextualSpacing/>
        <w:jc w:val="both"/>
        <w:rPr>
          <w:rFonts w:ascii="Times New Roman" w:eastAsia="Times New Roman" w:hAnsi="Times New Roman"/>
        </w:rPr>
      </w:pPr>
    </w:p>
    <w:p w:rsidR="002446FD" w:rsidRDefault="002446FD" w:rsidP="002446FD">
      <w:pPr>
        <w:spacing w:after="0" w:line="240" w:lineRule="auto"/>
        <w:contextualSpacing/>
        <w:jc w:val="both"/>
        <w:rPr>
          <w:rFonts w:ascii="Times New Roman" w:eastAsia="Times New Roman" w:hAnsi="Times New Roman"/>
        </w:rPr>
      </w:pPr>
    </w:p>
    <w:p w:rsidR="002446FD" w:rsidRDefault="002446FD" w:rsidP="002446FD">
      <w:pPr>
        <w:spacing w:after="0" w:line="240" w:lineRule="auto"/>
        <w:contextualSpacing/>
        <w:jc w:val="both"/>
        <w:rPr>
          <w:rFonts w:ascii="Times New Roman" w:eastAsia="Times New Roman" w:hAnsi="Times New Roman"/>
        </w:rPr>
      </w:pPr>
    </w:p>
    <w:p w:rsidR="002446FD" w:rsidRDefault="002446FD" w:rsidP="002446FD">
      <w:pPr>
        <w:spacing w:after="0" w:line="240" w:lineRule="auto"/>
        <w:contextualSpacing/>
        <w:jc w:val="both"/>
        <w:rPr>
          <w:rFonts w:ascii="Times New Roman" w:eastAsia="Times New Roman" w:hAnsi="Times New Roman"/>
        </w:rPr>
      </w:pPr>
    </w:p>
    <w:p w:rsidR="002446FD" w:rsidRDefault="002446FD" w:rsidP="002446FD">
      <w:pPr>
        <w:spacing w:after="0" w:line="240" w:lineRule="auto"/>
        <w:contextualSpacing/>
        <w:jc w:val="both"/>
        <w:rPr>
          <w:rFonts w:ascii="Times New Roman" w:eastAsia="Times New Roman" w:hAnsi="Times New Roman"/>
        </w:rPr>
      </w:pPr>
    </w:p>
    <w:p w:rsidR="002446FD" w:rsidRDefault="002446FD" w:rsidP="002446FD">
      <w:pPr>
        <w:spacing w:after="0" w:line="240" w:lineRule="auto"/>
        <w:contextualSpacing/>
        <w:jc w:val="both"/>
        <w:rPr>
          <w:rFonts w:ascii="Times New Roman" w:eastAsia="Times New Roman" w:hAnsi="Times New Roman"/>
        </w:rPr>
      </w:pPr>
      <w:r w:rsidRPr="00211103">
        <w:rPr>
          <w:rFonts w:ascii="Times New Roman" w:eastAsia="Times New Roman" w:hAnsi="Times New Roman"/>
        </w:rPr>
        <w:t xml:space="preserve"> </w:t>
      </w:r>
    </w:p>
    <w:p w:rsidR="006D4636" w:rsidRDefault="006D4636" w:rsidP="002446FD">
      <w:pPr>
        <w:spacing w:after="0" w:line="240" w:lineRule="auto"/>
        <w:contextualSpacing/>
        <w:jc w:val="both"/>
        <w:rPr>
          <w:rFonts w:ascii="Times New Roman" w:eastAsia="Times New Roman" w:hAnsi="Times New Roman"/>
        </w:rPr>
      </w:pPr>
    </w:p>
    <w:p w:rsidR="006D4636" w:rsidRDefault="006D4636" w:rsidP="002446FD">
      <w:pPr>
        <w:spacing w:after="0" w:line="240" w:lineRule="auto"/>
        <w:contextualSpacing/>
        <w:jc w:val="both"/>
        <w:rPr>
          <w:rFonts w:ascii="Times New Roman" w:eastAsia="Times New Roman" w:hAnsi="Times New Roman"/>
        </w:rPr>
      </w:pPr>
    </w:p>
    <w:p w:rsidR="006D4636" w:rsidRPr="00211103" w:rsidRDefault="006D4636" w:rsidP="002446FD">
      <w:pPr>
        <w:spacing w:after="0" w:line="240" w:lineRule="auto"/>
        <w:contextualSpacing/>
        <w:jc w:val="both"/>
        <w:rPr>
          <w:rFonts w:ascii="Times New Roman" w:eastAsia="Times New Roman" w:hAnsi="Times New Roman"/>
          <w:sz w:val="16"/>
          <w:szCs w:val="16"/>
        </w:rPr>
      </w:pPr>
    </w:p>
    <w:p w:rsidR="006D4636" w:rsidRDefault="002446FD" w:rsidP="00154D53">
      <w:pPr>
        <w:pStyle w:val="a6"/>
        <w:numPr>
          <w:ilvl w:val="0"/>
          <w:numId w:val="27"/>
        </w:numPr>
        <w:spacing w:after="0" w:line="240" w:lineRule="auto"/>
        <w:jc w:val="both"/>
        <w:rPr>
          <w:rFonts w:ascii="Times New Roman" w:eastAsia="Times New Roman" w:hAnsi="Times New Roman"/>
        </w:rPr>
      </w:pPr>
      <w:r>
        <w:rPr>
          <w:rFonts w:ascii="Times New Roman" w:eastAsia="Times New Roman" w:hAnsi="Times New Roman"/>
        </w:rPr>
        <w:t xml:space="preserve">9 декабря отмечаем на тематической линейке День Героев Отечества. 12 декабря в день Конституции РФ организуется торжественная линейка, </w:t>
      </w:r>
    </w:p>
    <w:p w:rsidR="006D4636" w:rsidRDefault="006D4636" w:rsidP="006D4636">
      <w:pPr>
        <w:pStyle w:val="a6"/>
        <w:spacing w:after="0" w:line="240" w:lineRule="auto"/>
        <w:ind w:left="1040"/>
        <w:jc w:val="both"/>
        <w:rPr>
          <w:rFonts w:ascii="Times New Roman" w:eastAsia="Times New Roman" w:hAnsi="Times New Roman"/>
        </w:rPr>
      </w:pPr>
      <w:r>
        <w:rPr>
          <w:rFonts w:ascii="Times New Roman" w:eastAsia="Times New Roman" w:hAnsi="Times New Roman"/>
        </w:rPr>
        <w:t>классные часы.</w:t>
      </w:r>
    </w:p>
    <w:p w:rsidR="002446FD" w:rsidRPr="006D4636" w:rsidRDefault="003C047E" w:rsidP="006D4636">
      <w:pPr>
        <w:pStyle w:val="a6"/>
        <w:spacing w:after="0" w:line="240" w:lineRule="auto"/>
        <w:ind w:left="1040"/>
        <w:jc w:val="both"/>
        <w:rPr>
          <w:rFonts w:ascii="Times New Roman" w:eastAsia="Times New Roman" w:hAnsi="Times New Roman"/>
        </w:rPr>
      </w:pPr>
      <w:r>
        <w:rPr>
          <w:rFonts w:ascii="Times New Roman" w:eastAsia="Times New Roman" w:hAnsi="Times New Roman"/>
          <w:noProof/>
        </w:rPr>
        <w:drawing>
          <wp:anchor distT="0" distB="0" distL="114300" distR="114300" simplePos="0" relativeHeight="251748352" behindDoc="1" locked="0" layoutInCell="1" allowOverlap="1">
            <wp:simplePos x="0" y="0"/>
            <wp:positionH relativeFrom="column">
              <wp:posOffset>1122045</wp:posOffset>
            </wp:positionH>
            <wp:positionV relativeFrom="paragraph">
              <wp:posOffset>572770</wp:posOffset>
            </wp:positionV>
            <wp:extent cx="1504950" cy="1133475"/>
            <wp:effectExtent l="19050" t="0" r="0" b="0"/>
            <wp:wrapNone/>
            <wp:docPr id="4" name="Рисунок 79" descr="Описание: C:\Users\Вероника\Pictures\2012-2013\23 день отцов\P227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Вероника\Pictures\2012-2013\23 день отцов\P2270121.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1133475"/>
                    </a:xfrm>
                    <a:prstGeom prst="rect">
                      <a:avLst/>
                    </a:prstGeom>
                    <a:noFill/>
                    <a:ln>
                      <a:noFill/>
                    </a:ln>
                  </pic:spPr>
                </pic:pic>
              </a:graphicData>
            </a:graphic>
          </wp:anchor>
        </w:drawing>
      </w:r>
      <w:r>
        <w:rPr>
          <w:rFonts w:ascii="Times New Roman" w:eastAsia="Times New Roman" w:hAnsi="Times New Roman"/>
          <w:noProof/>
        </w:rPr>
        <w:drawing>
          <wp:anchor distT="0" distB="0" distL="114300" distR="114300" simplePos="0" relativeHeight="251749376" behindDoc="1" locked="0" layoutInCell="1" allowOverlap="1">
            <wp:simplePos x="0" y="0"/>
            <wp:positionH relativeFrom="column">
              <wp:posOffset>2884170</wp:posOffset>
            </wp:positionH>
            <wp:positionV relativeFrom="paragraph">
              <wp:posOffset>605790</wp:posOffset>
            </wp:positionV>
            <wp:extent cx="1400175" cy="1142365"/>
            <wp:effectExtent l="19050" t="0" r="9525" b="0"/>
            <wp:wrapNone/>
            <wp:docPr id="5" name="Рисунок 80" descr="Описание: C:\Users\Вероника\Pictures\2012-2013\23 день отцов\P227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Вероника\Pictures\2012-2013\23 день отцов\P227015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125"/>
                    <a:stretch>
                      <a:fillRect/>
                    </a:stretch>
                  </pic:blipFill>
                  <pic:spPr bwMode="auto">
                    <a:xfrm>
                      <a:off x="0" y="0"/>
                      <a:ext cx="1400175" cy="1142365"/>
                    </a:xfrm>
                    <a:prstGeom prst="rect">
                      <a:avLst/>
                    </a:prstGeom>
                    <a:noFill/>
                    <a:ln>
                      <a:noFill/>
                    </a:ln>
                  </pic:spPr>
                </pic:pic>
              </a:graphicData>
            </a:graphic>
          </wp:anchor>
        </w:drawing>
      </w:r>
      <w:r>
        <w:rPr>
          <w:rFonts w:ascii="Times New Roman" w:eastAsia="Times New Roman" w:hAnsi="Times New Roman"/>
          <w:noProof/>
        </w:rPr>
        <w:drawing>
          <wp:anchor distT="0" distB="0" distL="114300" distR="114300" simplePos="0" relativeHeight="251750400" behindDoc="1" locked="0" layoutInCell="1" allowOverlap="1">
            <wp:simplePos x="0" y="0"/>
            <wp:positionH relativeFrom="column">
              <wp:posOffset>4674870</wp:posOffset>
            </wp:positionH>
            <wp:positionV relativeFrom="paragraph">
              <wp:posOffset>558800</wp:posOffset>
            </wp:positionV>
            <wp:extent cx="1400175" cy="1141730"/>
            <wp:effectExtent l="19050" t="0" r="9525" b="0"/>
            <wp:wrapNone/>
            <wp:docPr id="6" name="Рисунок 81" descr="Описание: C:\Users\Вероника\Pictures\2012-2013\23 день отцов\P227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Вероника\Pictures\2012-2013\23 день отцов\P2270183.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25"/>
                    <a:stretch>
                      <a:fillRect/>
                    </a:stretch>
                  </pic:blipFill>
                  <pic:spPr bwMode="auto">
                    <a:xfrm>
                      <a:off x="0" y="0"/>
                      <a:ext cx="1400175" cy="1141730"/>
                    </a:xfrm>
                    <a:prstGeom prst="rect">
                      <a:avLst/>
                    </a:prstGeom>
                    <a:noFill/>
                    <a:ln>
                      <a:noFill/>
                    </a:ln>
                  </pic:spPr>
                </pic:pic>
              </a:graphicData>
            </a:graphic>
          </wp:anchor>
        </w:drawing>
      </w:r>
      <w:r>
        <w:rPr>
          <w:rFonts w:ascii="Times New Roman" w:eastAsia="Times New Roman" w:hAnsi="Times New Roman"/>
          <w:noProof/>
        </w:rPr>
        <w:drawing>
          <wp:anchor distT="0" distB="0" distL="114300" distR="114300" simplePos="0" relativeHeight="251751424" behindDoc="1" locked="0" layoutInCell="1" allowOverlap="1">
            <wp:simplePos x="0" y="0"/>
            <wp:positionH relativeFrom="column">
              <wp:posOffset>6779895</wp:posOffset>
            </wp:positionH>
            <wp:positionV relativeFrom="paragraph">
              <wp:posOffset>548005</wp:posOffset>
            </wp:positionV>
            <wp:extent cx="1504950" cy="1123950"/>
            <wp:effectExtent l="19050" t="0" r="0" b="0"/>
            <wp:wrapNone/>
            <wp:docPr id="7" name="Рисунок 82" descr="Описание: C:\Users\Вероника\Pictures\2012-2013\23 день отцов\P227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Вероника\Pictures\2012-2013\23 день отцов\P2270199.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anchor>
        </w:drawing>
      </w:r>
      <w:r w:rsidR="002446FD" w:rsidRPr="006D4636">
        <w:rPr>
          <w:rFonts w:ascii="Times New Roman" w:eastAsia="Times New Roman" w:hAnsi="Times New Roman"/>
        </w:rPr>
        <w:t>В феврале проводится месячник по военно – патриотическому воспитанию. Месячник начинается с открытия на торжественной линейке. В рамках месячника проводятся тематические классные часы, линейка, посвященная Блокаде Сталинграда, подготовка и участие к улусной военно – спортивной игре «Снежный Барс», общешкольная эстафета «Юный патриот», для отцов проводится соревнование по пулевой стрельбе.</w:t>
      </w:r>
    </w:p>
    <w:p w:rsidR="002446FD" w:rsidRDefault="002446FD" w:rsidP="002446FD">
      <w:pPr>
        <w:spacing w:after="0" w:line="240" w:lineRule="auto"/>
        <w:ind w:firstLine="680"/>
        <w:contextualSpacing/>
        <w:jc w:val="both"/>
        <w:rPr>
          <w:rFonts w:ascii="Times New Roman" w:eastAsia="Times New Roman" w:hAnsi="Times New Roman"/>
        </w:rPr>
      </w:pPr>
    </w:p>
    <w:p w:rsidR="002446FD" w:rsidRDefault="002446FD" w:rsidP="002446FD">
      <w:pPr>
        <w:spacing w:after="0" w:line="240" w:lineRule="auto"/>
        <w:ind w:firstLine="680"/>
        <w:contextualSpacing/>
        <w:jc w:val="both"/>
        <w:rPr>
          <w:rFonts w:ascii="Times New Roman" w:eastAsia="Times New Roman" w:hAnsi="Times New Roman"/>
        </w:rPr>
      </w:pPr>
    </w:p>
    <w:p w:rsidR="002446FD" w:rsidRDefault="002446FD" w:rsidP="002446FD">
      <w:pPr>
        <w:spacing w:after="0" w:line="240" w:lineRule="auto"/>
        <w:ind w:firstLine="680"/>
        <w:contextualSpacing/>
        <w:jc w:val="both"/>
        <w:rPr>
          <w:rFonts w:ascii="Times New Roman" w:eastAsia="Times New Roman" w:hAnsi="Times New Roman"/>
        </w:rPr>
      </w:pPr>
    </w:p>
    <w:p w:rsidR="002446FD" w:rsidRDefault="002446FD" w:rsidP="002446FD">
      <w:pPr>
        <w:spacing w:after="0" w:line="240" w:lineRule="auto"/>
        <w:ind w:firstLine="680"/>
        <w:contextualSpacing/>
        <w:jc w:val="both"/>
        <w:rPr>
          <w:rFonts w:ascii="Times New Roman" w:eastAsia="Times New Roman" w:hAnsi="Times New Roman"/>
        </w:rPr>
      </w:pPr>
    </w:p>
    <w:p w:rsidR="002446FD" w:rsidRDefault="002446FD" w:rsidP="002446FD">
      <w:pPr>
        <w:spacing w:after="0" w:line="240" w:lineRule="auto"/>
        <w:ind w:firstLine="680"/>
        <w:contextualSpacing/>
        <w:jc w:val="both"/>
        <w:rPr>
          <w:rFonts w:ascii="Times New Roman" w:eastAsia="Times New Roman" w:hAnsi="Times New Roman"/>
        </w:rPr>
      </w:pPr>
    </w:p>
    <w:p w:rsidR="002446FD" w:rsidRDefault="002446FD" w:rsidP="002446FD">
      <w:pPr>
        <w:spacing w:after="0" w:line="240" w:lineRule="auto"/>
        <w:ind w:firstLine="680"/>
        <w:contextualSpacing/>
        <w:jc w:val="both"/>
        <w:rPr>
          <w:rFonts w:ascii="Times New Roman" w:eastAsia="Times New Roman" w:hAnsi="Times New Roman"/>
        </w:rPr>
      </w:pPr>
    </w:p>
    <w:p w:rsidR="002446FD" w:rsidRDefault="003C047E" w:rsidP="002446FD">
      <w:pPr>
        <w:spacing w:after="0" w:line="240" w:lineRule="auto"/>
        <w:ind w:right="57" w:firstLine="284"/>
        <w:contextualSpacing/>
        <w:jc w:val="both"/>
        <w:rPr>
          <w:rFonts w:ascii="Times New Roman" w:eastAsia="Times New Roman" w:hAnsi="Times New Roman"/>
        </w:rPr>
      </w:pPr>
      <w:r>
        <w:rPr>
          <w:noProof/>
        </w:rPr>
        <w:drawing>
          <wp:anchor distT="0" distB="0" distL="114300" distR="114300" simplePos="0" relativeHeight="251760640" behindDoc="1" locked="0" layoutInCell="1" allowOverlap="1">
            <wp:simplePos x="0" y="0"/>
            <wp:positionH relativeFrom="column">
              <wp:posOffset>3027045</wp:posOffset>
            </wp:positionH>
            <wp:positionV relativeFrom="paragraph">
              <wp:posOffset>142240</wp:posOffset>
            </wp:positionV>
            <wp:extent cx="1143000" cy="1120775"/>
            <wp:effectExtent l="19050" t="0" r="0" b="0"/>
            <wp:wrapNone/>
            <wp:docPr id="52" name="Рисунок 76" descr="Описание: C:\Users\Вероника\Pictures\2012-2013\Снежный барс\IMG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Вероника\Pictures\2012-2013\Снежный барс\IMG_024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3567"/>
                    <a:stretch>
                      <a:fillRect/>
                    </a:stretch>
                  </pic:blipFill>
                  <pic:spPr bwMode="auto">
                    <a:xfrm>
                      <a:off x="0" y="0"/>
                      <a:ext cx="1143000" cy="1120775"/>
                    </a:xfrm>
                    <a:prstGeom prst="rect">
                      <a:avLst/>
                    </a:prstGeom>
                    <a:noFill/>
                    <a:ln>
                      <a:noFill/>
                    </a:ln>
                  </pic:spPr>
                </pic:pic>
              </a:graphicData>
            </a:graphic>
          </wp:anchor>
        </w:drawing>
      </w:r>
      <w:r>
        <w:rPr>
          <w:noProof/>
        </w:rPr>
        <w:drawing>
          <wp:anchor distT="0" distB="0" distL="114300" distR="114300" simplePos="0" relativeHeight="251761664" behindDoc="1" locked="0" layoutInCell="1" allowOverlap="1">
            <wp:simplePos x="0" y="0"/>
            <wp:positionH relativeFrom="column">
              <wp:posOffset>4652010</wp:posOffset>
            </wp:positionH>
            <wp:positionV relativeFrom="paragraph">
              <wp:posOffset>94615</wp:posOffset>
            </wp:positionV>
            <wp:extent cx="1499235" cy="1123950"/>
            <wp:effectExtent l="19050" t="0" r="5715" b="0"/>
            <wp:wrapNone/>
            <wp:docPr id="73" name="Рисунок 77" descr="Описание: C:\Users\Вероника\Pictures\2012-2013\Парад\P509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Вероника\Pictures\2012-2013\Парад\P5090192.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9235" cy="1123950"/>
                    </a:xfrm>
                    <a:prstGeom prst="rect">
                      <a:avLst/>
                    </a:prstGeom>
                    <a:noFill/>
                    <a:ln>
                      <a:noFill/>
                    </a:ln>
                  </pic:spPr>
                </pic:pic>
              </a:graphicData>
            </a:graphic>
          </wp:anchor>
        </w:drawing>
      </w:r>
      <w:r>
        <w:rPr>
          <w:noProof/>
        </w:rPr>
        <w:drawing>
          <wp:anchor distT="0" distB="0" distL="114300" distR="114300" simplePos="0" relativeHeight="251762688" behindDoc="1" locked="0" layoutInCell="1" allowOverlap="1">
            <wp:simplePos x="0" y="0"/>
            <wp:positionH relativeFrom="column">
              <wp:posOffset>6846570</wp:posOffset>
            </wp:positionH>
            <wp:positionV relativeFrom="paragraph">
              <wp:posOffset>142240</wp:posOffset>
            </wp:positionV>
            <wp:extent cx="1499870" cy="1123950"/>
            <wp:effectExtent l="19050" t="0" r="5080" b="0"/>
            <wp:wrapNone/>
            <wp:docPr id="96" name="Рисунок 78" descr="Описание: C:\Users\Вероника\Pictures\2012-2013\военный 2\IMG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Вероника\Pictures\2012-2013\военный 2\IMG_0209.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9870" cy="1123950"/>
                    </a:xfrm>
                    <a:prstGeom prst="rect">
                      <a:avLst/>
                    </a:prstGeom>
                    <a:noFill/>
                    <a:ln>
                      <a:noFill/>
                    </a:ln>
                  </pic:spPr>
                </pic:pic>
              </a:graphicData>
            </a:graphic>
          </wp:anchor>
        </w:drawing>
      </w:r>
    </w:p>
    <w:p w:rsidR="002446FD" w:rsidRDefault="003C047E" w:rsidP="002446FD">
      <w:pPr>
        <w:spacing w:after="0" w:line="240" w:lineRule="auto"/>
        <w:ind w:right="57" w:firstLine="284"/>
        <w:contextualSpacing/>
        <w:jc w:val="both"/>
        <w:rPr>
          <w:rFonts w:ascii="Times New Roman" w:eastAsia="Times New Roman" w:hAnsi="Times New Roman"/>
        </w:rPr>
      </w:pPr>
      <w:r>
        <w:rPr>
          <w:rFonts w:ascii="Times New Roman" w:eastAsia="Times New Roman" w:hAnsi="Times New Roman"/>
          <w:noProof/>
        </w:rPr>
        <w:drawing>
          <wp:anchor distT="0" distB="0" distL="114300" distR="114300" simplePos="0" relativeHeight="251759616" behindDoc="1" locked="0" layoutInCell="1" allowOverlap="1">
            <wp:simplePos x="0" y="0"/>
            <wp:positionH relativeFrom="column">
              <wp:posOffset>1127125</wp:posOffset>
            </wp:positionH>
            <wp:positionV relativeFrom="paragraph">
              <wp:posOffset>38735</wp:posOffset>
            </wp:positionV>
            <wp:extent cx="1499870" cy="1123950"/>
            <wp:effectExtent l="19050" t="0" r="5080" b="0"/>
            <wp:wrapNone/>
            <wp:docPr id="50" name="Рисунок 75" descr="Описание: C:\Users\Вероника\Pictures\2012-2013\Снежный барс\IMG_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Вероника\Pictures\2012-2013\Снежный барс\IMG_0251.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9870" cy="1123950"/>
                    </a:xfrm>
                    <a:prstGeom prst="rect">
                      <a:avLst/>
                    </a:prstGeom>
                    <a:noFill/>
                    <a:ln>
                      <a:noFill/>
                    </a:ln>
                  </pic:spPr>
                </pic:pic>
              </a:graphicData>
            </a:graphic>
          </wp:anchor>
        </w:drawing>
      </w:r>
    </w:p>
    <w:p w:rsidR="002446FD" w:rsidRDefault="002446FD" w:rsidP="002446FD">
      <w:pPr>
        <w:spacing w:after="0" w:line="240" w:lineRule="auto"/>
        <w:ind w:right="57" w:firstLine="284"/>
        <w:contextualSpacing/>
        <w:jc w:val="both"/>
        <w:rPr>
          <w:rFonts w:ascii="Times New Roman" w:eastAsia="Times New Roman" w:hAnsi="Times New Roman"/>
        </w:rPr>
      </w:pPr>
    </w:p>
    <w:p w:rsidR="002446FD" w:rsidRDefault="002446FD" w:rsidP="002446FD">
      <w:pPr>
        <w:spacing w:after="0" w:line="240" w:lineRule="auto"/>
        <w:ind w:right="57" w:firstLine="284"/>
        <w:contextualSpacing/>
        <w:jc w:val="both"/>
        <w:rPr>
          <w:rFonts w:ascii="Times New Roman" w:eastAsia="Times New Roman" w:hAnsi="Times New Roman"/>
        </w:rPr>
      </w:pPr>
    </w:p>
    <w:p w:rsidR="002446FD" w:rsidRDefault="002446FD" w:rsidP="002446FD">
      <w:pPr>
        <w:spacing w:after="0" w:line="240" w:lineRule="auto"/>
        <w:ind w:right="57" w:firstLine="284"/>
        <w:contextualSpacing/>
        <w:jc w:val="both"/>
        <w:rPr>
          <w:rFonts w:ascii="Times New Roman" w:eastAsia="Times New Roman" w:hAnsi="Times New Roman"/>
        </w:rPr>
      </w:pPr>
      <w:r>
        <w:rPr>
          <w:rFonts w:ascii="Times New Roman" w:eastAsia="Times New Roman" w:hAnsi="Times New Roman"/>
        </w:rPr>
        <w:t xml:space="preserve">  </w:t>
      </w:r>
    </w:p>
    <w:p w:rsidR="002446FD" w:rsidRDefault="002446FD" w:rsidP="002446FD">
      <w:pPr>
        <w:spacing w:after="0" w:line="240" w:lineRule="auto"/>
        <w:ind w:right="57" w:firstLine="284"/>
        <w:contextualSpacing/>
        <w:jc w:val="both"/>
        <w:rPr>
          <w:rFonts w:ascii="Times New Roman" w:eastAsia="Times New Roman" w:hAnsi="Times New Roman"/>
        </w:rPr>
      </w:pPr>
    </w:p>
    <w:p w:rsidR="003C047E" w:rsidRPr="003C047E" w:rsidRDefault="003C047E" w:rsidP="003C047E">
      <w:pPr>
        <w:spacing w:after="0" w:line="240" w:lineRule="auto"/>
        <w:ind w:right="57"/>
        <w:jc w:val="both"/>
        <w:rPr>
          <w:rFonts w:ascii="Times New Roman" w:eastAsia="Times New Roman" w:hAnsi="Times New Roman"/>
        </w:rPr>
      </w:pPr>
    </w:p>
    <w:p w:rsidR="003C047E" w:rsidRDefault="003C047E" w:rsidP="003C047E">
      <w:pPr>
        <w:pStyle w:val="a6"/>
        <w:spacing w:after="0" w:line="240" w:lineRule="auto"/>
        <w:ind w:left="1040" w:right="57"/>
        <w:jc w:val="both"/>
        <w:rPr>
          <w:rFonts w:ascii="Times New Roman" w:eastAsia="Times New Roman" w:hAnsi="Times New Roman"/>
        </w:rPr>
      </w:pPr>
    </w:p>
    <w:p w:rsidR="003C047E" w:rsidRDefault="003C047E" w:rsidP="003C047E">
      <w:pPr>
        <w:pStyle w:val="a6"/>
        <w:spacing w:after="0" w:line="240" w:lineRule="auto"/>
        <w:ind w:left="1040" w:right="57"/>
        <w:jc w:val="both"/>
        <w:rPr>
          <w:rFonts w:ascii="Times New Roman" w:eastAsia="Times New Roman" w:hAnsi="Times New Roman"/>
        </w:rPr>
      </w:pPr>
    </w:p>
    <w:p w:rsidR="003C047E" w:rsidRDefault="003C047E" w:rsidP="003C047E">
      <w:pPr>
        <w:pStyle w:val="a6"/>
        <w:spacing w:after="0" w:line="240" w:lineRule="auto"/>
        <w:ind w:left="1040" w:right="57"/>
        <w:jc w:val="both"/>
        <w:rPr>
          <w:rFonts w:ascii="Times New Roman" w:eastAsia="Times New Roman" w:hAnsi="Times New Roman"/>
        </w:rPr>
      </w:pPr>
    </w:p>
    <w:p w:rsidR="002446FD" w:rsidRDefault="003C047E" w:rsidP="003C047E">
      <w:pPr>
        <w:pStyle w:val="a6"/>
        <w:spacing w:after="0" w:line="240" w:lineRule="auto"/>
        <w:ind w:left="1040" w:right="57"/>
        <w:jc w:val="both"/>
        <w:rPr>
          <w:rFonts w:ascii="Times New Roman" w:eastAsia="Times New Roman" w:hAnsi="Times New Roman"/>
        </w:rPr>
      </w:pPr>
      <w:r>
        <w:rPr>
          <w:rFonts w:ascii="Times New Roman" w:eastAsia="Times New Roman" w:hAnsi="Times New Roman"/>
        </w:rPr>
        <w:lastRenderedPageBreak/>
        <w:t xml:space="preserve">3. </w:t>
      </w:r>
      <w:r w:rsidR="002446FD">
        <w:rPr>
          <w:rFonts w:ascii="Times New Roman" w:eastAsia="Times New Roman" w:hAnsi="Times New Roman"/>
        </w:rPr>
        <w:t>Май – месячник патриотического воспитания. Ежегодно на годовщине Парада Победы все учащиеся и коллектив школы принимают участие  на наслежном Параде и спортивной эстафете. В целях привлечения к социально – значимой деятельности проводим акции «Поздравь Ветерана», «Милосердие», где классные коллективы поздравляют всех ветеранов тыла, труда, участников переселения и помогают тимуровскими работами. Туристический поход на  обелиск, посвященный Великой отечественной войне и дню Пионерии, где чтим память павшим на ВОВ. Все учащиеся заранее по разновозрастным категориям делятся на три ровные команды, выбирают командиров, готовят визитку команды, девиз.  Проводятся следующие соревнования: поиск КП, полоса препятствий, игры по станциям, хомуур хапса5ай, соревнование по пулевой стрельбе.</w:t>
      </w:r>
    </w:p>
    <w:p w:rsidR="002446FD" w:rsidRPr="00DC25AA" w:rsidRDefault="003C047E" w:rsidP="003C047E">
      <w:pPr>
        <w:pStyle w:val="a6"/>
        <w:spacing w:after="0" w:line="240" w:lineRule="auto"/>
        <w:ind w:left="1040"/>
        <w:jc w:val="both"/>
        <w:rPr>
          <w:rFonts w:ascii="Times New Roman" w:hAnsi="Times New Roman"/>
          <w:sz w:val="24"/>
          <w:szCs w:val="24"/>
        </w:rPr>
      </w:pPr>
      <w:r>
        <w:rPr>
          <w:rFonts w:ascii="Times New Roman" w:eastAsia="Times New Roman" w:hAnsi="Times New Roman"/>
        </w:rPr>
        <w:t xml:space="preserve">4. </w:t>
      </w:r>
      <w:r w:rsidR="002446FD" w:rsidRPr="00DC25AA">
        <w:rPr>
          <w:rFonts w:ascii="Times New Roman" w:eastAsia="Times New Roman" w:hAnsi="Times New Roman"/>
        </w:rPr>
        <w:t>С 2014 года  открылся передвижной палаточный лагерь «Дьулуур». Набор юношей с 5 – 10 классы. Направления лагеря</w:t>
      </w:r>
      <w:r w:rsidR="002446FD">
        <w:rPr>
          <w:rFonts w:ascii="Times New Roman" w:eastAsia="Times New Roman" w:hAnsi="Times New Roman"/>
        </w:rPr>
        <w:t>:</w:t>
      </w:r>
      <w:r w:rsidR="002446FD" w:rsidRPr="00DC25AA">
        <w:rPr>
          <w:rFonts w:ascii="Times New Roman" w:eastAsia="Times New Roman" w:hAnsi="Times New Roman"/>
        </w:rPr>
        <w:t xml:space="preserve"> </w:t>
      </w:r>
    </w:p>
    <w:p w:rsidR="002446FD" w:rsidRPr="00DC25AA" w:rsidRDefault="002446FD" w:rsidP="002446FD">
      <w:pPr>
        <w:pStyle w:val="a6"/>
        <w:spacing w:after="0" w:line="240" w:lineRule="auto"/>
        <w:ind w:left="1040"/>
        <w:jc w:val="both"/>
        <w:rPr>
          <w:rFonts w:ascii="Times New Roman" w:hAnsi="Times New Roman"/>
          <w:sz w:val="24"/>
          <w:szCs w:val="24"/>
        </w:rPr>
      </w:pPr>
      <w:r>
        <w:rPr>
          <w:rFonts w:ascii="Times New Roman" w:eastAsia="Times New Roman" w:hAnsi="Times New Roman"/>
        </w:rPr>
        <w:t xml:space="preserve">- </w:t>
      </w:r>
      <w:r w:rsidRPr="00DC25AA">
        <w:rPr>
          <w:rFonts w:ascii="Times New Roman" w:hAnsi="Times New Roman"/>
          <w:sz w:val="24"/>
          <w:szCs w:val="24"/>
        </w:rPr>
        <w:t>Туристическая деятельность (организация жизни в условиях передвижного палаточного лагеря в природных условиях)</w:t>
      </w:r>
      <w:r>
        <w:rPr>
          <w:rFonts w:ascii="Times New Roman" w:hAnsi="Times New Roman"/>
          <w:sz w:val="24"/>
          <w:szCs w:val="24"/>
        </w:rPr>
        <w:t>.</w:t>
      </w:r>
      <w:r w:rsidRPr="00DC25AA">
        <w:rPr>
          <w:rFonts w:ascii="Times New Roman" w:hAnsi="Times New Roman"/>
          <w:sz w:val="24"/>
          <w:szCs w:val="24"/>
        </w:rPr>
        <w:t xml:space="preserve"> </w:t>
      </w:r>
    </w:p>
    <w:p w:rsidR="002446FD" w:rsidRPr="00F75543" w:rsidRDefault="002446FD" w:rsidP="002446FD">
      <w:pPr>
        <w:spacing w:after="0" w:line="240" w:lineRule="auto"/>
        <w:ind w:left="1040"/>
        <w:contextualSpacing/>
        <w:jc w:val="both"/>
        <w:rPr>
          <w:rFonts w:ascii="Times New Roman" w:hAnsi="Times New Roman"/>
          <w:sz w:val="24"/>
          <w:szCs w:val="24"/>
        </w:rPr>
      </w:pPr>
      <w:r>
        <w:rPr>
          <w:rFonts w:ascii="Times New Roman" w:hAnsi="Times New Roman"/>
          <w:sz w:val="24"/>
          <w:szCs w:val="24"/>
        </w:rPr>
        <w:t xml:space="preserve">- </w:t>
      </w:r>
      <w:r w:rsidRPr="00F75543">
        <w:rPr>
          <w:rFonts w:ascii="Times New Roman" w:hAnsi="Times New Roman"/>
          <w:sz w:val="24"/>
          <w:szCs w:val="24"/>
        </w:rPr>
        <w:t>Экологическая деятельность (озеленение территории церкви, уборка территории)</w:t>
      </w:r>
      <w:r>
        <w:rPr>
          <w:rFonts w:ascii="Times New Roman" w:hAnsi="Times New Roman"/>
          <w:sz w:val="24"/>
          <w:szCs w:val="24"/>
        </w:rPr>
        <w:t>.</w:t>
      </w:r>
      <w:r w:rsidRPr="00F75543">
        <w:rPr>
          <w:rFonts w:ascii="Times New Roman" w:hAnsi="Times New Roman"/>
          <w:sz w:val="24"/>
          <w:szCs w:val="24"/>
        </w:rPr>
        <w:t xml:space="preserve"> </w:t>
      </w:r>
    </w:p>
    <w:p w:rsidR="002446FD" w:rsidRPr="00DC25AA" w:rsidRDefault="002446FD" w:rsidP="002446FD">
      <w:pPr>
        <w:spacing w:after="0" w:line="240" w:lineRule="auto"/>
        <w:ind w:left="1040"/>
        <w:contextualSpacing/>
        <w:jc w:val="both"/>
        <w:rPr>
          <w:rFonts w:ascii="Times New Roman" w:hAnsi="Times New Roman"/>
          <w:sz w:val="24"/>
          <w:szCs w:val="24"/>
        </w:rPr>
      </w:pPr>
      <w:r>
        <w:rPr>
          <w:rFonts w:ascii="Times New Roman" w:hAnsi="Times New Roman"/>
          <w:sz w:val="24"/>
          <w:szCs w:val="24"/>
        </w:rPr>
        <w:t xml:space="preserve">- </w:t>
      </w:r>
      <w:r w:rsidRPr="00F75543">
        <w:rPr>
          <w:rFonts w:ascii="Times New Roman" w:hAnsi="Times New Roman"/>
          <w:sz w:val="24"/>
          <w:szCs w:val="24"/>
        </w:rPr>
        <w:t>Спортивная деятельность (спортивные игры, соревнования, военная подготовка).</w:t>
      </w:r>
    </w:p>
    <w:p w:rsidR="002446FD" w:rsidRDefault="003C047E" w:rsidP="003C047E">
      <w:pPr>
        <w:pStyle w:val="a6"/>
        <w:spacing w:after="0" w:line="240" w:lineRule="auto"/>
        <w:ind w:left="1040" w:right="57"/>
        <w:jc w:val="both"/>
        <w:rPr>
          <w:rFonts w:ascii="Times New Roman" w:eastAsia="Times New Roman" w:hAnsi="Times New Roman"/>
        </w:rPr>
      </w:pPr>
      <w:r>
        <w:rPr>
          <w:rFonts w:ascii="Times New Roman" w:eastAsia="Times New Roman" w:hAnsi="Times New Roman"/>
        </w:rPr>
        <w:t xml:space="preserve">5 </w:t>
      </w:r>
      <w:r w:rsidR="002446FD">
        <w:rPr>
          <w:rFonts w:ascii="Times New Roman" w:eastAsia="Times New Roman" w:hAnsi="Times New Roman"/>
        </w:rPr>
        <w:t>За последние годы п</w:t>
      </w:r>
      <w:r w:rsidR="002446FD" w:rsidRPr="00211103">
        <w:rPr>
          <w:rFonts w:ascii="Times New Roman" w:eastAsia="Times New Roman" w:hAnsi="Times New Roman"/>
        </w:rPr>
        <w:t xml:space="preserve">о патриотическому воспитанию были разработаны и доработаны следующие проекты: проект палаточного лагеря «Дьулуур», творческая группа – </w:t>
      </w:r>
      <w:r w:rsidR="002446FD">
        <w:rPr>
          <w:rFonts w:ascii="Times New Roman" w:eastAsia="Times New Roman" w:hAnsi="Times New Roman"/>
        </w:rPr>
        <w:t xml:space="preserve">Владимиров В.М., </w:t>
      </w:r>
      <w:r w:rsidR="002446FD" w:rsidRPr="00211103">
        <w:rPr>
          <w:rFonts w:ascii="Times New Roman" w:eastAsia="Times New Roman" w:hAnsi="Times New Roman"/>
        </w:rPr>
        <w:t>Слепцова В.П., Местников С.В., Аммосова А.А.</w:t>
      </w:r>
      <w:r w:rsidR="002446FD">
        <w:rPr>
          <w:rFonts w:ascii="Times New Roman" w:eastAsia="Times New Roman" w:hAnsi="Times New Roman"/>
        </w:rPr>
        <w:t>, Демешин Н.Н.</w:t>
      </w:r>
      <w:r w:rsidR="002446FD" w:rsidRPr="00211103">
        <w:rPr>
          <w:rFonts w:ascii="Times New Roman" w:eastAsia="Times New Roman" w:hAnsi="Times New Roman"/>
        </w:rPr>
        <w:t>, кабинет ОБЖ, творческая группа – Барашкова Р.И., Васильев С.М, Захарова А.А., Ноева Т.И., проект «Туристический поход» - Гоголева А.А., Попова Т.Я., Аммосова Е.Н., Васильева А.Е., проект «Музей» - Барашкова Ж.Ф., Литвинцева С.Г</w:t>
      </w:r>
      <w:r w:rsidR="002446FD">
        <w:rPr>
          <w:rFonts w:ascii="Times New Roman" w:eastAsia="Times New Roman" w:hAnsi="Times New Roman"/>
        </w:rPr>
        <w:t xml:space="preserve">, проект </w:t>
      </w:r>
      <w:r w:rsidR="002446FD" w:rsidRPr="00276CE4">
        <w:rPr>
          <w:rFonts w:ascii="Times New Roman" w:eastAsia="Times New Roman" w:hAnsi="Times New Roman"/>
        </w:rPr>
        <w:t>«Быстрее, выше, сильнее» - Оконешникова Д.И., Винокурова Е.Н.</w:t>
      </w:r>
    </w:p>
    <w:p w:rsidR="002446FD" w:rsidRPr="00D720E0" w:rsidRDefault="003C047E" w:rsidP="003C047E">
      <w:pPr>
        <w:pStyle w:val="a6"/>
        <w:spacing w:after="0" w:line="240" w:lineRule="auto"/>
        <w:ind w:left="1040" w:right="57"/>
        <w:jc w:val="both"/>
        <w:rPr>
          <w:rFonts w:ascii="Times New Roman" w:eastAsia="Times New Roman" w:hAnsi="Times New Roman"/>
        </w:rPr>
      </w:pPr>
      <w:r>
        <w:rPr>
          <w:rFonts w:ascii="Times New Roman" w:eastAsia="Times New Roman" w:hAnsi="Times New Roman"/>
        </w:rPr>
        <w:t xml:space="preserve">6 </w:t>
      </w:r>
      <w:r w:rsidR="002446FD">
        <w:rPr>
          <w:rFonts w:ascii="Times New Roman" w:eastAsia="Times New Roman" w:hAnsi="Times New Roman"/>
        </w:rPr>
        <w:t>По гражданско – патриотическому воспитанию в школе работает военно – спортивный кружок «Уолан». Руководитель – Демешин Н.Н. В данном кружке занимаются мальчики с 1 – 11 классы.</w:t>
      </w:r>
    </w:p>
    <w:p w:rsidR="002446FD" w:rsidRDefault="00E34F24" w:rsidP="002446FD">
      <w:pPr>
        <w:pStyle w:val="a6"/>
        <w:spacing w:after="0" w:line="240" w:lineRule="auto"/>
        <w:ind w:left="1040" w:right="57"/>
        <w:jc w:val="both"/>
        <w:rPr>
          <w:rFonts w:ascii="Times New Roman" w:eastAsia="Times New Roman" w:hAnsi="Times New Roman"/>
        </w:rPr>
      </w:pPr>
      <w:r>
        <w:rPr>
          <w:noProof/>
        </w:rPr>
        <w:drawing>
          <wp:anchor distT="0" distB="0" distL="114300" distR="114300" simplePos="0" relativeHeight="251753472" behindDoc="1" locked="0" layoutInCell="1" allowOverlap="1">
            <wp:simplePos x="0" y="0"/>
            <wp:positionH relativeFrom="column">
              <wp:posOffset>7894320</wp:posOffset>
            </wp:positionH>
            <wp:positionV relativeFrom="paragraph">
              <wp:posOffset>125730</wp:posOffset>
            </wp:positionV>
            <wp:extent cx="1536065" cy="1009650"/>
            <wp:effectExtent l="19050" t="0" r="6985" b="0"/>
            <wp:wrapNone/>
            <wp:docPr id="101" name="Рисунок 73" descr="Описание: C:\Users\Вероника\Pictures\2012-2013\Парад\P509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Вероника\Pictures\2012-2013\Парад\P5090199.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390"/>
                    <a:stretch>
                      <a:fillRect/>
                    </a:stretch>
                  </pic:blipFill>
                  <pic:spPr bwMode="auto">
                    <a:xfrm>
                      <a:off x="0" y="0"/>
                      <a:ext cx="1536065" cy="1009650"/>
                    </a:xfrm>
                    <a:prstGeom prst="rect">
                      <a:avLst/>
                    </a:prstGeom>
                    <a:noFill/>
                    <a:ln>
                      <a:noFill/>
                    </a:ln>
                  </pic:spPr>
                </pic:pic>
              </a:graphicData>
            </a:graphic>
          </wp:anchor>
        </w:drawing>
      </w:r>
      <w:r w:rsidR="002446FD">
        <w:rPr>
          <w:noProof/>
        </w:rPr>
        <w:drawing>
          <wp:anchor distT="0" distB="0" distL="114300" distR="114300" simplePos="0" relativeHeight="251767808" behindDoc="1" locked="0" layoutInCell="1" allowOverlap="1">
            <wp:simplePos x="0" y="0"/>
            <wp:positionH relativeFrom="column">
              <wp:posOffset>467995</wp:posOffset>
            </wp:positionH>
            <wp:positionV relativeFrom="paragraph">
              <wp:posOffset>49530</wp:posOffset>
            </wp:positionV>
            <wp:extent cx="1552575" cy="1163955"/>
            <wp:effectExtent l="0" t="0" r="9525" b="0"/>
            <wp:wrapNone/>
            <wp:docPr id="97" name="Рисунок 68" descr="Описание: C:\Users\Вероника\Pictures\2012-2013\Военно-полевой сбор\IMG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C:\Users\Вероника\Pictures\2012-2013\Военно-полевой сбор\IMG_0469.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1163955"/>
                    </a:xfrm>
                    <a:prstGeom prst="rect">
                      <a:avLst/>
                    </a:prstGeom>
                    <a:noFill/>
                    <a:ln>
                      <a:noFill/>
                    </a:ln>
                  </pic:spPr>
                </pic:pic>
              </a:graphicData>
            </a:graphic>
          </wp:anchor>
        </w:drawing>
      </w:r>
      <w:r w:rsidR="002446FD">
        <w:rPr>
          <w:noProof/>
        </w:rPr>
        <w:drawing>
          <wp:anchor distT="0" distB="0" distL="114300" distR="114300" simplePos="0" relativeHeight="251768832" behindDoc="1" locked="0" layoutInCell="1" allowOverlap="1">
            <wp:simplePos x="0" y="0"/>
            <wp:positionH relativeFrom="column">
              <wp:posOffset>2263140</wp:posOffset>
            </wp:positionH>
            <wp:positionV relativeFrom="paragraph">
              <wp:posOffset>59055</wp:posOffset>
            </wp:positionV>
            <wp:extent cx="1549400" cy="1162050"/>
            <wp:effectExtent l="0" t="0" r="0" b="0"/>
            <wp:wrapNone/>
            <wp:docPr id="98" name="Рисунок 69" descr="Описание: C:\Users\Вероника\Pictures\2012-2013\100OLYMP\P425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Users\Вероника\Pictures\2012-2013\100OLYMP\P4250011.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9400" cy="1162050"/>
                    </a:xfrm>
                    <a:prstGeom prst="rect">
                      <a:avLst/>
                    </a:prstGeom>
                    <a:noFill/>
                    <a:ln>
                      <a:noFill/>
                    </a:ln>
                  </pic:spPr>
                </pic:pic>
              </a:graphicData>
            </a:graphic>
          </wp:anchor>
        </w:drawing>
      </w:r>
      <w:r w:rsidR="002446FD">
        <w:rPr>
          <w:noProof/>
        </w:rPr>
        <w:drawing>
          <wp:anchor distT="0" distB="0" distL="114300" distR="114300" simplePos="0" relativeHeight="251824128" behindDoc="1" locked="0" layoutInCell="1" allowOverlap="1">
            <wp:simplePos x="0" y="0"/>
            <wp:positionH relativeFrom="column">
              <wp:posOffset>4072890</wp:posOffset>
            </wp:positionH>
            <wp:positionV relativeFrom="paragraph">
              <wp:posOffset>48260</wp:posOffset>
            </wp:positionV>
            <wp:extent cx="1562100" cy="1171575"/>
            <wp:effectExtent l="0" t="0" r="0" b="9525"/>
            <wp:wrapNone/>
            <wp:docPr id="99" name="Рисунок 63" descr="Описание: C:\Users\Вероника\Pictures\2012-2013\Поход\P524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Вероника\Pictures\2012-2013\Поход\P5240073.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anchor>
        </w:drawing>
      </w:r>
    </w:p>
    <w:p w:rsidR="002446FD" w:rsidRDefault="00E34F24" w:rsidP="002446FD">
      <w:pPr>
        <w:spacing w:after="0" w:line="240" w:lineRule="auto"/>
        <w:ind w:right="57" w:firstLine="284"/>
        <w:contextualSpacing/>
        <w:jc w:val="both"/>
        <w:rPr>
          <w:rFonts w:ascii="Times New Roman" w:eastAsia="Times New Roman" w:hAnsi="Times New Roman"/>
        </w:rPr>
      </w:pPr>
      <w:r>
        <w:rPr>
          <w:rFonts w:ascii="Times New Roman" w:eastAsia="Times New Roman" w:hAnsi="Times New Roman"/>
          <w:noProof/>
        </w:rPr>
        <w:drawing>
          <wp:anchor distT="0" distB="0" distL="114300" distR="114300" simplePos="0" relativeHeight="251754496" behindDoc="1" locked="0" layoutInCell="1" allowOverlap="1">
            <wp:simplePos x="0" y="0"/>
            <wp:positionH relativeFrom="column">
              <wp:posOffset>6160770</wp:posOffset>
            </wp:positionH>
            <wp:positionV relativeFrom="paragraph">
              <wp:posOffset>3175</wp:posOffset>
            </wp:positionV>
            <wp:extent cx="1466850" cy="971550"/>
            <wp:effectExtent l="19050" t="0" r="0" b="0"/>
            <wp:wrapNone/>
            <wp:docPr id="102" name="Рисунок 74" descr="Описание: C:\Users\Вероника\Pictures\2012-2013\Парад\P509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Вероника\Pictures\2012-2013\Парад\P5090122.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656"/>
                    <a:stretch>
                      <a:fillRect/>
                    </a:stretch>
                  </pic:blipFill>
                  <pic:spPr bwMode="auto">
                    <a:xfrm>
                      <a:off x="0" y="0"/>
                      <a:ext cx="1466850" cy="971550"/>
                    </a:xfrm>
                    <a:prstGeom prst="rect">
                      <a:avLst/>
                    </a:prstGeom>
                    <a:noFill/>
                    <a:ln>
                      <a:noFill/>
                    </a:ln>
                  </pic:spPr>
                </pic:pic>
              </a:graphicData>
            </a:graphic>
          </wp:anchor>
        </w:drawing>
      </w:r>
    </w:p>
    <w:p w:rsidR="002446FD" w:rsidRDefault="002446FD" w:rsidP="002446FD">
      <w:pPr>
        <w:spacing w:after="0" w:line="240" w:lineRule="auto"/>
        <w:ind w:right="57" w:firstLine="284"/>
        <w:contextualSpacing/>
        <w:jc w:val="both"/>
        <w:rPr>
          <w:rFonts w:ascii="Times New Roman" w:eastAsia="Times New Roman" w:hAnsi="Times New Roman"/>
        </w:rPr>
      </w:pPr>
    </w:p>
    <w:p w:rsidR="002446FD" w:rsidRDefault="002446FD" w:rsidP="002446FD">
      <w:pPr>
        <w:spacing w:after="0" w:line="240" w:lineRule="auto"/>
        <w:ind w:right="57" w:firstLine="284"/>
        <w:contextualSpacing/>
        <w:jc w:val="both"/>
        <w:rPr>
          <w:rFonts w:ascii="Times New Roman" w:eastAsia="Times New Roman" w:hAnsi="Times New Roman"/>
        </w:rPr>
      </w:pPr>
    </w:p>
    <w:p w:rsidR="002446FD" w:rsidRDefault="002446FD" w:rsidP="002446FD">
      <w:pPr>
        <w:spacing w:after="0" w:line="240" w:lineRule="auto"/>
        <w:ind w:right="57" w:firstLine="284"/>
        <w:contextualSpacing/>
        <w:jc w:val="both"/>
        <w:rPr>
          <w:rFonts w:ascii="Times New Roman" w:eastAsia="Times New Roman" w:hAnsi="Times New Roman"/>
        </w:rPr>
      </w:pPr>
    </w:p>
    <w:p w:rsidR="002446FD" w:rsidRDefault="002446FD" w:rsidP="002446FD">
      <w:pPr>
        <w:spacing w:after="0" w:line="240" w:lineRule="auto"/>
        <w:ind w:right="57" w:firstLine="284"/>
        <w:contextualSpacing/>
        <w:jc w:val="both"/>
        <w:rPr>
          <w:rFonts w:ascii="Times New Roman" w:eastAsia="Times New Roman" w:hAnsi="Times New Roman"/>
        </w:rPr>
      </w:pPr>
    </w:p>
    <w:p w:rsidR="002446FD" w:rsidRDefault="002446FD" w:rsidP="002446FD">
      <w:pPr>
        <w:spacing w:after="0" w:line="240" w:lineRule="auto"/>
        <w:ind w:right="57" w:firstLine="284"/>
        <w:contextualSpacing/>
        <w:jc w:val="both"/>
        <w:rPr>
          <w:rFonts w:ascii="Times New Roman" w:eastAsia="Times New Roman" w:hAnsi="Times New Roman"/>
        </w:rPr>
      </w:pPr>
    </w:p>
    <w:p w:rsidR="002446FD" w:rsidRDefault="00E34F24" w:rsidP="002446FD">
      <w:pPr>
        <w:spacing w:after="0" w:line="240" w:lineRule="auto"/>
        <w:ind w:right="57" w:firstLine="284"/>
        <w:contextualSpacing/>
        <w:jc w:val="both"/>
        <w:rPr>
          <w:rFonts w:ascii="Times New Roman" w:eastAsia="Times New Roman" w:hAnsi="Times New Roman"/>
        </w:rPr>
      </w:pPr>
      <w:r>
        <w:rPr>
          <w:rFonts w:ascii="Times New Roman" w:eastAsia="Times New Roman" w:hAnsi="Times New Roman"/>
          <w:noProof/>
        </w:rPr>
        <w:drawing>
          <wp:anchor distT="0" distB="0" distL="114300" distR="114300" simplePos="0" relativeHeight="251755520" behindDoc="1" locked="0" layoutInCell="1" allowOverlap="1">
            <wp:simplePos x="0" y="0"/>
            <wp:positionH relativeFrom="column">
              <wp:posOffset>6160770</wp:posOffset>
            </wp:positionH>
            <wp:positionV relativeFrom="paragraph">
              <wp:posOffset>144780</wp:posOffset>
            </wp:positionV>
            <wp:extent cx="1362075" cy="1019175"/>
            <wp:effectExtent l="19050" t="0" r="9525" b="0"/>
            <wp:wrapNone/>
            <wp:docPr id="104" name="Рисунок 61" descr="Описание: C:\Users\Вероника\Pictures\2012-2013\Поход\P524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Вероника\Pictures\2012-2013\Поход\P5240065.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anchor>
        </w:drawing>
      </w:r>
      <w:r>
        <w:rPr>
          <w:rFonts w:ascii="Times New Roman" w:eastAsia="Times New Roman" w:hAnsi="Times New Roman"/>
          <w:noProof/>
        </w:rPr>
        <w:drawing>
          <wp:anchor distT="0" distB="0" distL="114300" distR="114300" simplePos="0" relativeHeight="251756544" behindDoc="1" locked="0" layoutInCell="1" allowOverlap="1">
            <wp:simplePos x="0" y="0"/>
            <wp:positionH relativeFrom="column">
              <wp:posOffset>7989570</wp:posOffset>
            </wp:positionH>
            <wp:positionV relativeFrom="paragraph">
              <wp:posOffset>97155</wp:posOffset>
            </wp:positionV>
            <wp:extent cx="1295400" cy="1064260"/>
            <wp:effectExtent l="19050" t="0" r="0" b="0"/>
            <wp:wrapNone/>
            <wp:docPr id="106" name="Рисунок 64" descr="Описание: C:\Users\Вероника\Pictures\2012-2013\Поход\P524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Вероника\Pictures\2012-2013\Поход\P5240209.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759"/>
                    <a:stretch>
                      <a:fillRect/>
                    </a:stretch>
                  </pic:blipFill>
                  <pic:spPr bwMode="auto">
                    <a:xfrm>
                      <a:off x="0" y="0"/>
                      <a:ext cx="1295400" cy="1064260"/>
                    </a:xfrm>
                    <a:prstGeom prst="rect">
                      <a:avLst/>
                    </a:prstGeom>
                    <a:noFill/>
                    <a:ln>
                      <a:noFill/>
                    </a:ln>
                  </pic:spPr>
                </pic:pic>
              </a:graphicData>
            </a:graphic>
          </wp:anchor>
        </w:drawing>
      </w:r>
    </w:p>
    <w:p w:rsidR="002446FD" w:rsidRDefault="002446FD" w:rsidP="002446FD">
      <w:pPr>
        <w:spacing w:line="240" w:lineRule="auto"/>
        <w:ind w:firstLine="284"/>
        <w:contextualSpacing/>
        <w:rPr>
          <w:rFonts w:ascii="Times New Roman" w:hAnsi="Times New Roman"/>
        </w:rPr>
      </w:pPr>
    </w:p>
    <w:p w:rsidR="002446FD" w:rsidRDefault="00E34F24" w:rsidP="002446FD">
      <w:pPr>
        <w:spacing w:line="240" w:lineRule="auto"/>
        <w:ind w:firstLine="284"/>
        <w:contextualSpacing/>
        <w:rPr>
          <w:rFonts w:ascii="Times New Roman" w:hAnsi="Times New Roman"/>
        </w:rPr>
      </w:pPr>
      <w:r>
        <w:rPr>
          <w:rFonts w:ascii="Times New Roman" w:hAnsi="Times New Roman"/>
          <w:noProof/>
        </w:rPr>
        <w:drawing>
          <wp:anchor distT="0" distB="0" distL="114300" distR="114300" simplePos="0" relativeHeight="251757568" behindDoc="1" locked="0" layoutInCell="1" allowOverlap="1">
            <wp:simplePos x="0" y="0"/>
            <wp:positionH relativeFrom="column">
              <wp:posOffset>512445</wp:posOffset>
            </wp:positionH>
            <wp:positionV relativeFrom="paragraph">
              <wp:posOffset>23495</wp:posOffset>
            </wp:positionV>
            <wp:extent cx="1362075" cy="1019175"/>
            <wp:effectExtent l="19050" t="0" r="9525" b="0"/>
            <wp:wrapNone/>
            <wp:docPr id="107" name="Рисунок 67" descr="Описание: C:\Users\Вероника\Pictures\2012-2013\Тимуровские работы\DSC0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Вероника\Pictures\2012-2013\Тимуровские работы\DSC03126.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anchor>
        </w:drawing>
      </w:r>
      <w:r>
        <w:rPr>
          <w:rFonts w:ascii="Times New Roman" w:hAnsi="Times New Roman"/>
          <w:noProof/>
        </w:rPr>
        <w:drawing>
          <wp:anchor distT="0" distB="0" distL="114300" distR="114300" simplePos="0" relativeHeight="251823104" behindDoc="1" locked="0" layoutInCell="1" allowOverlap="1">
            <wp:simplePos x="0" y="0"/>
            <wp:positionH relativeFrom="column">
              <wp:posOffset>2322195</wp:posOffset>
            </wp:positionH>
            <wp:positionV relativeFrom="paragraph">
              <wp:posOffset>42545</wp:posOffset>
            </wp:positionV>
            <wp:extent cx="1295400" cy="1003300"/>
            <wp:effectExtent l="19050" t="0" r="0" b="0"/>
            <wp:wrapNone/>
            <wp:docPr id="100" name="Рисунок 60" descr="Описание: C:\Users\Вероника\Pictures\2012-2013\Поход\P524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Вероника\Pictures\2012-2013\Поход\P5240269.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400" r="9399"/>
                    <a:stretch>
                      <a:fillRect/>
                    </a:stretch>
                  </pic:blipFill>
                  <pic:spPr bwMode="auto">
                    <a:xfrm>
                      <a:off x="0" y="0"/>
                      <a:ext cx="1295400" cy="1003300"/>
                    </a:xfrm>
                    <a:prstGeom prst="rect">
                      <a:avLst/>
                    </a:prstGeom>
                    <a:noFill/>
                    <a:ln>
                      <a:noFill/>
                    </a:ln>
                  </pic:spPr>
                </pic:pic>
              </a:graphicData>
            </a:graphic>
          </wp:anchor>
        </w:drawing>
      </w:r>
      <w:r>
        <w:rPr>
          <w:rFonts w:ascii="Times New Roman" w:hAnsi="Times New Roman"/>
          <w:noProof/>
        </w:rPr>
        <w:drawing>
          <wp:anchor distT="0" distB="0" distL="114300" distR="114300" simplePos="0" relativeHeight="251758592" behindDoc="1" locked="0" layoutInCell="1" allowOverlap="1">
            <wp:simplePos x="0" y="0"/>
            <wp:positionH relativeFrom="column">
              <wp:posOffset>3884295</wp:posOffset>
            </wp:positionH>
            <wp:positionV relativeFrom="paragraph">
              <wp:posOffset>42545</wp:posOffset>
            </wp:positionV>
            <wp:extent cx="1809750" cy="1019175"/>
            <wp:effectExtent l="19050" t="0" r="0" b="0"/>
            <wp:wrapNone/>
            <wp:docPr id="105" name="Рисунок 66" descr="Описание: C:\Users\Вероника\Pictures\2012-2013\Тимуровские работы\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Вероника\Pictures\2012-2013\Тимуровские работы\IMG_0021.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anchor>
        </w:drawing>
      </w:r>
    </w:p>
    <w:p w:rsidR="002446FD" w:rsidRDefault="002446FD" w:rsidP="002446FD">
      <w:pPr>
        <w:spacing w:line="240" w:lineRule="auto"/>
        <w:ind w:firstLine="284"/>
        <w:contextualSpacing/>
        <w:rPr>
          <w:rFonts w:ascii="Times New Roman" w:hAnsi="Times New Roman"/>
        </w:rPr>
      </w:pPr>
    </w:p>
    <w:p w:rsidR="002446FD" w:rsidRDefault="002446FD" w:rsidP="002446FD">
      <w:pPr>
        <w:spacing w:line="240" w:lineRule="auto"/>
        <w:contextualSpacing/>
        <w:rPr>
          <w:rFonts w:ascii="Times New Roman" w:hAnsi="Times New Roman"/>
        </w:rPr>
      </w:pPr>
    </w:p>
    <w:p w:rsidR="002446FD" w:rsidRDefault="002446FD" w:rsidP="002446FD">
      <w:pPr>
        <w:spacing w:after="0" w:line="240" w:lineRule="auto"/>
        <w:ind w:right="57" w:firstLine="708"/>
        <w:contextualSpacing/>
        <w:jc w:val="both"/>
        <w:rPr>
          <w:rFonts w:ascii="Times New Roman" w:eastAsia="Times New Roman" w:hAnsi="Times New Roman"/>
        </w:rPr>
      </w:pPr>
    </w:p>
    <w:p w:rsidR="002446FD" w:rsidRDefault="002446FD" w:rsidP="002446FD">
      <w:pPr>
        <w:spacing w:after="0" w:line="240" w:lineRule="auto"/>
        <w:ind w:right="57" w:firstLine="708"/>
        <w:contextualSpacing/>
        <w:jc w:val="both"/>
        <w:rPr>
          <w:rFonts w:ascii="Times New Roman" w:eastAsia="Times New Roman" w:hAnsi="Times New Roman"/>
        </w:rPr>
      </w:pPr>
    </w:p>
    <w:p w:rsidR="002446FD" w:rsidRDefault="002446FD" w:rsidP="002446FD">
      <w:pPr>
        <w:spacing w:after="0" w:line="240" w:lineRule="auto"/>
        <w:ind w:right="57" w:firstLine="708"/>
        <w:contextualSpacing/>
        <w:jc w:val="both"/>
        <w:rPr>
          <w:rFonts w:ascii="Times New Roman" w:eastAsia="Times New Roman" w:hAnsi="Times New Roman"/>
        </w:rPr>
      </w:pPr>
    </w:p>
    <w:p w:rsidR="002446FD" w:rsidRDefault="002446FD" w:rsidP="002446FD">
      <w:pPr>
        <w:spacing w:after="0" w:line="240" w:lineRule="auto"/>
        <w:contextualSpacing/>
        <w:jc w:val="both"/>
        <w:rPr>
          <w:rFonts w:ascii="Times New Roman" w:eastAsia="Times New Roman" w:hAnsi="Times New Roman"/>
          <w:b/>
          <w:bCs/>
          <w:i/>
          <w:iCs/>
        </w:rPr>
      </w:pPr>
    </w:p>
    <w:p w:rsidR="003C047E" w:rsidRDefault="003C047E" w:rsidP="002446FD">
      <w:pPr>
        <w:spacing w:after="0" w:line="240" w:lineRule="auto"/>
        <w:contextualSpacing/>
        <w:jc w:val="center"/>
        <w:rPr>
          <w:rFonts w:ascii="Times New Roman" w:eastAsia="Times New Roman" w:hAnsi="Times New Roman"/>
          <w:b/>
          <w:bCs/>
        </w:rPr>
      </w:pPr>
    </w:p>
    <w:p w:rsidR="003C047E" w:rsidRDefault="003C047E" w:rsidP="002446FD">
      <w:pPr>
        <w:spacing w:after="0" w:line="240" w:lineRule="auto"/>
        <w:contextualSpacing/>
        <w:jc w:val="center"/>
        <w:rPr>
          <w:rFonts w:ascii="Times New Roman" w:eastAsia="Times New Roman" w:hAnsi="Times New Roman"/>
          <w:b/>
          <w:bCs/>
        </w:rPr>
      </w:pPr>
    </w:p>
    <w:p w:rsidR="003C047E" w:rsidRDefault="003C047E" w:rsidP="002446FD">
      <w:pPr>
        <w:spacing w:after="0" w:line="240" w:lineRule="auto"/>
        <w:contextualSpacing/>
        <w:jc w:val="center"/>
        <w:rPr>
          <w:rFonts w:ascii="Times New Roman" w:eastAsia="Times New Roman" w:hAnsi="Times New Roman"/>
          <w:b/>
          <w:bCs/>
        </w:rPr>
      </w:pPr>
    </w:p>
    <w:p w:rsidR="003C047E" w:rsidRDefault="003C047E" w:rsidP="002446FD">
      <w:pPr>
        <w:spacing w:after="0" w:line="240" w:lineRule="auto"/>
        <w:contextualSpacing/>
        <w:jc w:val="center"/>
        <w:rPr>
          <w:rFonts w:ascii="Times New Roman" w:eastAsia="Times New Roman" w:hAnsi="Times New Roman"/>
          <w:b/>
          <w:bCs/>
        </w:rPr>
      </w:pPr>
    </w:p>
    <w:p w:rsidR="003C047E" w:rsidRDefault="003C047E" w:rsidP="002446FD">
      <w:pPr>
        <w:spacing w:after="0" w:line="240" w:lineRule="auto"/>
        <w:contextualSpacing/>
        <w:jc w:val="center"/>
        <w:rPr>
          <w:rFonts w:ascii="Times New Roman" w:eastAsia="Times New Roman" w:hAnsi="Times New Roman"/>
          <w:b/>
          <w:bCs/>
        </w:rPr>
      </w:pPr>
    </w:p>
    <w:p w:rsidR="003C047E" w:rsidRPr="003C047E" w:rsidRDefault="002446FD" w:rsidP="003C047E">
      <w:pPr>
        <w:spacing w:after="0" w:line="240" w:lineRule="auto"/>
        <w:contextualSpacing/>
        <w:jc w:val="center"/>
        <w:rPr>
          <w:rFonts w:ascii="Times New Roman" w:eastAsia="Times New Roman" w:hAnsi="Times New Roman"/>
        </w:rPr>
      </w:pPr>
      <w:r w:rsidRPr="008912BA">
        <w:rPr>
          <w:rFonts w:ascii="Times New Roman" w:eastAsia="Times New Roman" w:hAnsi="Times New Roman"/>
          <w:b/>
          <w:bCs/>
        </w:rPr>
        <w:lastRenderedPageBreak/>
        <w:t>2.</w:t>
      </w:r>
      <w:r w:rsidRPr="002E3213">
        <w:rPr>
          <w:rFonts w:ascii="Times New Roman" w:eastAsia="Times New Roman" w:hAnsi="Times New Roman"/>
          <w:b/>
          <w:bCs/>
        </w:rPr>
        <w:t> </w:t>
      </w:r>
      <w:r w:rsidRPr="008912BA">
        <w:rPr>
          <w:rFonts w:ascii="Times New Roman" w:eastAsia="Times New Roman" w:hAnsi="Times New Roman"/>
        </w:rPr>
        <w:t>  </w:t>
      </w:r>
      <w:r w:rsidRPr="002E3213">
        <w:rPr>
          <w:rFonts w:ascii="Times New Roman" w:eastAsia="Times New Roman" w:hAnsi="Times New Roman"/>
        </w:rPr>
        <w:t> </w:t>
      </w:r>
      <w:r>
        <w:rPr>
          <w:rFonts w:ascii="Times New Roman" w:eastAsia="Times New Roman" w:hAnsi="Times New Roman"/>
          <w:b/>
          <w:bCs/>
          <w:u w:val="single"/>
        </w:rPr>
        <w:t>Духовно - нравственное</w:t>
      </w:r>
      <w:r w:rsidRPr="008912BA">
        <w:rPr>
          <w:rFonts w:ascii="Times New Roman" w:eastAsia="Times New Roman" w:hAnsi="Times New Roman"/>
          <w:b/>
          <w:bCs/>
          <w:u w:val="single"/>
        </w:rPr>
        <w:t xml:space="preserve"> воспитание</w:t>
      </w:r>
      <w:r>
        <w:rPr>
          <w:rFonts w:ascii="Times New Roman" w:eastAsia="Times New Roman" w:hAnsi="Times New Roman"/>
          <w:b/>
          <w:bCs/>
          <w:u w:val="single"/>
        </w:rPr>
        <w:t>.</w:t>
      </w:r>
    </w:p>
    <w:p w:rsidR="002446FD" w:rsidRPr="005773FC" w:rsidRDefault="002446FD" w:rsidP="002446FD">
      <w:pPr>
        <w:autoSpaceDE w:val="0"/>
        <w:autoSpaceDN w:val="0"/>
        <w:adjustRightInd w:val="0"/>
        <w:spacing w:line="240" w:lineRule="auto"/>
        <w:ind w:firstLine="540"/>
        <w:contextualSpacing/>
        <w:jc w:val="both"/>
        <w:rPr>
          <w:rFonts w:ascii="Times New Roman" w:hAnsi="Times New Roman"/>
          <w:bCs/>
          <w:sz w:val="24"/>
          <w:szCs w:val="24"/>
        </w:rPr>
      </w:pPr>
      <w:r w:rsidRPr="005773FC">
        <w:rPr>
          <w:rFonts w:ascii="Times New Roman" w:hAnsi="Times New Roman"/>
          <w:sz w:val="24"/>
          <w:szCs w:val="24"/>
        </w:rPr>
        <w:t>Цель</w:t>
      </w:r>
      <w:r>
        <w:rPr>
          <w:rFonts w:ascii="Times New Roman" w:hAnsi="Times New Roman"/>
          <w:sz w:val="24"/>
          <w:szCs w:val="24"/>
        </w:rPr>
        <w:t xml:space="preserve"> -</w:t>
      </w:r>
      <w:r w:rsidRPr="005773FC">
        <w:rPr>
          <w:rFonts w:ascii="Times New Roman" w:hAnsi="Times New Roman"/>
          <w:sz w:val="24"/>
          <w:szCs w:val="24"/>
        </w:rPr>
        <w:t xml:space="preserve"> </w:t>
      </w:r>
      <w:r>
        <w:rPr>
          <w:rFonts w:ascii="Times New Roman" w:hAnsi="Times New Roman"/>
          <w:sz w:val="24"/>
          <w:szCs w:val="24"/>
        </w:rPr>
        <w:t>духовно-нравственное развитие и воспитание</w:t>
      </w:r>
      <w:r w:rsidRPr="005773FC">
        <w:rPr>
          <w:rFonts w:ascii="Times New Roman" w:hAnsi="Times New Roman"/>
          <w:sz w:val="24"/>
          <w:szCs w:val="24"/>
        </w:rPr>
        <w:t xml:space="preserve"> </w:t>
      </w:r>
      <w:r>
        <w:rPr>
          <w:rFonts w:ascii="Times New Roman" w:hAnsi="Times New Roman"/>
          <w:sz w:val="24"/>
          <w:szCs w:val="24"/>
        </w:rPr>
        <w:t>качеств уча</w:t>
      </w:r>
      <w:r w:rsidRPr="005773FC">
        <w:rPr>
          <w:rFonts w:ascii="Times New Roman" w:hAnsi="Times New Roman"/>
          <w:sz w:val="24"/>
          <w:szCs w:val="24"/>
        </w:rPr>
        <w:t>щихся</w:t>
      </w:r>
      <w:r>
        <w:rPr>
          <w:rFonts w:ascii="Times New Roman" w:hAnsi="Times New Roman"/>
          <w:sz w:val="24"/>
          <w:szCs w:val="24"/>
        </w:rPr>
        <w:t xml:space="preserve"> как </w:t>
      </w:r>
      <w:r w:rsidRPr="005773FC">
        <w:rPr>
          <w:rFonts w:ascii="Times New Roman" w:hAnsi="Times New Roman"/>
          <w:bCs/>
          <w:sz w:val="24"/>
          <w:szCs w:val="24"/>
        </w:rPr>
        <w:t xml:space="preserve"> нравственного, ответственного, инициативного и компетентного гражданина России.</w:t>
      </w:r>
    </w:p>
    <w:p w:rsidR="002446FD" w:rsidRDefault="002446FD" w:rsidP="002446FD">
      <w:pPr>
        <w:widowControl w:val="0"/>
        <w:tabs>
          <w:tab w:val="left" w:pos="3105"/>
        </w:tabs>
        <w:spacing w:line="240" w:lineRule="auto"/>
        <w:ind w:right="-43" w:firstLine="540"/>
        <w:contextualSpacing/>
        <w:jc w:val="both"/>
        <w:rPr>
          <w:rFonts w:ascii="Times New Roman" w:hAnsi="Times New Roman"/>
          <w:b/>
          <w:i/>
          <w:sz w:val="24"/>
          <w:szCs w:val="24"/>
        </w:rPr>
      </w:pPr>
      <w:r w:rsidRPr="005773FC">
        <w:rPr>
          <w:rFonts w:ascii="Times New Roman" w:hAnsi="Times New Roman"/>
          <w:b/>
          <w:i/>
          <w:sz w:val="24"/>
          <w:szCs w:val="24"/>
        </w:rPr>
        <w:t>Задачи программы:</w:t>
      </w:r>
      <w:r>
        <w:rPr>
          <w:rFonts w:ascii="Times New Roman" w:hAnsi="Times New Roman"/>
          <w:b/>
          <w:i/>
          <w:sz w:val="24"/>
          <w:szCs w:val="24"/>
        </w:rPr>
        <w:tab/>
      </w:r>
    </w:p>
    <w:p w:rsidR="002446FD" w:rsidRDefault="002446FD" w:rsidP="002446FD">
      <w:pPr>
        <w:widowControl w:val="0"/>
        <w:tabs>
          <w:tab w:val="left" w:pos="3105"/>
        </w:tabs>
        <w:spacing w:line="240" w:lineRule="auto"/>
        <w:ind w:right="-43" w:firstLine="540"/>
        <w:contextualSpacing/>
        <w:jc w:val="both"/>
        <w:rPr>
          <w:rFonts w:ascii="Times New Roman" w:hAnsi="Times New Roman"/>
          <w:sz w:val="24"/>
          <w:szCs w:val="24"/>
        </w:rPr>
      </w:pPr>
      <w:r w:rsidRPr="009B3B16">
        <w:rPr>
          <w:rFonts w:ascii="Times New Roman" w:hAnsi="Times New Roman"/>
          <w:sz w:val="24"/>
          <w:szCs w:val="24"/>
        </w:rPr>
        <w:t>-</w:t>
      </w:r>
      <w:r>
        <w:rPr>
          <w:rFonts w:ascii="Times New Roman" w:hAnsi="Times New Roman"/>
          <w:b/>
          <w:i/>
          <w:sz w:val="24"/>
          <w:szCs w:val="24"/>
        </w:rPr>
        <w:t xml:space="preserve"> </w:t>
      </w:r>
      <w:r w:rsidRPr="005773FC">
        <w:rPr>
          <w:rFonts w:ascii="Times New Roman" w:hAnsi="Times New Roman"/>
          <w:sz w:val="24"/>
          <w:szCs w:val="24"/>
        </w:rPr>
        <w:t xml:space="preserve">формировать основы гражданской идентичности: чувства сопричастности и гордости за свою Родину, уважения к истории и культуре народа; </w:t>
      </w:r>
    </w:p>
    <w:p w:rsidR="002446FD" w:rsidRDefault="002446FD" w:rsidP="002446FD">
      <w:pPr>
        <w:widowControl w:val="0"/>
        <w:tabs>
          <w:tab w:val="left" w:pos="3105"/>
        </w:tabs>
        <w:spacing w:line="240" w:lineRule="auto"/>
        <w:ind w:right="-43" w:firstLine="540"/>
        <w:contextualSpacing/>
        <w:jc w:val="both"/>
        <w:rPr>
          <w:rFonts w:ascii="Times New Roman" w:hAnsi="Times New Roman"/>
          <w:sz w:val="24"/>
          <w:szCs w:val="24"/>
        </w:rPr>
      </w:pPr>
      <w:r>
        <w:rPr>
          <w:rFonts w:ascii="Times New Roman" w:hAnsi="Times New Roman"/>
          <w:sz w:val="24"/>
          <w:szCs w:val="24"/>
        </w:rPr>
        <w:t xml:space="preserve">- </w:t>
      </w:r>
      <w:r w:rsidRPr="005773FC">
        <w:rPr>
          <w:rFonts w:ascii="Times New Roman" w:hAnsi="Times New Roman"/>
          <w:sz w:val="24"/>
          <w:szCs w:val="24"/>
        </w:rPr>
        <w:t xml:space="preserve">воспитывать в каждом ученике трудолюбие, уважение к правам и свободам человека, любовь к окружающей природе, Родине, семье; </w:t>
      </w:r>
    </w:p>
    <w:p w:rsidR="002446FD" w:rsidRDefault="002446FD" w:rsidP="002446FD">
      <w:pPr>
        <w:widowControl w:val="0"/>
        <w:tabs>
          <w:tab w:val="left" w:pos="3105"/>
        </w:tabs>
        <w:spacing w:line="240" w:lineRule="auto"/>
        <w:ind w:right="-43" w:firstLine="540"/>
        <w:contextualSpacing/>
        <w:jc w:val="both"/>
        <w:rPr>
          <w:rFonts w:ascii="Times New Roman" w:hAnsi="Times New Roman"/>
          <w:sz w:val="24"/>
          <w:szCs w:val="24"/>
        </w:rPr>
      </w:pPr>
      <w:r>
        <w:rPr>
          <w:rFonts w:ascii="Times New Roman" w:hAnsi="Times New Roman"/>
          <w:sz w:val="24"/>
          <w:szCs w:val="24"/>
        </w:rPr>
        <w:t xml:space="preserve">- </w:t>
      </w:r>
      <w:r w:rsidRPr="005773FC">
        <w:rPr>
          <w:rFonts w:ascii="Times New Roman" w:hAnsi="Times New Roman"/>
          <w:sz w:val="24"/>
          <w:szCs w:val="24"/>
        </w:rPr>
        <w:t xml:space="preserve">воспитывать нравственные качества личности ребёнка, </w:t>
      </w:r>
    </w:p>
    <w:p w:rsidR="002446FD" w:rsidRDefault="002446FD" w:rsidP="002446FD">
      <w:pPr>
        <w:widowControl w:val="0"/>
        <w:tabs>
          <w:tab w:val="left" w:pos="3105"/>
        </w:tabs>
        <w:spacing w:line="240" w:lineRule="auto"/>
        <w:ind w:right="-43" w:firstLine="540"/>
        <w:contextualSpacing/>
        <w:jc w:val="both"/>
        <w:rPr>
          <w:rFonts w:ascii="Times New Roman" w:hAnsi="Times New Roman"/>
          <w:sz w:val="24"/>
          <w:szCs w:val="24"/>
        </w:rPr>
      </w:pPr>
      <w:r w:rsidRPr="005773FC">
        <w:rPr>
          <w:rFonts w:ascii="Times New Roman" w:hAnsi="Times New Roman"/>
          <w:sz w:val="24"/>
          <w:szCs w:val="24"/>
        </w:rPr>
        <w:t>- способствовать освоению ребёнком основных социальных ролей, моральных и этических норм;</w:t>
      </w:r>
    </w:p>
    <w:p w:rsidR="002446FD" w:rsidRPr="009B3B16" w:rsidRDefault="002446FD" w:rsidP="002446FD">
      <w:pPr>
        <w:widowControl w:val="0"/>
        <w:tabs>
          <w:tab w:val="left" w:pos="3105"/>
        </w:tabs>
        <w:spacing w:line="240" w:lineRule="auto"/>
        <w:ind w:right="-43" w:firstLine="540"/>
        <w:contextualSpacing/>
        <w:jc w:val="both"/>
        <w:rPr>
          <w:rFonts w:ascii="Times New Roman" w:hAnsi="Times New Roman"/>
          <w:b/>
          <w:i/>
          <w:sz w:val="24"/>
          <w:szCs w:val="24"/>
        </w:rPr>
      </w:pPr>
      <w:r w:rsidRPr="005773FC">
        <w:rPr>
          <w:rFonts w:ascii="Times New Roman" w:hAnsi="Times New Roman"/>
          <w:sz w:val="24"/>
          <w:szCs w:val="24"/>
        </w:rPr>
        <w:t xml:space="preserve">- </w:t>
      </w:r>
      <w:r w:rsidRPr="009B3B16">
        <w:rPr>
          <w:rFonts w:ascii="Times New Roman" w:hAnsi="Times New Roman"/>
          <w:sz w:val="24"/>
          <w:szCs w:val="24"/>
        </w:rPr>
        <w:t>приобщать детей к культурным традициям своего нар</w:t>
      </w:r>
      <w:r w:rsidRPr="009B3B16">
        <w:rPr>
          <w:rFonts w:ascii="Times New Roman" w:hAnsi="Times New Roman"/>
        </w:rPr>
        <w:t>ода, общечеловеческим ценностям.</w:t>
      </w:r>
    </w:p>
    <w:p w:rsidR="002446FD" w:rsidRDefault="002446FD" w:rsidP="002446FD">
      <w:pPr>
        <w:widowControl w:val="0"/>
        <w:spacing w:line="240" w:lineRule="auto"/>
        <w:ind w:right="-45" w:firstLine="540"/>
        <w:contextualSpacing/>
        <w:jc w:val="both"/>
        <w:rPr>
          <w:rFonts w:ascii="Times New Roman" w:hAnsi="Times New Roman"/>
          <w:sz w:val="24"/>
          <w:szCs w:val="24"/>
        </w:rPr>
      </w:pPr>
      <w:r>
        <w:rPr>
          <w:rFonts w:ascii="Times New Roman" w:hAnsi="Times New Roman"/>
          <w:sz w:val="24"/>
          <w:szCs w:val="24"/>
        </w:rPr>
        <w:t>Данное направление</w:t>
      </w:r>
      <w:r w:rsidRPr="005773FC">
        <w:rPr>
          <w:rFonts w:ascii="Times New Roman" w:hAnsi="Times New Roman"/>
          <w:sz w:val="24"/>
          <w:szCs w:val="24"/>
        </w:rPr>
        <w:t xml:space="preserve"> реализуется школой  в постоянном взаимодействии и тесном сотрудничестве с семьями учащихся, с другими субъектами социализации  — социальными партнерами школы:</w:t>
      </w:r>
    </w:p>
    <w:p w:rsidR="002446FD" w:rsidRDefault="002446FD" w:rsidP="002446FD">
      <w:pPr>
        <w:widowControl w:val="0"/>
        <w:spacing w:line="240" w:lineRule="auto"/>
        <w:ind w:right="-45"/>
        <w:contextualSpacing/>
        <w:jc w:val="both"/>
        <w:rPr>
          <w:rFonts w:ascii="Times New Roman" w:hAnsi="Times New Roman"/>
          <w:sz w:val="24"/>
          <w:szCs w:val="24"/>
        </w:rPr>
      </w:pPr>
      <w:r>
        <w:rPr>
          <w:rFonts w:ascii="Times New Roman" w:hAnsi="Times New Roman"/>
          <w:sz w:val="24"/>
          <w:szCs w:val="24"/>
        </w:rPr>
        <w:t>- общественными организациями МО «Бахсытский наслег»;</w:t>
      </w:r>
    </w:p>
    <w:p w:rsidR="002446FD" w:rsidRPr="005773FC" w:rsidRDefault="002446FD" w:rsidP="002446FD">
      <w:pPr>
        <w:widowControl w:val="0"/>
        <w:spacing w:line="240" w:lineRule="auto"/>
        <w:ind w:right="-45"/>
        <w:contextualSpacing/>
        <w:jc w:val="both"/>
        <w:rPr>
          <w:rFonts w:ascii="Times New Roman" w:hAnsi="Times New Roman"/>
          <w:sz w:val="24"/>
          <w:szCs w:val="24"/>
        </w:rPr>
      </w:pPr>
      <w:r>
        <w:rPr>
          <w:rFonts w:ascii="Times New Roman" w:hAnsi="Times New Roman"/>
          <w:sz w:val="24"/>
          <w:szCs w:val="24"/>
        </w:rPr>
        <w:t>- МОБУ НПСОШ № 2, г.Якутска;</w:t>
      </w:r>
    </w:p>
    <w:p w:rsidR="002446FD" w:rsidRDefault="002446FD" w:rsidP="002446FD">
      <w:pPr>
        <w:widowControl w:val="0"/>
        <w:spacing w:line="240" w:lineRule="auto"/>
        <w:ind w:right="-45"/>
        <w:contextualSpacing/>
        <w:jc w:val="both"/>
        <w:rPr>
          <w:rFonts w:ascii="Times New Roman" w:hAnsi="Times New Roman"/>
          <w:noProof/>
          <w:sz w:val="24"/>
          <w:szCs w:val="24"/>
        </w:rPr>
      </w:pPr>
      <w:r>
        <w:rPr>
          <w:rFonts w:ascii="Times New Roman" w:hAnsi="Times New Roman"/>
          <w:noProof/>
          <w:sz w:val="24"/>
          <w:szCs w:val="24"/>
        </w:rPr>
        <w:t>-  КСК «Тускул» Бахсытского наслега;</w:t>
      </w:r>
    </w:p>
    <w:p w:rsidR="002446FD" w:rsidRDefault="002446FD" w:rsidP="002446FD">
      <w:pPr>
        <w:widowControl w:val="0"/>
        <w:spacing w:line="240" w:lineRule="auto"/>
        <w:ind w:right="-45"/>
        <w:contextualSpacing/>
        <w:jc w:val="both"/>
        <w:rPr>
          <w:rFonts w:ascii="Times New Roman" w:hAnsi="Times New Roman"/>
          <w:noProof/>
          <w:sz w:val="24"/>
          <w:szCs w:val="24"/>
        </w:rPr>
      </w:pPr>
      <w:r w:rsidRPr="005773FC">
        <w:rPr>
          <w:rFonts w:ascii="Times New Roman" w:hAnsi="Times New Roman"/>
          <w:noProof/>
          <w:sz w:val="24"/>
          <w:szCs w:val="24"/>
        </w:rPr>
        <w:t xml:space="preserve">- </w:t>
      </w:r>
      <w:r>
        <w:rPr>
          <w:rFonts w:ascii="Times New Roman" w:hAnsi="Times New Roman"/>
          <w:noProof/>
          <w:sz w:val="24"/>
          <w:szCs w:val="24"/>
        </w:rPr>
        <w:t>ЦДТ «Радость» Чурапчинского улуса;</w:t>
      </w:r>
    </w:p>
    <w:p w:rsidR="002446FD" w:rsidRPr="005773FC" w:rsidRDefault="002446FD" w:rsidP="002446FD">
      <w:pPr>
        <w:widowControl w:val="0"/>
        <w:spacing w:line="240" w:lineRule="auto"/>
        <w:ind w:right="-45"/>
        <w:contextualSpacing/>
        <w:jc w:val="both"/>
        <w:rPr>
          <w:rFonts w:ascii="Times New Roman" w:hAnsi="Times New Roman"/>
          <w:noProof/>
          <w:sz w:val="24"/>
          <w:szCs w:val="24"/>
        </w:rPr>
      </w:pPr>
      <w:r w:rsidRPr="005773FC">
        <w:rPr>
          <w:rFonts w:ascii="Times New Roman" w:hAnsi="Times New Roman"/>
          <w:noProof/>
          <w:sz w:val="24"/>
          <w:szCs w:val="24"/>
        </w:rPr>
        <w:t>- комиссии по делам несовершен</w:t>
      </w:r>
      <w:r>
        <w:rPr>
          <w:rFonts w:ascii="Times New Roman" w:hAnsi="Times New Roman"/>
          <w:noProof/>
          <w:sz w:val="24"/>
          <w:szCs w:val="24"/>
        </w:rPr>
        <w:t xml:space="preserve">нолетних «Чурапчинского улуса» </w:t>
      </w:r>
      <w:r w:rsidRPr="005773FC">
        <w:rPr>
          <w:rFonts w:ascii="Times New Roman" w:hAnsi="Times New Roman"/>
          <w:noProof/>
          <w:sz w:val="24"/>
          <w:szCs w:val="24"/>
        </w:rPr>
        <w:t>;</w:t>
      </w:r>
    </w:p>
    <w:p w:rsidR="002446FD" w:rsidRPr="00967834" w:rsidRDefault="002446FD" w:rsidP="002446FD">
      <w:pPr>
        <w:pStyle w:val="11"/>
        <w:widowControl w:val="0"/>
        <w:ind w:right="-45" w:firstLine="540"/>
        <w:contextualSpacing/>
        <w:jc w:val="both"/>
      </w:pPr>
      <w:r>
        <w:t>Д</w:t>
      </w:r>
      <w:r w:rsidRPr="00967834">
        <w:t>уховно</w:t>
      </w:r>
      <w:r>
        <w:t xml:space="preserve"> </w:t>
      </w:r>
      <w:r w:rsidRPr="00967834">
        <w:t>-</w:t>
      </w:r>
      <w:r>
        <w:t xml:space="preserve"> нравственное развитие</w:t>
      </w:r>
      <w:r w:rsidRPr="00967834">
        <w:t xml:space="preserve"> и воспит</w:t>
      </w:r>
      <w:r>
        <w:t>ание уча</w:t>
      </w:r>
      <w:r w:rsidRPr="00967834">
        <w:t>щихся  содержит:</w:t>
      </w:r>
    </w:p>
    <w:p w:rsidR="002446FD" w:rsidRPr="005773FC" w:rsidRDefault="002446FD" w:rsidP="00154D53">
      <w:pPr>
        <w:pStyle w:val="11"/>
        <w:widowControl w:val="0"/>
        <w:numPr>
          <w:ilvl w:val="0"/>
          <w:numId w:val="28"/>
        </w:numPr>
        <w:tabs>
          <w:tab w:val="left" w:pos="900"/>
        </w:tabs>
        <w:ind w:left="0" w:right="-45" w:firstLine="540"/>
        <w:contextualSpacing/>
        <w:jc w:val="both"/>
      </w:pPr>
      <w:r w:rsidRPr="005773FC">
        <w:t>Ценностные установки духовно-нравственного развития и воспитания обучающихся, воспитанников.</w:t>
      </w:r>
    </w:p>
    <w:p w:rsidR="002446FD" w:rsidRPr="005773FC" w:rsidRDefault="002446FD" w:rsidP="00154D53">
      <w:pPr>
        <w:pStyle w:val="11"/>
        <w:widowControl w:val="0"/>
        <w:numPr>
          <w:ilvl w:val="0"/>
          <w:numId w:val="28"/>
        </w:numPr>
        <w:tabs>
          <w:tab w:val="left" w:pos="900"/>
        </w:tabs>
        <w:ind w:left="0" w:right="-43" w:firstLine="540"/>
        <w:contextualSpacing/>
        <w:jc w:val="both"/>
      </w:pPr>
      <w:r w:rsidRPr="005773FC">
        <w:t>Основные направления духовно-нравственного развития и воспитания обучающихся и воспитанников.</w:t>
      </w:r>
    </w:p>
    <w:p w:rsidR="002446FD" w:rsidRPr="005773FC" w:rsidRDefault="002446FD" w:rsidP="00154D53">
      <w:pPr>
        <w:pStyle w:val="11"/>
        <w:widowControl w:val="0"/>
        <w:numPr>
          <w:ilvl w:val="0"/>
          <w:numId w:val="28"/>
        </w:numPr>
        <w:tabs>
          <w:tab w:val="left" w:pos="900"/>
        </w:tabs>
        <w:ind w:left="0" w:right="-43" w:firstLine="540"/>
        <w:contextualSpacing/>
        <w:jc w:val="both"/>
      </w:pPr>
      <w:r w:rsidRPr="005773FC">
        <w:t>Реализацию целевых установок средствами учебных предметов.</w:t>
      </w:r>
    </w:p>
    <w:p w:rsidR="002446FD" w:rsidRPr="005773FC" w:rsidRDefault="002446FD" w:rsidP="00154D53">
      <w:pPr>
        <w:pStyle w:val="11"/>
        <w:widowControl w:val="0"/>
        <w:numPr>
          <w:ilvl w:val="0"/>
          <w:numId w:val="28"/>
        </w:numPr>
        <w:tabs>
          <w:tab w:val="left" w:pos="900"/>
        </w:tabs>
        <w:ind w:left="0" w:right="-43" w:firstLine="540"/>
        <w:contextualSpacing/>
        <w:jc w:val="both"/>
      </w:pPr>
      <w:r w:rsidRPr="005773FC">
        <w:t>Совместную деятельность школы, семьи и общественности по духовно-нравственному развитию и воспитанию учащихся.</w:t>
      </w:r>
    </w:p>
    <w:p w:rsidR="002446FD" w:rsidRDefault="002446FD" w:rsidP="00154D53">
      <w:pPr>
        <w:pStyle w:val="11"/>
        <w:widowControl w:val="0"/>
        <w:numPr>
          <w:ilvl w:val="0"/>
          <w:numId w:val="28"/>
        </w:numPr>
        <w:tabs>
          <w:tab w:val="left" w:pos="900"/>
        </w:tabs>
        <w:ind w:left="0" w:right="-43" w:firstLine="540"/>
        <w:contextualSpacing/>
        <w:jc w:val="both"/>
      </w:pPr>
      <w:r w:rsidRPr="005773FC">
        <w:t>Ожидаемые результаты духовно-нравственного развития и воспитания учащихся.</w:t>
      </w:r>
    </w:p>
    <w:p w:rsidR="002446FD" w:rsidRDefault="002446FD" w:rsidP="002446FD">
      <w:pPr>
        <w:pStyle w:val="11"/>
        <w:widowControl w:val="0"/>
        <w:tabs>
          <w:tab w:val="left" w:pos="900"/>
        </w:tabs>
        <w:ind w:right="-43"/>
        <w:contextualSpacing/>
        <w:jc w:val="both"/>
      </w:pPr>
      <w:r>
        <w:tab/>
        <w:t xml:space="preserve">По духовно – нравственному воспитанию учащихся в нашей школе проводятся традиционные мероприятия, такие как: торжественная линейка, посвященная Дню Знаний, Экологические декады, субботники, Осенняя выставка – ярмарка «Золотая Осень», Праздничная линейка, посвященная Дню Учителя, Неделя русского языка и литературы, День Хомуса, Тематическая линейка, посвященная Дню народного единства», тематические классные часы, недели ПМО, День пожилых людей, участие в наслежной декаде, посвященной Дню инвалидам, месячник военно – спортивного воспитания, декада, посвященная Дню родного языка и литературы, библиотечные дни, классные часы «Я и право», участие в улусных и республиканских конкурсах рисунков, фотоконкурсов, танцевальных конкурсов, экскурсии в музеи и театры классных коллективов в г.Якутск. </w:t>
      </w:r>
    </w:p>
    <w:p w:rsidR="002446FD" w:rsidRPr="005773FC" w:rsidRDefault="002446FD" w:rsidP="002446FD">
      <w:pPr>
        <w:pStyle w:val="11"/>
        <w:widowControl w:val="0"/>
        <w:tabs>
          <w:tab w:val="left" w:pos="900"/>
        </w:tabs>
        <w:ind w:right="-43"/>
        <w:contextualSpacing/>
        <w:jc w:val="both"/>
      </w:pPr>
      <w:r>
        <w:tab/>
        <w:t>По направлению духовно – нравственного воспитания в школе разработаны и внедрены проекты: «Мин сахабын – мин о</w:t>
      </w:r>
      <w:r>
        <w:rPr>
          <w:rFonts w:ascii="Baltica Sakha" w:hAnsi="Baltica Sakha"/>
        </w:rPr>
        <w:t>±</w:t>
      </w:r>
      <w:r>
        <w:t>обун», руководитель Винокурова Е.Н. – учитель начальных классов, «Этнокультурные традиции народа Саха», руководитель Барашкова Ж.Ф. – учитель родного языка и литературы, «Палитра», руководитель Аммосова Е.Н. – учитель технологии и ИЗО, «Книголюб», руководитель Аргунова Л.П., «Милосердие», руководитель Слепцова Е.В. – социальный педагог, «Эстафета добрых дел», методическое объединение начальных классов, «Школьный двор», руководитель Слепцова В.П.</w:t>
      </w:r>
    </w:p>
    <w:p w:rsidR="002446FD" w:rsidRPr="005773FC" w:rsidRDefault="00E34F24" w:rsidP="002446FD">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noProof/>
        </w:rPr>
        <w:lastRenderedPageBreak/>
        <w:drawing>
          <wp:anchor distT="0" distB="0" distL="114300" distR="114300" simplePos="0" relativeHeight="251826176" behindDoc="0" locked="0" layoutInCell="1" allowOverlap="1">
            <wp:simplePos x="0" y="0"/>
            <wp:positionH relativeFrom="column">
              <wp:posOffset>4912995</wp:posOffset>
            </wp:positionH>
            <wp:positionV relativeFrom="paragraph">
              <wp:posOffset>-43815</wp:posOffset>
            </wp:positionV>
            <wp:extent cx="1460500" cy="1095375"/>
            <wp:effectExtent l="19050" t="0" r="6350" b="0"/>
            <wp:wrapNone/>
            <wp:docPr id="108" name="Рисунок 58" descr="C:\Users\Вероника\Pictures\2013-2014\День пожилых\PA1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ероника\Pictures\2013-2014\День пожилых\PA100219.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0" cy="1095375"/>
                    </a:xfrm>
                    <a:prstGeom prst="rect">
                      <a:avLst/>
                    </a:prstGeom>
                    <a:noFill/>
                    <a:ln>
                      <a:noFill/>
                    </a:ln>
                  </pic:spPr>
                </pic:pic>
              </a:graphicData>
            </a:graphic>
          </wp:anchor>
        </w:drawing>
      </w:r>
      <w:r>
        <w:rPr>
          <w:rFonts w:ascii="Times New Roman" w:eastAsia="Times New Roman" w:hAnsi="Times New Roman"/>
          <w:noProof/>
        </w:rPr>
        <w:drawing>
          <wp:anchor distT="0" distB="0" distL="114300" distR="114300" simplePos="0" relativeHeight="251825152" behindDoc="0" locked="0" layoutInCell="1" allowOverlap="1">
            <wp:simplePos x="0" y="0"/>
            <wp:positionH relativeFrom="column">
              <wp:posOffset>3169920</wp:posOffset>
            </wp:positionH>
            <wp:positionV relativeFrom="paragraph">
              <wp:posOffset>-43815</wp:posOffset>
            </wp:positionV>
            <wp:extent cx="1485900" cy="1114425"/>
            <wp:effectExtent l="19050" t="0" r="0" b="0"/>
            <wp:wrapNone/>
            <wp:docPr id="109" name="Рисунок 57" descr="C:\Users\Вероника\Pictures\2013-2014\9 мая и субботник\P514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ероника\Pictures\2013-2014\9 мая и субботник\P5140123.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anchor>
        </w:drawing>
      </w:r>
      <w:r>
        <w:rPr>
          <w:rFonts w:ascii="Times New Roman" w:eastAsia="Times New Roman" w:hAnsi="Times New Roman"/>
          <w:noProof/>
        </w:rPr>
        <w:drawing>
          <wp:anchor distT="0" distB="0" distL="114300" distR="114300" simplePos="0" relativeHeight="251772928" behindDoc="0" locked="0" layoutInCell="1" allowOverlap="1">
            <wp:simplePos x="0" y="0"/>
            <wp:positionH relativeFrom="column">
              <wp:posOffset>1645920</wp:posOffset>
            </wp:positionH>
            <wp:positionV relativeFrom="paragraph">
              <wp:posOffset>-43815</wp:posOffset>
            </wp:positionV>
            <wp:extent cx="1459865" cy="1095375"/>
            <wp:effectExtent l="19050" t="0" r="6985" b="0"/>
            <wp:wrapNone/>
            <wp:docPr id="110" name="Рисунок 56" descr="Описание: C:\Users\Вероника\Pictures\2012-2013\День СМИ\P129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C:\Users\Вероника\Pictures\2012-2013\День СМИ\P1290039.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9865" cy="1095375"/>
                    </a:xfrm>
                    <a:prstGeom prst="rect">
                      <a:avLst/>
                    </a:prstGeom>
                    <a:noFill/>
                    <a:ln>
                      <a:noFill/>
                    </a:ln>
                  </pic:spPr>
                </pic:pic>
              </a:graphicData>
            </a:graphic>
          </wp:anchor>
        </w:drawing>
      </w:r>
      <w:r>
        <w:rPr>
          <w:rFonts w:ascii="Times New Roman" w:eastAsia="Times New Roman" w:hAnsi="Times New Roman"/>
          <w:noProof/>
        </w:rPr>
        <w:drawing>
          <wp:anchor distT="0" distB="0" distL="114300" distR="114300" simplePos="0" relativeHeight="251769856" behindDoc="0" locked="0" layoutInCell="1" allowOverlap="1">
            <wp:simplePos x="0" y="0"/>
            <wp:positionH relativeFrom="column">
              <wp:posOffset>80010</wp:posOffset>
            </wp:positionH>
            <wp:positionV relativeFrom="paragraph">
              <wp:posOffset>-43815</wp:posOffset>
            </wp:positionV>
            <wp:extent cx="1461135" cy="1095375"/>
            <wp:effectExtent l="19050" t="0" r="5715" b="0"/>
            <wp:wrapNone/>
            <wp:docPr id="111" name="Рисунок 53" descr="Описание: C:\Users\Вероника\Pictures\2012-2013\100OLYMP\P42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C:\Users\Вероника\Pictures\2012-2013\100OLYMP\P4230004.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1135" cy="1095375"/>
                    </a:xfrm>
                    <a:prstGeom prst="rect">
                      <a:avLst/>
                    </a:prstGeom>
                    <a:noFill/>
                    <a:ln>
                      <a:noFill/>
                    </a:ln>
                  </pic:spPr>
                </pic:pic>
              </a:graphicData>
            </a:graphic>
          </wp:anchor>
        </w:drawing>
      </w:r>
    </w:p>
    <w:p w:rsidR="002446FD" w:rsidRPr="005773FC" w:rsidRDefault="002446FD" w:rsidP="002446FD">
      <w:pPr>
        <w:shd w:val="clear" w:color="auto" w:fill="FFFFFF"/>
        <w:spacing w:after="0" w:line="240" w:lineRule="auto"/>
        <w:ind w:firstLine="374"/>
        <w:contextualSpacing/>
        <w:jc w:val="both"/>
        <w:rPr>
          <w:rFonts w:ascii="Times New Roman" w:eastAsia="Times New Roman" w:hAnsi="Times New Roman"/>
          <w:sz w:val="24"/>
          <w:szCs w:val="24"/>
        </w:rPr>
      </w:pPr>
    </w:p>
    <w:p w:rsidR="002446FD" w:rsidRDefault="002446FD" w:rsidP="002446FD">
      <w:pPr>
        <w:shd w:val="clear" w:color="auto" w:fill="FFFFFF"/>
        <w:spacing w:after="0" w:line="240" w:lineRule="auto"/>
        <w:ind w:firstLine="374"/>
        <w:contextualSpacing/>
        <w:jc w:val="both"/>
        <w:rPr>
          <w:rFonts w:ascii="Times New Roman" w:eastAsia="Times New Roman" w:hAnsi="Times New Roman"/>
        </w:rPr>
      </w:pPr>
    </w:p>
    <w:p w:rsidR="002446FD" w:rsidRDefault="002446FD" w:rsidP="002446FD">
      <w:pPr>
        <w:shd w:val="clear" w:color="auto" w:fill="FFFFFF"/>
        <w:spacing w:after="0" w:line="240" w:lineRule="auto"/>
        <w:ind w:firstLine="374"/>
        <w:contextualSpacing/>
        <w:jc w:val="both"/>
        <w:rPr>
          <w:rFonts w:ascii="Times New Roman" w:eastAsia="Times New Roman" w:hAnsi="Times New Roman"/>
        </w:rPr>
      </w:pPr>
    </w:p>
    <w:p w:rsidR="002446FD" w:rsidRDefault="002446FD" w:rsidP="002446FD">
      <w:pPr>
        <w:shd w:val="clear" w:color="auto" w:fill="FFFFFF"/>
        <w:spacing w:after="0" w:line="240" w:lineRule="auto"/>
        <w:ind w:firstLine="374"/>
        <w:contextualSpacing/>
        <w:jc w:val="both"/>
        <w:rPr>
          <w:rFonts w:ascii="Times New Roman" w:eastAsia="Times New Roman" w:hAnsi="Times New Roman"/>
        </w:rPr>
      </w:pPr>
    </w:p>
    <w:p w:rsidR="002446FD" w:rsidRDefault="002446FD" w:rsidP="002446FD">
      <w:pPr>
        <w:shd w:val="clear" w:color="auto" w:fill="FFFFFF"/>
        <w:spacing w:after="0" w:line="240" w:lineRule="auto"/>
        <w:ind w:firstLine="374"/>
        <w:contextualSpacing/>
        <w:jc w:val="both"/>
        <w:rPr>
          <w:rFonts w:ascii="Times New Roman" w:eastAsia="Times New Roman" w:hAnsi="Times New Roman"/>
        </w:rPr>
      </w:pPr>
    </w:p>
    <w:p w:rsidR="002446FD" w:rsidRDefault="00E34F24" w:rsidP="002446FD">
      <w:pPr>
        <w:spacing w:after="0" w:line="240" w:lineRule="auto"/>
        <w:contextualSpacing/>
        <w:jc w:val="center"/>
        <w:rPr>
          <w:rFonts w:ascii="Times New Roman" w:eastAsia="Times New Roman" w:hAnsi="Times New Roman"/>
          <w:b/>
          <w:bCs/>
          <w:u w:val="single"/>
        </w:rPr>
      </w:pPr>
      <w:r>
        <w:rPr>
          <w:rFonts w:ascii="Times New Roman" w:eastAsia="Times New Roman" w:hAnsi="Times New Roman"/>
          <w:b/>
          <w:bCs/>
          <w:noProof/>
          <w:u w:val="single"/>
        </w:rPr>
        <w:drawing>
          <wp:anchor distT="0" distB="0" distL="114300" distR="114300" simplePos="0" relativeHeight="251830272" behindDoc="0" locked="0" layoutInCell="1" allowOverlap="1">
            <wp:simplePos x="0" y="0"/>
            <wp:positionH relativeFrom="column">
              <wp:posOffset>4912995</wp:posOffset>
            </wp:positionH>
            <wp:positionV relativeFrom="paragraph">
              <wp:posOffset>125095</wp:posOffset>
            </wp:positionV>
            <wp:extent cx="1457325" cy="1095375"/>
            <wp:effectExtent l="19050" t="0" r="9525" b="0"/>
            <wp:wrapNone/>
            <wp:docPr id="112" name="Рисунок 70" descr="C:\Users\Вероника\Pictures\2013-2014\МЛШ 2014\100OLYMP\P626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ероника\Pictures\2013-2014\МЛШ 2014\100OLYMP\P6260231.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1095375"/>
                    </a:xfrm>
                    <a:prstGeom prst="rect">
                      <a:avLst/>
                    </a:prstGeom>
                    <a:noFill/>
                    <a:ln>
                      <a:noFill/>
                    </a:ln>
                  </pic:spPr>
                </pic:pic>
              </a:graphicData>
            </a:graphic>
          </wp:anchor>
        </w:drawing>
      </w:r>
      <w:r>
        <w:rPr>
          <w:rFonts w:ascii="Times New Roman" w:eastAsia="Times New Roman" w:hAnsi="Times New Roman"/>
          <w:b/>
          <w:bCs/>
          <w:noProof/>
          <w:u w:val="single"/>
        </w:rPr>
        <w:drawing>
          <wp:anchor distT="0" distB="0" distL="114300" distR="114300" simplePos="0" relativeHeight="251829248" behindDoc="0" locked="0" layoutInCell="1" allowOverlap="1">
            <wp:simplePos x="0" y="0"/>
            <wp:positionH relativeFrom="column">
              <wp:posOffset>3317240</wp:posOffset>
            </wp:positionH>
            <wp:positionV relativeFrom="paragraph">
              <wp:posOffset>125095</wp:posOffset>
            </wp:positionV>
            <wp:extent cx="1466850" cy="1095375"/>
            <wp:effectExtent l="19050" t="0" r="0" b="0"/>
            <wp:wrapNone/>
            <wp:docPr id="113" name="Рисунок 65" descr="C:\Users\Вероника\Pictures\2013-2014\классные часы2\P426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ероника\Pictures\2013-2014\классные часы2\P4260064.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anchor>
        </w:drawing>
      </w:r>
      <w:r>
        <w:rPr>
          <w:rFonts w:ascii="Times New Roman" w:eastAsia="Times New Roman" w:hAnsi="Times New Roman"/>
          <w:b/>
          <w:bCs/>
          <w:noProof/>
          <w:u w:val="single"/>
        </w:rPr>
        <w:drawing>
          <wp:anchor distT="0" distB="0" distL="114300" distR="114300" simplePos="0" relativeHeight="251828224" behindDoc="0" locked="0" layoutInCell="1" allowOverlap="1">
            <wp:simplePos x="0" y="0"/>
            <wp:positionH relativeFrom="column">
              <wp:posOffset>1591310</wp:posOffset>
            </wp:positionH>
            <wp:positionV relativeFrom="paragraph">
              <wp:posOffset>125095</wp:posOffset>
            </wp:positionV>
            <wp:extent cx="1447800" cy="1085850"/>
            <wp:effectExtent l="19050" t="0" r="0" b="0"/>
            <wp:wrapNone/>
            <wp:docPr id="114" name="Рисунок 62" descr="C:\Users\Вероника\Pictures\2013-2014\классные часы недели МО\P418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ероника\Pictures\2013-2014\классные часы недели МО\P4180035.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anchor>
        </w:drawing>
      </w:r>
      <w:r>
        <w:rPr>
          <w:rFonts w:ascii="Times New Roman" w:eastAsia="Times New Roman" w:hAnsi="Times New Roman"/>
          <w:b/>
          <w:bCs/>
          <w:noProof/>
          <w:u w:val="single"/>
        </w:rPr>
        <w:drawing>
          <wp:anchor distT="0" distB="0" distL="114300" distR="114300" simplePos="0" relativeHeight="251827200" behindDoc="0" locked="0" layoutInCell="1" allowOverlap="1">
            <wp:simplePos x="0" y="0"/>
            <wp:positionH relativeFrom="column">
              <wp:posOffset>93345</wp:posOffset>
            </wp:positionH>
            <wp:positionV relativeFrom="paragraph">
              <wp:posOffset>125095</wp:posOffset>
            </wp:positionV>
            <wp:extent cx="1447800" cy="1085850"/>
            <wp:effectExtent l="19050" t="0" r="0" b="0"/>
            <wp:wrapNone/>
            <wp:docPr id="115" name="Рисунок 59" descr="C:\Users\Вероника\Pictures\2013-2014\Ийэ тыл кунэ\P228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ероника\Pictures\2013-2014\Ийэ тыл кунэ\P2280062.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anchor>
        </w:drawing>
      </w:r>
    </w:p>
    <w:p w:rsidR="002446FD" w:rsidRDefault="002446FD" w:rsidP="002446FD">
      <w:pPr>
        <w:spacing w:after="0" w:line="240" w:lineRule="auto"/>
        <w:contextualSpacing/>
        <w:jc w:val="center"/>
        <w:rPr>
          <w:rFonts w:ascii="Times New Roman" w:eastAsia="Times New Roman" w:hAnsi="Times New Roman"/>
          <w:b/>
          <w:bCs/>
          <w:u w:val="single"/>
        </w:rPr>
      </w:pPr>
    </w:p>
    <w:p w:rsidR="002446FD" w:rsidRDefault="002446FD" w:rsidP="002446FD">
      <w:pPr>
        <w:spacing w:after="0" w:line="240" w:lineRule="auto"/>
        <w:contextualSpacing/>
        <w:jc w:val="center"/>
        <w:rPr>
          <w:rFonts w:ascii="Times New Roman" w:eastAsia="Times New Roman" w:hAnsi="Times New Roman"/>
          <w:b/>
          <w:bCs/>
          <w:u w:val="single"/>
        </w:rPr>
      </w:pPr>
    </w:p>
    <w:p w:rsidR="002446FD" w:rsidRDefault="002446FD" w:rsidP="002446FD">
      <w:pPr>
        <w:spacing w:after="0" w:line="240" w:lineRule="auto"/>
        <w:contextualSpacing/>
        <w:jc w:val="both"/>
        <w:rPr>
          <w:rFonts w:ascii="Times New Roman" w:eastAsia="Times New Roman" w:hAnsi="Times New Roman"/>
          <w:b/>
          <w:bCs/>
          <w:u w:val="single"/>
        </w:rPr>
      </w:pPr>
    </w:p>
    <w:p w:rsidR="002446FD" w:rsidRPr="005840BA" w:rsidRDefault="002446FD" w:rsidP="002446FD">
      <w:pPr>
        <w:spacing w:after="0" w:line="240" w:lineRule="auto"/>
        <w:contextualSpacing/>
        <w:jc w:val="both"/>
        <w:rPr>
          <w:rFonts w:ascii="Times New Roman" w:eastAsia="Times New Roman" w:hAnsi="Times New Roman"/>
          <w:bCs/>
          <w:sz w:val="18"/>
          <w:szCs w:val="18"/>
        </w:rPr>
      </w:pPr>
    </w:p>
    <w:p w:rsidR="00E34F24" w:rsidRDefault="00E34F24" w:rsidP="002446FD">
      <w:pPr>
        <w:spacing w:after="0" w:line="240" w:lineRule="auto"/>
        <w:contextualSpacing/>
        <w:jc w:val="center"/>
        <w:rPr>
          <w:rFonts w:ascii="Times New Roman" w:eastAsia="Times New Roman" w:hAnsi="Times New Roman"/>
          <w:b/>
          <w:bCs/>
          <w:u w:val="single"/>
        </w:rPr>
      </w:pPr>
    </w:p>
    <w:p w:rsidR="00E34F24" w:rsidRDefault="00E34F24" w:rsidP="002446FD">
      <w:pPr>
        <w:spacing w:after="0" w:line="240" w:lineRule="auto"/>
        <w:contextualSpacing/>
        <w:jc w:val="center"/>
        <w:rPr>
          <w:rFonts w:ascii="Times New Roman" w:eastAsia="Times New Roman" w:hAnsi="Times New Roman"/>
          <w:b/>
          <w:bCs/>
          <w:u w:val="single"/>
        </w:rPr>
      </w:pPr>
    </w:p>
    <w:p w:rsidR="00E34F24" w:rsidRDefault="00E34F24" w:rsidP="002446FD">
      <w:pPr>
        <w:spacing w:after="0" w:line="240" w:lineRule="auto"/>
        <w:contextualSpacing/>
        <w:jc w:val="center"/>
        <w:rPr>
          <w:rFonts w:ascii="Times New Roman" w:eastAsia="Times New Roman" w:hAnsi="Times New Roman"/>
          <w:b/>
          <w:bCs/>
          <w:u w:val="single"/>
        </w:rPr>
      </w:pPr>
    </w:p>
    <w:p w:rsidR="00E34F24" w:rsidRDefault="00E34F24" w:rsidP="002446FD">
      <w:pPr>
        <w:spacing w:after="0" w:line="240" w:lineRule="auto"/>
        <w:contextualSpacing/>
        <w:jc w:val="center"/>
        <w:rPr>
          <w:rFonts w:ascii="Times New Roman" w:eastAsia="Times New Roman" w:hAnsi="Times New Roman"/>
          <w:b/>
          <w:bCs/>
          <w:u w:val="single"/>
        </w:rPr>
      </w:pPr>
    </w:p>
    <w:p w:rsidR="002446FD" w:rsidRPr="009A2DE7" w:rsidRDefault="002446FD" w:rsidP="002446FD">
      <w:pPr>
        <w:spacing w:after="0" w:line="240" w:lineRule="auto"/>
        <w:contextualSpacing/>
        <w:jc w:val="center"/>
        <w:rPr>
          <w:rFonts w:ascii="Times New Roman" w:eastAsia="Times New Roman" w:hAnsi="Times New Roman"/>
          <w:b/>
          <w:bCs/>
          <w:u w:val="single"/>
        </w:rPr>
      </w:pPr>
      <w:r w:rsidRPr="009A2DE7">
        <w:rPr>
          <w:rFonts w:ascii="Times New Roman" w:eastAsia="Times New Roman" w:hAnsi="Times New Roman"/>
          <w:b/>
          <w:bCs/>
          <w:u w:val="single"/>
        </w:rPr>
        <w:t>3.Физкультурно – оздоровительное направление</w:t>
      </w:r>
    </w:p>
    <w:p w:rsidR="002446FD" w:rsidRPr="008912BA" w:rsidRDefault="002446FD" w:rsidP="002446FD">
      <w:pPr>
        <w:spacing w:after="0" w:line="240" w:lineRule="auto"/>
        <w:ind w:firstLine="360"/>
        <w:contextualSpacing/>
        <w:jc w:val="both"/>
        <w:rPr>
          <w:rFonts w:ascii="Times New Roman" w:eastAsia="Times New Roman" w:hAnsi="Times New Roman"/>
        </w:rPr>
      </w:pPr>
      <w:r>
        <w:rPr>
          <w:rFonts w:ascii="Times New Roman" w:eastAsia="Times New Roman" w:hAnsi="Times New Roman"/>
        </w:rPr>
        <w:t xml:space="preserve">Физкультурно – оздоровительная </w:t>
      </w:r>
      <w:r w:rsidRPr="00F10F9E">
        <w:rPr>
          <w:rFonts w:ascii="Times New Roman" w:eastAsia="Times New Roman" w:hAnsi="Times New Roman"/>
        </w:rPr>
        <w:t> </w:t>
      </w:r>
      <w:r>
        <w:rPr>
          <w:rFonts w:ascii="Times New Roman" w:eastAsia="Times New Roman" w:hAnsi="Times New Roman"/>
        </w:rPr>
        <w:t>деятельность школы осуществляется</w:t>
      </w:r>
      <w:r w:rsidRPr="008912BA">
        <w:rPr>
          <w:rFonts w:ascii="Times New Roman" w:eastAsia="Times New Roman" w:hAnsi="Times New Roman"/>
        </w:rPr>
        <w:t xml:space="preserve"> в ход</w:t>
      </w:r>
      <w:r>
        <w:rPr>
          <w:rFonts w:ascii="Times New Roman" w:eastAsia="Times New Roman" w:hAnsi="Times New Roman"/>
        </w:rPr>
        <w:t>е реализации программы «Физкультурно – оздоровительная деятельность», целью которой является</w:t>
      </w:r>
      <w:r w:rsidRPr="008912BA">
        <w:rPr>
          <w:rFonts w:ascii="Times New Roman" w:eastAsia="Times New Roman" w:hAnsi="Times New Roman"/>
        </w:rPr>
        <w:t xml:space="preserve"> создание наиболее благоприятных условий для сохранения и укрепления здоровья учащихся, формирования у  школьников отношения к здоровому образу жизни как к одному из главных путей в достижении успеха.</w:t>
      </w:r>
    </w:p>
    <w:p w:rsidR="002446FD" w:rsidRPr="008912BA" w:rsidRDefault="002446FD" w:rsidP="002446FD">
      <w:pPr>
        <w:spacing w:after="0" w:line="240" w:lineRule="auto"/>
        <w:ind w:firstLine="360"/>
        <w:contextualSpacing/>
        <w:jc w:val="both"/>
        <w:rPr>
          <w:rFonts w:ascii="Times New Roman" w:eastAsia="Times New Roman" w:hAnsi="Times New Roman"/>
        </w:rPr>
      </w:pPr>
      <w:r w:rsidRPr="008912BA">
        <w:rPr>
          <w:rFonts w:ascii="Times New Roman" w:eastAsia="Times New Roman" w:hAnsi="Times New Roman"/>
        </w:rPr>
        <w:t>В соответствии с программой были определены основные направления работы:</w:t>
      </w:r>
    </w:p>
    <w:p w:rsidR="002446FD" w:rsidRPr="008912BA" w:rsidRDefault="002446FD" w:rsidP="002446FD">
      <w:pPr>
        <w:spacing w:after="0" w:line="240" w:lineRule="auto"/>
        <w:contextualSpacing/>
        <w:jc w:val="both"/>
        <w:rPr>
          <w:rFonts w:ascii="Times New Roman" w:eastAsia="Times New Roman" w:hAnsi="Times New Roman"/>
        </w:rPr>
      </w:pPr>
      <w:r w:rsidRPr="008912BA">
        <w:rPr>
          <w:rFonts w:ascii="Times New Roman" w:eastAsia="Times New Roman" w:hAnsi="Times New Roman"/>
          <w:u w:val="single"/>
        </w:rPr>
        <w:t>- профилактика и оздоровление</w:t>
      </w:r>
      <w:r w:rsidRPr="00F10F9E">
        <w:rPr>
          <w:rFonts w:ascii="Times New Roman" w:eastAsia="Times New Roman" w:hAnsi="Times New Roman"/>
        </w:rPr>
        <w:t> </w:t>
      </w:r>
      <w:r w:rsidRPr="008912BA">
        <w:rPr>
          <w:rFonts w:ascii="Times New Roman" w:eastAsia="Times New Roman" w:hAnsi="Times New Roman"/>
        </w:rPr>
        <w:t>–</w:t>
      </w:r>
      <w:r>
        <w:rPr>
          <w:rFonts w:ascii="Times New Roman" w:eastAsia="Times New Roman" w:hAnsi="Times New Roman"/>
        </w:rPr>
        <w:t xml:space="preserve"> </w:t>
      </w:r>
      <w:r w:rsidRPr="008912BA">
        <w:rPr>
          <w:rFonts w:ascii="Times New Roman" w:eastAsia="Times New Roman" w:hAnsi="Times New Roman"/>
        </w:rPr>
        <w:t>физкультурная разминка во время учебного процесса для активации работы головного мозга и релаксации органов зрения,  горячее питание, физкультурно-оздоровительная работа;</w:t>
      </w:r>
    </w:p>
    <w:p w:rsidR="002446FD" w:rsidRPr="008912BA" w:rsidRDefault="002446FD" w:rsidP="002446FD">
      <w:pPr>
        <w:spacing w:after="0" w:line="240" w:lineRule="auto"/>
        <w:contextualSpacing/>
        <w:jc w:val="both"/>
        <w:rPr>
          <w:rFonts w:ascii="Times New Roman" w:eastAsia="Times New Roman" w:hAnsi="Times New Roman"/>
        </w:rPr>
      </w:pPr>
      <w:r w:rsidRPr="008912BA">
        <w:rPr>
          <w:rFonts w:ascii="Times New Roman" w:eastAsia="Times New Roman" w:hAnsi="Times New Roman"/>
          <w:u w:val="single"/>
        </w:rPr>
        <w:t>- образовательный процесс</w:t>
      </w:r>
      <w:r w:rsidRPr="00F10F9E">
        <w:rPr>
          <w:rFonts w:ascii="Times New Roman" w:eastAsia="Times New Roman" w:hAnsi="Times New Roman"/>
        </w:rPr>
        <w:t> </w:t>
      </w:r>
      <w:r w:rsidRPr="008912BA">
        <w:rPr>
          <w:rFonts w:ascii="Times New Roman" w:eastAsia="Times New Roman" w:hAnsi="Times New Roman"/>
        </w:rPr>
        <w:t>– использование здоровье</w:t>
      </w:r>
      <w:r>
        <w:rPr>
          <w:rFonts w:ascii="Times New Roman" w:eastAsia="Times New Roman" w:hAnsi="Times New Roman"/>
        </w:rPr>
        <w:t xml:space="preserve"> </w:t>
      </w:r>
      <w:r w:rsidRPr="008912BA">
        <w:rPr>
          <w:rFonts w:ascii="Times New Roman" w:eastAsia="Times New Roman" w:hAnsi="Times New Roman"/>
        </w:rPr>
        <w:t>сберегающих образовательных технологий, рациональное расписание;</w:t>
      </w:r>
    </w:p>
    <w:p w:rsidR="002446FD" w:rsidRPr="008912BA" w:rsidRDefault="002446FD" w:rsidP="002446FD">
      <w:pPr>
        <w:spacing w:after="0" w:line="240" w:lineRule="auto"/>
        <w:contextualSpacing/>
        <w:jc w:val="both"/>
        <w:rPr>
          <w:rFonts w:ascii="Times New Roman" w:eastAsia="Times New Roman" w:hAnsi="Times New Roman"/>
        </w:rPr>
      </w:pPr>
      <w:r w:rsidRPr="008912BA">
        <w:rPr>
          <w:rFonts w:ascii="Times New Roman" w:eastAsia="Times New Roman" w:hAnsi="Times New Roman"/>
          <w:u w:val="single"/>
        </w:rPr>
        <w:t>- информационно—консультативная работа</w:t>
      </w:r>
      <w:r w:rsidRPr="00F10F9E">
        <w:rPr>
          <w:rFonts w:ascii="Times New Roman" w:eastAsia="Times New Roman" w:hAnsi="Times New Roman"/>
        </w:rPr>
        <w:t> </w:t>
      </w:r>
      <w:r>
        <w:rPr>
          <w:rFonts w:ascii="Times New Roman" w:eastAsia="Times New Roman" w:hAnsi="Times New Roman"/>
        </w:rPr>
        <w:t>– лекции, тематические</w:t>
      </w:r>
      <w:r w:rsidRPr="008912BA">
        <w:rPr>
          <w:rFonts w:ascii="Times New Roman" w:eastAsia="Times New Roman" w:hAnsi="Times New Roman"/>
        </w:rPr>
        <w:t xml:space="preserve"> классные часы, родительские собрания, внеклассные мероприятия, направленные на пропаганду здорового образа жизни:  спортивные соревно</w:t>
      </w:r>
      <w:r>
        <w:rPr>
          <w:rFonts w:ascii="Times New Roman" w:eastAsia="Times New Roman" w:hAnsi="Times New Roman"/>
        </w:rPr>
        <w:t>вания, работа спортивных секций, кружков.</w:t>
      </w:r>
    </w:p>
    <w:p w:rsidR="002446FD" w:rsidRDefault="002446FD" w:rsidP="002446FD">
      <w:pPr>
        <w:spacing w:after="0" w:line="240" w:lineRule="auto"/>
        <w:ind w:firstLine="708"/>
        <w:contextualSpacing/>
        <w:jc w:val="both"/>
        <w:rPr>
          <w:rFonts w:ascii="Times New Roman" w:eastAsia="Times New Roman" w:hAnsi="Times New Roman"/>
        </w:rPr>
      </w:pPr>
      <w:r>
        <w:rPr>
          <w:rFonts w:ascii="Times New Roman" w:eastAsia="Times New Roman" w:hAnsi="Times New Roman"/>
        </w:rPr>
        <w:t>Ежегодно школьники принимают</w:t>
      </w:r>
      <w:r w:rsidRPr="008912BA">
        <w:rPr>
          <w:rFonts w:ascii="Times New Roman" w:eastAsia="Times New Roman" w:hAnsi="Times New Roman"/>
        </w:rPr>
        <w:t xml:space="preserve"> участие </w:t>
      </w:r>
      <w:r w:rsidRPr="008244DF">
        <w:rPr>
          <w:rFonts w:ascii="Times New Roman" w:eastAsia="Times New Roman" w:hAnsi="Times New Roman"/>
        </w:rPr>
        <w:t xml:space="preserve">в улусных, региональных, республиканских </w:t>
      </w:r>
      <w:r w:rsidRPr="008912BA">
        <w:rPr>
          <w:rFonts w:ascii="Times New Roman" w:eastAsia="Times New Roman" w:hAnsi="Times New Roman"/>
        </w:rPr>
        <w:t>соревнованиях</w:t>
      </w:r>
      <w:r>
        <w:rPr>
          <w:rFonts w:ascii="Times New Roman" w:eastAsia="Times New Roman" w:hAnsi="Times New Roman"/>
        </w:rPr>
        <w:t>, где занимают призовые места.    </w:t>
      </w:r>
    </w:p>
    <w:p w:rsidR="002446FD" w:rsidRDefault="002446FD" w:rsidP="002446FD">
      <w:pPr>
        <w:spacing w:after="0" w:line="240" w:lineRule="auto"/>
        <w:ind w:firstLine="708"/>
        <w:contextualSpacing/>
        <w:jc w:val="both"/>
        <w:rPr>
          <w:rFonts w:ascii="Times New Roman" w:eastAsia="Times New Roman" w:hAnsi="Times New Roman"/>
        </w:rPr>
      </w:pPr>
      <w:r>
        <w:rPr>
          <w:rFonts w:ascii="Times New Roman" w:eastAsia="Times New Roman" w:hAnsi="Times New Roman"/>
        </w:rPr>
        <w:t>Учителями физической культуры проводятся</w:t>
      </w:r>
      <w:r w:rsidRPr="008912BA">
        <w:rPr>
          <w:rFonts w:ascii="Times New Roman" w:eastAsia="Times New Roman" w:hAnsi="Times New Roman"/>
        </w:rPr>
        <w:t xml:space="preserve">  спортивные соревнования в рамках </w:t>
      </w:r>
      <w:r>
        <w:rPr>
          <w:rFonts w:ascii="Times New Roman" w:eastAsia="Times New Roman" w:hAnsi="Times New Roman"/>
        </w:rPr>
        <w:t xml:space="preserve">«Внимание дети!», «Кросс Наций», «Осенний кросс», «Веселые старты», «Эрчимэн Бэргэн», «Сымса Куо» и т.д. </w:t>
      </w:r>
    </w:p>
    <w:p w:rsidR="002446FD" w:rsidRDefault="00E34F24" w:rsidP="002446FD">
      <w:pPr>
        <w:spacing w:after="0" w:line="240" w:lineRule="auto"/>
        <w:contextualSpacing/>
        <w:jc w:val="both"/>
        <w:rPr>
          <w:rFonts w:ascii="Times New Roman" w:eastAsia="Times New Roman" w:hAnsi="Times New Roman"/>
        </w:rPr>
      </w:pPr>
      <w:r>
        <w:rPr>
          <w:noProof/>
        </w:rPr>
        <w:drawing>
          <wp:anchor distT="0" distB="0" distL="114300" distR="114300" simplePos="0" relativeHeight="251776000" behindDoc="1" locked="0" layoutInCell="1" allowOverlap="1">
            <wp:simplePos x="0" y="0"/>
            <wp:positionH relativeFrom="column">
              <wp:posOffset>8122920</wp:posOffset>
            </wp:positionH>
            <wp:positionV relativeFrom="paragraph">
              <wp:posOffset>87630</wp:posOffset>
            </wp:positionV>
            <wp:extent cx="1247775" cy="1152525"/>
            <wp:effectExtent l="19050" t="0" r="9525" b="0"/>
            <wp:wrapNone/>
            <wp:docPr id="121" name="Рисунок 47" descr="Описание: C:\Users\Вероника\Pictures\2012-2013\Каток\P40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C:\Users\Вероника\Pictures\2012-2013\Каток\P4080002.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96" r="9938"/>
                    <a:stretch>
                      <a:fillRect/>
                    </a:stretch>
                  </pic:blipFill>
                  <pic:spPr bwMode="auto">
                    <a:xfrm>
                      <a:off x="0" y="0"/>
                      <a:ext cx="1247775" cy="1152525"/>
                    </a:xfrm>
                    <a:prstGeom prst="rect">
                      <a:avLst/>
                    </a:prstGeom>
                    <a:noFill/>
                    <a:ln>
                      <a:noFill/>
                    </a:ln>
                  </pic:spPr>
                </pic:pic>
              </a:graphicData>
            </a:graphic>
          </wp:anchor>
        </w:drawing>
      </w:r>
      <w:r>
        <w:rPr>
          <w:noProof/>
        </w:rPr>
        <w:drawing>
          <wp:anchor distT="0" distB="0" distL="114300" distR="114300" simplePos="0" relativeHeight="251777024" behindDoc="1" locked="0" layoutInCell="1" allowOverlap="1">
            <wp:simplePos x="0" y="0"/>
            <wp:positionH relativeFrom="column">
              <wp:posOffset>6475095</wp:posOffset>
            </wp:positionH>
            <wp:positionV relativeFrom="paragraph">
              <wp:posOffset>87630</wp:posOffset>
            </wp:positionV>
            <wp:extent cx="1536700" cy="1152525"/>
            <wp:effectExtent l="19050" t="0" r="6350" b="0"/>
            <wp:wrapNone/>
            <wp:docPr id="120" name="Рисунок 48" descr="Описание: C:\Users\Вероника\Pictures\2012-2013\Кросс Наций\DSC0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C:\Users\Вероника\Pictures\2012-2013\Кросс Наций\DSC00780.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700" cy="1152525"/>
                    </a:xfrm>
                    <a:prstGeom prst="rect">
                      <a:avLst/>
                    </a:prstGeom>
                    <a:noFill/>
                    <a:ln>
                      <a:noFill/>
                    </a:ln>
                  </pic:spPr>
                </pic:pic>
              </a:graphicData>
            </a:graphic>
          </wp:anchor>
        </w:drawing>
      </w:r>
      <w:r w:rsidR="002446FD">
        <w:rPr>
          <w:noProof/>
        </w:rPr>
        <w:drawing>
          <wp:anchor distT="0" distB="0" distL="114300" distR="114300" simplePos="0" relativeHeight="251766784" behindDoc="1" locked="0" layoutInCell="1" allowOverlap="1">
            <wp:simplePos x="0" y="0"/>
            <wp:positionH relativeFrom="column">
              <wp:posOffset>4911090</wp:posOffset>
            </wp:positionH>
            <wp:positionV relativeFrom="paragraph">
              <wp:posOffset>85090</wp:posOffset>
            </wp:positionV>
            <wp:extent cx="1330325" cy="1133475"/>
            <wp:effectExtent l="0" t="0" r="3175" b="9525"/>
            <wp:wrapNone/>
            <wp:docPr id="116" name="Рисунок 52" descr="Описание: C:\Users\Вероника\Pictures\2012-2013\Цирковой\PC19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Вероника\Pictures\2012-2013\Цирковой\PC190020.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974"/>
                    <a:stretch>
                      <a:fillRect/>
                    </a:stretch>
                  </pic:blipFill>
                  <pic:spPr bwMode="auto">
                    <a:xfrm>
                      <a:off x="0" y="0"/>
                      <a:ext cx="1330325" cy="1133475"/>
                    </a:xfrm>
                    <a:prstGeom prst="rect">
                      <a:avLst/>
                    </a:prstGeom>
                    <a:noFill/>
                    <a:ln>
                      <a:noFill/>
                    </a:ln>
                  </pic:spPr>
                </pic:pic>
              </a:graphicData>
            </a:graphic>
          </wp:anchor>
        </w:drawing>
      </w:r>
      <w:r w:rsidR="002446FD">
        <w:rPr>
          <w:noProof/>
        </w:rPr>
        <w:drawing>
          <wp:anchor distT="0" distB="0" distL="114300" distR="114300" simplePos="0" relativeHeight="251765760" behindDoc="1" locked="0" layoutInCell="1" allowOverlap="1">
            <wp:simplePos x="0" y="0"/>
            <wp:positionH relativeFrom="column">
              <wp:posOffset>3387090</wp:posOffset>
            </wp:positionH>
            <wp:positionV relativeFrom="paragraph">
              <wp:posOffset>81915</wp:posOffset>
            </wp:positionV>
            <wp:extent cx="1419225" cy="1133475"/>
            <wp:effectExtent l="0" t="0" r="9525" b="9525"/>
            <wp:wrapNone/>
            <wp:docPr id="117" name="Рисунок 51" descr="Описание: C:\Users\Вероника\Pictures\2012-2013\Эрчимэн бэргэн эстафета\P301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Users\Вероника\Pictures\2012-2013\Эрчимэн бэргэн эстафета\P3010195.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463" r="16676" b="3732"/>
                    <a:stretch>
                      <a:fillRect/>
                    </a:stretch>
                  </pic:blipFill>
                  <pic:spPr bwMode="auto">
                    <a:xfrm>
                      <a:off x="0" y="0"/>
                      <a:ext cx="1419225" cy="1133475"/>
                    </a:xfrm>
                    <a:prstGeom prst="rect">
                      <a:avLst/>
                    </a:prstGeom>
                    <a:noFill/>
                    <a:ln>
                      <a:noFill/>
                    </a:ln>
                  </pic:spPr>
                </pic:pic>
              </a:graphicData>
            </a:graphic>
          </wp:anchor>
        </w:drawing>
      </w:r>
      <w:r w:rsidR="002446FD">
        <w:rPr>
          <w:noProof/>
        </w:rPr>
        <w:drawing>
          <wp:anchor distT="0" distB="0" distL="114300" distR="114300" simplePos="0" relativeHeight="251764736" behindDoc="1" locked="0" layoutInCell="1" allowOverlap="1">
            <wp:simplePos x="0" y="0"/>
            <wp:positionH relativeFrom="column">
              <wp:posOffset>1644015</wp:posOffset>
            </wp:positionH>
            <wp:positionV relativeFrom="paragraph">
              <wp:posOffset>81915</wp:posOffset>
            </wp:positionV>
            <wp:extent cx="1671320" cy="1152525"/>
            <wp:effectExtent l="0" t="0" r="5080" b="9525"/>
            <wp:wrapNone/>
            <wp:docPr id="118" name="Рисунок 50" descr="Описание: C:\Users\Вероника\Pictures\2012-2013\Эрчимэн бэргэн эстафета\P301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Вероника\Pictures\2012-2013\Эрчимэн бэргэн эстафета\P3010167.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37" t="7462" b="5225"/>
                    <a:stretch>
                      <a:fillRect/>
                    </a:stretch>
                  </pic:blipFill>
                  <pic:spPr bwMode="auto">
                    <a:xfrm>
                      <a:off x="0" y="0"/>
                      <a:ext cx="1671320" cy="1152525"/>
                    </a:xfrm>
                    <a:prstGeom prst="rect">
                      <a:avLst/>
                    </a:prstGeom>
                    <a:noFill/>
                    <a:ln>
                      <a:noFill/>
                    </a:ln>
                  </pic:spPr>
                </pic:pic>
              </a:graphicData>
            </a:graphic>
          </wp:anchor>
        </w:drawing>
      </w:r>
      <w:r w:rsidR="002446FD">
        <w:rPr>
          <w:noProof/>
        </w:rPr>
        <w:drawing>
          <wp:anchor distT="0" distB="0" distL="114300" distR="114300" simplePos="0" relativeHeight="251763712" behindDoc="0" locked="0" layoutInCell="1" allowOverlap="1">
            <wp:simplePos x="0" y="0"/>
            <wp:positionH relativeFrom="column">
              <wp:posOffset>-3810</wp:posOffset>
            </wp:positionH>
            <wp:positionV relativeFrom="paragraph">
              <wp:posOffset>81280</wp:posOffset>
            </wp:positionV>
            <wp:extent cx="1543050" cy="1152525"/>
            <wp:effectExtent l="0" t="0" r="0" b="9525"/>
            <wp:wrapNone/>
            <wp:docPr id="119" name="Рисунок 49" descr="Описание: C:\Users\Вероника\Pictures\2012-2013\Награждение 1504\P415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Вероника\Pictures\2012-2013\Награждение 1504\P4150063.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71" t="9702" r="4958"/>
                    <a:stretch>
                      <a:fillRect/>
                    </a:stretch>
                  </pic:blipFill>
                  <pic:spPr bwMode="auto">
                    <a:xfrm>
                      <a:off x="0" y="0"/>
                      <a:ext cx="1543050" cy="1152525"/>
                    </a:xfrm>
                    <a:prstGeom prst="rect">
                      <a:avLst/>
                    </a:prstGeom>
                    <a:noFill/>
                    <a:ln>
                      <a:noFill/>
                    </a:ln>
                  </pic:spPr>
                </pic:pic>
              </a:graphicData>
            </a:graphic>
          </wp:anchor>
        </w:drawing>
      </w:r>
    </w:p>
    <w:p w:rsidR="002446FD" w:rsidRPr="008912BA" w:rsidRDefault="002446FD" w:rsidP="002446FD">
      <w:pPr>
        <w:spacing w:after="0" w:line="240" w:lineRule="auto"/>
        <w:contextualSpacing/>
        <w:jc w:val="both"/>
        <w:rPr>
          <w:rFonts w:ascii="Times New Roman" w:eastAsia="Times New Roman" w:hAnsi="Times New Roman"/>
        </w:rPr>
      </w:pPr>
    </w:p>
    <w:p w:rsidR="002446FD" w:rsidRDefault="002446FD" w:rsidP="002446FD">
      <w:pPr>
        <w:spacing w:after="0" w:line="240" w:lineRule="auto"/>
        <w:contextualSpacing/>
        <w:jc w:val="both"/>
        <w:rPr>
          <w:rFonts w:ascii="Times New Roman" w:eastAsia="Times New Roman" w:hAnsi="Times New Roman"/>
        </w:rPr>
      </w:pPr>
      <w:r w:rsidRPr="008912BA">
        <w:rPr>
          <w:rFonts w:ascii="Times New Roman" w:eastAsia="Times New Roman" w:hAnsi="Times New Roman"/>
        </w:rPr>
        <w:t>     </w:t>
      </w:r>
    </w:p>
    <w:p w:rsidR="002446FD" w:rsidRDefault="002446FD" w:rsidP="002446FD">
      <w:pPr>
        <w:spacing w:after="0" w:line="240" w:lineRule="auto"/>
        <w:contextualSpacing/>
        <w:jc w:val="both"/>
        <w:rPr>
          <w:rFonts w:ascii="Times New Roman" w:eastAsia="Times New Roman" w:hAnsi="Times New Roman"/>
        </w:rPr>
      </w:pPr>
    </w:p>
    <w:p w:rsidR="002446FD" w:rsidRDefault="002446FD" w:rsidP="002446FD">
      <w:pPr>
        <w:spacing w:after="0" w:line="240" w:lineRule="auto"/>
        <w:ind w:firstLine="708"/>
        <w:contextualSpacing/>
        <w:jc w:val="both"/>
        <w:rPr>
          <w:rFonts w:ascii="Times New Roman" w:eastAsia="Times New Roman" w:hAnsi="Times New Roman"/>
        </w:rPr>
      </w:pPr>
    </w:p>
    <w:p w:rsidR="002446FD" w:rsidRDefault="002446FD" w:rsidP="002446FD">
      <w:pPr>
        <w:spacing w:after="0" w:line="240" w:lineRule="auto"/>
        <w:ind w:firstLine="708"/>
        <w:contextualSpacing/>
        <w:jc w:val="both"/>
        <w:rPr>
          <w:rFonts w:ascii="Times New Roman" w:eastAsia="Times New Roman" w:hAnsi="Times New Roman"/>
        </w:rPr>
      </w:pPr>
    </w:p>
    <w:p w:rsidR="002446FD" w:rsidRDefault="002446FD" w:rsidP="002446FD">
      <w:pPr>
        <w:spacing w:after="0" w:line="240" w:lineRule="auto"/>
        <w:ind w:firstLine="708"/>
        <w:contextualSpacing/>
        <w:jc w:val="both"/>
        <w:rPr>
          <w:rFonts w:ascii="Times New Roman" w:eastAsia="Times New Roman" w:hAnsi="Times New Roman"/>
        </w:rPr>
      </w:pPr>
    </w:p>
    <w:p w:rsidR="002446FD" w:rsidRDefault="002446FD" w:rsidP="002446FD">
      <w:pPr>
        <w:spacing w:after="0" w:line="240" w:lineRule="auto"/>
        <w:ind w:firstLine="708"/>
        <w:contextualSpacing/>
        <w:jc w:val="both"/>
        <w:rPr>
          <w:rFonts w:ascii="Times New Roman" w:eastAsia="Times New Roman" w:hAnsi="Times New Roman"/>
        </w:rPr>
      </w:pPr>
    </w:p>
    <w:p w:rsidR="002446FD" w:rsidRDefault="002446FD" w:rsidP="002446FD">
      <w:pPr>
        <w:spacing w:after="0" w:line="240" w:lineRule="auto"/>
        <w:ind w:firstLine="708"/>
        <w:contextualSpacing/>
        <w:jc w:val="both"/>
        <w:rPr>
          <w:rFonts w:ascii="Times New Roman" w:eastAsia="Times New Roman" w:hAnsi="Times New Roman"/>
        </w:rPr>
      </w:pPr>
    </w:p>
    <w:p w:rsidR="002446FD" w:rsidRDefault="002446FD" w:rsidP="002446FD">
      <w:pPr>
        <w:spacing w:after="0" w:line="240" w:lineRule="auto"/>
        <w:ind w:firstLine="708"/>
        <w:contextualSpacing/>
        <w:jc w:val="both"/>
        <w:rPr>
          <w:rFonts w:ascii="Times New Roman" w:eastAsia="Times New Roman" w:hAnsi="Times New Roman"/>
        </w:rPr>
      </w:pPr>
    </w:p>
    <w:p w:rsidR="002446FD" w:rsidRDefault="002446FD" w:rsidP="002446FD">
      <w:pPr>
        <w:spacing w:after="0" w:line="240" w:lineRule="auto"/>
        <w:contextualSpacing/>
        <w:jc w:val="both"/>
        <w:rPr>
          <w:rFonts w:ascii="Times New Roman" w:eastAsia="Times New Roman" w:hAnsi="Times New Roman"/>
        </w:rPr>
      </w:pPr>
    </w:p>
    <w:p w:rsidR="002446FD" w:rsidRPr="008912BA" w:rsidRDefault="002446FD" w:rsidP="002446FD">
      <w:pPr>
        <w:spacing w:after="0" w:line="240" w:lineRule="auto"/>
        <w:ind w:firstLine="708"/>
        <w:contextualSpacing/>
        <w:jc w:val="both"/>
        <w:rPr>
          <w:rFonts w:ascii="Times New Roman" w:eastAsia="Times New Roman" w:hAnsi="Times New Roman"/>
        </w:rPr>
      </w:pPr>
      <w:r>
        <w:rPr>
          <w:rFonts w:ascii="Times New Roman" w:eastAsia="Times New Roman" w:hAnsi="Times New Roman"/>
        </w:rPr>
        <w:lastRenderedPageBreak/>
        <w:t>Классными руководителями организуются и проводятся</w:t>
      </w:r>
      <w:r w:rsidRPr="008912BA">
        <w:rPr>
          <w:rFonts w:ascii="Times New Roman" w:eastAsia="Times New Roman" w:hAnsi="Times New Roman"/>
        </w:rPr>
        <w:t xml:space="preserve"> профилактические</w:t>
      </w:r>
      <w:r>
        <w:rPr>
          <w:rFonts w:ascii="Times New Roman" w:eastAsia="Times New Roman" w:hAnsi="Times New Roman"/>
        </w:rPr>
        <w:t>, лекции и</w:t>
      </w:r>
      <w:r w:rsidRPr="008244DF">
        <w:rPr>
          <w:rFonts w:ascii="Times New Roman" w:eastAsia="Times New Roman" w:hAnsi="Times New Roman"/>
        </w:rPr>
        <w:t> </w:t>
      </w:r>
      <w:r>
        <w:rPr>
          <w:rFonts w:ascii="Times New Roman" w:eastAsia="Times New Roman" w:hAnsi="Times New Roman"/>
        </w:rPr>
        <w:t>видео</w:t>
      </w:r>
      <w:r w:rsidRPr="008912BA">
        <w:rPr>
          <w:rFonts w:ascii="Times New Roman" w:eastAsia="Times New Roman" w:hAnsi="Times New Roman"/>
          <w:color w:val="000000"/>
        </w:rPr>
        <w:t>беседы</w:t>
      </w:r>
      <w:r w:rsidRPr="008244DF">
        <w:rPr>
          <w:rFonts w:ascii="Times New Roman" w:eastAsia="Times New Roman" w:hAnsi="Times New Roman"/>
          <w:b/>
          <w:bCs/>
          <w:color w:val="000000"/>
        </w:rPr>
        <w:t> </w:t>
      </w:r>
      <w:r w:rsidRPr="008912BA">
        <w:rPr>
          <w:rFonts w:ascii="Times New Roman" w:eastAsia="Times New Roman" w:hAnsi="Times New Roman"/>
          <w:color w:val="000000"/>
        </w:rPr>
        <w:t>(«Профилактика Гриппа и ОРЗ»,  «Профилактика алкоголизма и табакокурения» и др.)</w:t>
      </w:r>
    </w:p>
    <w:p w:rsidR="002446FD" w:rsidRPr="008912BA" w:rsidRDefault="002446FD" w:rsidP="002446FD">
      <w:pPr>
        <w:spacing w:after="0" w:line="240" w:lineRule="auto"/>
        <w:ind w:firstLine="360"/>
        <w:contextualSpacing/>
        <w:jc w:val="both"/>
        <w:rPr>
          <w:rFonts w:ascii="Times New Roman" w:eastAsia="Times New Roman" w:hAnsi="Times New Roman"/>
        </w:rPr>
      </w:pPr>
      <w:r w:rsidRPr="008912BA">
        <w:rPr>
          <w:rFonts w:ascii="Times New Roman" w:eastAsia="Times New Roman" w:hAnsi="Times New Roman"/>
        </w:rPr>
        <w:t>Планы классн</w:t>
      </w:r>
      <w:r>
        <w:rPr>
          <w:rFonts w:ascii="Times New Roman" w:eastAsia="Times New Roman" w:hAnsi="Times New Roman"/>
        </w:rPr>
        <w:t>ых руководителей предусматривают</w:t>
      </w:r>
      <w:r w:rsidRPr="008912BA">
        <w:rPr>
          <w:rFonts w:ascii="Times New Roman" w:eastAsia="Times New Roman" w:hAnsi="Times New Roman"/>
        </w:rPr>
        <w:t xml:space="preserve"> реализацию целенаправленных мероприятий по укреплению и сохранению здоровья учащихся, пр</w:t>
      </w:r>
      <w:r>
        <w:rPr>
          <w:rFonts w:ascii="Times New Roman" w:eastAsia="Times New Roman" w:hAnsi="Times New Roman"/>
        </w:rPr>
        <w:t xml:space="preserve">опаганде здорового образа жизни. </w:t>
      </w:r>
      <w:r w:rsidRPr="008912BA">
        <w:rPr>
          <w:rFonts w:ascii="Times New Roman" w:eastAsia="Times New Roman" w:hAnsi="Times New Roman"/>
        </w:rPr>
        <w:t>Каждым классным руководителем разработан и реализован комплекс мер по охране и укреплению здоровья детей, включающий в себя организацию и проведение каникулярного отдыха детей, инструктажей по правилам техники безопасности, мероприятий по профилактике частых заболеваний учащихся, детского травматизма на дорогах, встреч</w:t>
      </w:r>
      <w:r>
        <w:rPr>
          <w:rFonts w:ascii="Times New Roman" w:eastAsia="Times New Roman" w:hAnsi="Times New Roman"/>
        </w:rPr>
        <w:t>и</w:t>
      </w:r>
      <w:r w:rsidRPr="008912BA">
        <w:rPr>
          <w:rFonts w:ascii="Times New Roman" w:eastAsia="Times New Roman" w:hAnsi="Times New Roman"/>
        </w:rPr>
        <w:t xml:space="preserve"> родителей и детей с представителями правоохранительных органов, медработниками, экскурсий и походов, участие коллектива класса в  спортивных</w:t>
      </w:r>
      <w:r>
        <w:rPr>
          <w:rFonts w:ascii="Times New Roman" w:eastAsia="Times New Roman" w:hAnsi="Times New Roman"/>
        </w:rPr>
        <w:t xml:space="preserve"> общешкольных</w:t>
      </w:r>
      <w:r w:rsidRPr="008912BA">
        <w:rPr>
          <w:rFonts w:ascii="Times New Roman" w:eastAsia="Times New Roman" w:hAnsi="Times New Roman"/>
        </w:rPr>
        <w:t xml:space="preserve"> мероприятиях.</w:t>
      </w:r>
    </w:p>
    <w:p w:rsidR="002446FD" w:rsidRPr="0031082E" w:rsidRDefault="002446FD" w:rsidP="002446FD">
      <w:pPr>
        <w:spacing w:after="0" w:line="240" w:lineRule="auto"/>
        <w:ind w:firstLine="360"/>
        <w:contextualSpacing/>
        <w:jc w:val="both"/>
        <w:rPr>
          <w:rFonts w:ascii="Times New Roman" w:eastAsia="Times New Roman" w:hAnsi="Times New Roman"/>
        </w:rPr>
      </w:pPr>
      <w:r w:rsidRPr="008912BA">
        <w:rPr>
          <w:rFonts w:ascii="Times New Roman" w:eastAsia="Times New Roman" w:hAnsi="Times New Roman"/>
        </w:rPr>
        <w:t xml:space="preserve">В рамках </w:t>
      </w:r>
      <w:r>
        <w:rPr>
          <w:rFonts w:ascii="Times New Roman" w:eastAsia="Times New Roman" w:hAnsi="Times New Roman"/>
        </w:rPr>
        <w:t xml:space="preserve">месячника психологического здоровья учащихся, «Дня борьбы со СПИД –ом», «Дня борьбы против курения» </w:t>
      </w:r>
      <w:r w:rsidRPr="008912BA">
        <w:rPr>
          <w:rFonts w:ascii="Times New Roman" w:eastAsia="Times New Roman" w:hAnsi="Times New Roman"/>
        </w:rPr>
        <w:t>кл</w:t>
      </w:r>
      <w:r>
        <w:rPr>
          <w:rFonts w:ascii="Times New Roman" w:eastAsia="Times New Roman" w:hAnsi="Times New Roman"/>
        </w:rPr>
        <w:t>ассными руководителями проводятся</w:t>
      </w:r>
      <w:r w:rsidRPr="008912BA">
        <w:rPr>
          <w:rFonts w:ascii="Times New Roman" w:eastAsia="Times New Roman" w:hAnsi="Times New Roman"/>
        </w:rPr>
        <w:t xml:space="preserve"> тематические классные часы,  беседы  по пропаганде здорового образа жизни учащихся.</w:t>
      </w:r>
      <w:r w:rsidRPr="008912BA">
        <w:rPr>
          <w:rFonts w:ascii="Times New Roman" w:eastAsia="Times New Roman" w:hAnsi="Times New Roman"/>
          <w:b/>
          <w:bCs/>
          <w:i/>
          <w:iCs/>
        </w:rPr>
        <w:t> </w:t>
      </w:r>
      <w:r>
        <w:rPr>
          <w:rFonts w:ascii="Times New Roman" w:eastAsia="Times New Roman" w:hAnsi="Times New Roman"/>
          <w:bCs/>
          <w:iCs/>
        </w:rPr>
        <w:t>Классными коллективами сняты видеоролики по пропаганде здорового образа жизни.</w:t>
      </w:r>
    </w:p>
    <w:p w:rsidR="002446FD" w:rsidRDefault="00EA7A0D" w:rsidP="002446FD">
      <w:pPr>
        <w:spacing w:after="0" w:line="240" w:lineRule="auto"/>
        <w:ind w:left="1494"/>
        <w:contextualSpacing/>
        <w:rPr>
          <w:rFonts w:ascii="Times New Roman" w:eastAsia="Times New Roman" w:hAnsi="Times New Roman"/>
          <w:b/>
          <w:bCs/>
          <w:i/>
          <w:iCs/>
        </w:rPr>
      </w:pPr>
      <w:r>
        <w:rPr>
          <w:rFonts w:ascii="Times New Roman" w:eastAsia="Times New Roman" w:hAnsi="Times New Roman"/>
          <w:b/>
          <w:bCs/>
          <w:i/>
          <w:iCs/>
          <w:noProof/>
        </w:rPr>
        <w:drawing>
          <wp:anchor distT="0" distB="0" distL="114300" distR="114300" simplePos="0" relativeHeight="251831296" behindDoc="0" locked="0" layoutInCell="1" allowOverlap="1">
            <wp:simplePos x="0" y="0"/>
            <wp:positionH relativeFrom="column">
              <wp:posOffset>1864995</wp:posOffset>
            </wp:positionH>
            <wp:positionV relativeFrom="paragraph">
              <wp:posOffset>64135</wp:posOffset>
            </wp:positionV>
            <wp:extent cx="1666875" cy="1076325"/>
            <wp:effectExtent l="19050" t="0" r="9525" b="0"/>
            <wp:wrapNone/>
            <wp:docPr id="124" name="Рисунок 72" descr="C:\Users\Вероника\Pictures\2013-2014\встрча факела Манчаары\CAM0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ероника\Pictures\2013-2014\встрча факела Манчаары\CAM00136.jpg"/>
                    <pic:cNvPicPr>
                      <a:picLocks noChangeAspect="1" noChangeArrowheads="1"/>
                    </pic:cNvPicPr>
                  </pic:nvPicPr>
                  <pic:blipFill rotWithShape="1">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755" r="22544" b="6315"/>
                    <a:stretch/>
                  </pic:blipFill>
                  <pic:spPr bwMode="auto">
                    <a:xfrm>
                      <a:off x="0" y="0"/>
                      <a:ext cx="1666875" cy="10763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eastAsia="Times New Roman" w:hAnsi="Times New Roman"/>
          <w:b/>
          <w:bCs/>
          <w:i/>
          <w:iCs/>
          <w:noProof/>
        </w:rPr>
        <w:drawing>
          <wp:anchor distT="0" distB="0" distL="114300" distR="114300" simplePos="0" relativeHeight="251832320" behindDoc="0" locked="0" layoutInCell="1" allowOverlap="1">
            <wp:simplePos x="0" y="0"/>
            <wp:positionH relativeFrom="column">
              <wp:posOffset>3817620</wp:posOffset>
            </wp:positionH>
            <wp:positionV relativeFrom="paragraph">
              <wp:posOffset>26035</wp:posOffset>
            </wp:positionV>
            <wp:extent cx="1884680" cy="1114425"/>
            <wp:effectExtent l="19050" t="0" r="1270" b="0"/>
            <wp:wrapNone/>
            <wp:docPr id="125" name="Рисунок 83" descr="C:\Users\Вероника\Pictures\2013-2014\Кросс наций\P928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ероника\Pictures\2013-2014\Кросс наций\P9280127.JPG"/>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708" t="16883" b="13479"/>
                    <a:stretch/>
                  </pic:blipFill>
                  <pic:spPr bwMode="auto">
                    <a:xfrm>
                      <a:off x="0" y="0"/>
                      <a:ext cx="1884680" cy="11144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eastAsia="Times New Roman" w:hAnsi="Times New Roman"/>
          <w:b/>
          <w:bCs/>
          <w:i/>
          <w:iCs/>
          <w:noProof/>
        </w:rPr>
        <w:drawing>
          <wp:anchor distT="0" distB="0" distL="114300" distR="114300" simplePos="0" relativeHeight="251833344" behindDoc="0" locked="0" layoutInCell="1" allowOverlap="1">
            <wp:simplePos x="0" y="0"/>
            <wp:positionH relativeFrom="column">
              <wp:posOffset>6084570</wp:posOffset>
            </wp:positionH>
            <wp:positionV relativeFrom="paragraph">
              <wp:posOffset>26035</wp:posOffset>
            </wp:positionV>
            <wp:extent cx="2038350" cy="1114425"/>
            <wp:effectExtent l="19050" t="0" r="0" b="0"/>
            <wp:wrapNone/>
            <wp:docPr id="126" name="Рисунок 84" descr="C:\Users\Вероника\Pictures\2014-2015\Новая папка\WP_20141015_12_40_0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ероника\Pictures\2014-2015\Новая папка\WP_20141015_12_40_09_Pro.jpg"/>
                    <pic:cNvPicPr>
                      <a:picLocks noChangeAspect="1" noChangeArrowheads="1"/>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98" t="12314" r="6926"/>
                    <a:stretch/>
                  </pic:blipFill>
                  <pic:spPr bwMode="auto">
                    <a:xfrm>
                      <a:off x="0" y="0"/>
                      <a:ext cx="2038350" cy="11144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446FD" w:rsidRDefault="002446FD" w:rsidP="002446FD">
      <w:pPr>
        <w:spacing w:after="0" w:line="240" w:lineRule="auto"/>
        <w:ind w:left="1494"/>
        <w:contextualSpacing/>
        <w:rPr>
          <w:rFonts w:ascii="Times New Roman" w:eastAsia="Times New Roman" w:hAnsi="Times New Roman"/>
          <w:b/>
          <w:bCs/>
          <w:i/>
          <w:iCs/>
        </w:rPr>
      </w:pPr>
    </w:p>
    <w:p w:rsidR="002446FD" w:rsidRDefault="002446FD" w:rsidP="002446FD">
      <w:pPr>
        <w:spacing w:after="0" w:line="240" w:lineRule="auto"/>
        <w:ind w:left="1494"/>
        <w:contextualSpacing/>
        <w:rPr>
          <w:rFonts w:ascii="Times New Roman" w:eastAsia="Times New Roman" w:hAnsi="Times New Roman"/>
          <w:b/>
          <w:bCs/>
          <w:i/>
          <w:iCs/>
        </w:rPr>
      </w:pPr>
    </w:p>
    <w:p w:rsidR="002446FD" w:rsidRDefault="002446FD" w:rsidP="002446FD">
      <w:pPr>
        <w:spacing w:after="0" w:line="240" w:lineRule="auto"/>
        <w:ind w:left="1494"/>
        <w:contextualSpacing/>
        <w:rPr>
          <w:rFonts w:ascii="Times New Roman" w:eastAsia="Times New Roman" w:hAnsi="Times New Roman"/>
          <w:b/>
          <w:bCs/>
          <w:i/>
          <w:iCs/>
        </w:rPr>
      </w:pPr>
    </w:p>
    <w:p w:rsidR="002446FD" w:rsidRDefault="002446FD" w:rsidP="002446FD">
      <w:pPr>
        <w:spacing w:after="0" w:line="240" w:lineRule="auto"/>
        <w:ind w:left="1494"/>
        <w:contextualSpacing/>
        <w:rPr>
          <w:rFonts w:ascii="Times New Roman" w:eastAsia="Times New Roman" w:hAnsi="Times New Roman"/>
          <w:b/>
          <w:bCs/>
          <w:i/>
          <w:iCs/>
        </w:rPr>
      </w:pPr>
    </w:p>
    <w:p w:rsidR="00EA7A0D" w:rsidRDefault="002446FD" w:rsidP="002446FD">
      <w:pPr>
        <w:spacing w:after="0" w:line="240" w:lineRule="auto"/>
        <w:ind w:left="1494"/>
        <w:contextualSpacing/>
        <w:rPr>
          <w:rFonts w:ascii="Times New Roman" w:eastAsia="Times New Roman" w:hAnsi="Times New Roman"/>
          <w:b/>
        </w:rPr>
      </w:pPr>
      <w:r>
        <w:rPr>
          <w:rFonts w:ascii="Times New Roman" w:eastAsia="Times New Roman" w:hAnsi="Times New Roman"/>
          <w:b/>
        </w:rPr>
        <w:t xml:space="preserve">            </w:t>
      </w:r>
    </w:p>
    <w:p w:rsidR="00EA7A0D" w:rsidRDefault="00EA7A0D" w:rsidP="002446FD">
      <w:pPr>
        <w:spacing w:after="0" w:line="240" w:lineRule="auto"/>
        <w:ind w:left="1494"/>
        <w:contextualSpacing/>
        <w:rPr>
          <w:rFonts w:ascii="Times New Roman" w:eastAsia="Times New Roman" w:hAnsi="Times New Roman"/>
          <w:b/>
        </w:rPr>
      </w:pPr>
    </w:p>
    <w:p w:rsidR="00EA7A0D" w:rsidRDefault="00EA7A0D" w:rsidP="002446FD">
      <w:pPr>
        <w:spacing w:after="0" w:line="240" w:lineRule="auto"/>
        <w:ind w:left="1494"/>
        <w:contextualSpacing/>
        <w:rPr>
          <w:rFonts w:ascii="Times New Roman" w:eastAsia="Times New Roman" w:hAnsi="Times New Roman"/>
          <w:b/>
        </w:rPr>
      </w:pPr>
    </w:p>
    <w:p w:rsidR="002446FD" w:rsidRPr="000779C1" w:rsidRDefault="002446FD" w:rsidP="00EA7A0D">
      <w:pPr>
        <w:spacing w:after="0" w:line="240" w:lineRule="auto"/>
        <w:ind w:left="1494"/>
        <w:contextualSpacing/>
        <w:jc w:val="center"/>
        <w:rPr>
          <w:rFonts w:ascii="Times New Roman" w:eastAsia="Times New Roman" w:hAnsi="Times New Roman"/>
          <w:b/>
        </w:rPr>
      </w:pPr>
      <w:r w:rsidRPr="0077667A">
        <w:rPr>
          <w:rFonts w:ascii="Times New Roman" w:eastAsia="Times New Roman" w:hAnsi="Times New Roman"/>
          <w:b/>
        </w:rPr>
        <w:t>4 .</w:t>
      </w:r>
      <w:r>
        <w:rPr>
          <w:rFonts w:ascii="Times New Roman" w:eastAsia="Times New Roman" w:hAnsi="Times New Roman"/>
          <w:b/>
          <w:u w:val="single"/>
        </w:rPr>
        <w:t xml:space="preserve"> </w:t>
      </w:r>
      <w:r w:rsidRPr="009A2DE7">
        <w:rPr>
          <w:rFonts w:ascii="Times New Roman" w:eastAsia="Times New Roman" w:hAnsi="Times New Roman"/>
          <w:b/>
          <w:u w:val="single"/>
        </w:rPr>
        <w:t>Социально – психологическая служба</w:t>
      </w:r>
    </w:p>
    <w:p w:rsidR="002446FD" w:rsidRDefault="002446FD" w:rsidP="002446FD">
      <w:pPr>
        <w:pStyle w:val="af0"/>
        <w:ind w:firstLine="708"/>
        <w:contextualSpacing/>
        <w:jc w:val="both"/>
        <w:rPr>
          <w:sz w:val="22"/>
          <w:szCs w:val="22"/>
        </w:rPr>
      </w:pPr>
      <w:r w:rsidRPr="00D106C4">
        <w:rPr>
          <w:sz w:val="22"/>
          <w:szCs w:val="22"/>
        </w:rPr>
        <w:t>На современном этапе модернизации школы работа социально-психологической службы остаётся востребованной, помогающей решать актуа</w:t>
      </w:r>
      <w:r>
        <w:rPr>
          <w:sz w:val="22"/>
          <w:szCs w:val="22"/>
        </w:rPr>
        <w:t>льные социальные проблемы школы.</w:t>
      </w:r>
      <w:r w:rsidRPr="00D106C4">
        <w:rPr>
          <w:sz w:val="22"/>
          <w:szCs w:val="22"/>
        </w:rPr>
        <w:t xml:space="preserve"> В ней работают и тесно взаимодействуют социальны</w:t>
      </w:r>
      <w:r>
        <w:rPr>
          <w:sz w:val="22"/>
          <w:szCs w:val="22"/>
        </w:rPr>
        <w:t>й педагог школы Слепцова Е.В.., психолог</w:t>
      </w:r>
      <w:r w:rsidRPr="00D106C4">
        <w:rPr>
          <w:sz w:val="22"/>
          <w:szCs w:val="22"/>
        </w:rPr>
        <w:t xml:space="preserve"> </w:t>
      </w:r>
      <w:r>
        <w:rPr>
          <w:sz w:val="22"/>
          <w:szCs w:val="22"/>
        </w:rPr>
        <w:t>Тарасова Я.И.</w:t>
      </w:r>
    </w:p>
    <w:p w:rsidR="002446FD" w:rsidRPr="00124E85" w:rsidRDefault="002446FD" w:rsidP="002446FD">
      <w:pPr>
        <w:pStyle w:val="af0"/>
        <w:ind w:firstLine="708"/>
        <w:contextualSpacing/>
        <w:jc w:val="both"/>
        <w:rPr>
          <w:sz w:val="22"/>
          <w:szCs w:val="22"/>
        </w:rPr>
      </w:pPr>
      <w:r>
        <w:t>Социально – психологическая служба</w:t>
      </w:r>
      <w:r w:rsidRPr="00124E85">
        <w:t xml:space="preserve"> опирается на статьи основных нормативных документов: Федеральный закон «Об основных гарантиях прав ребёнка в Российской Федерации», Международной Конвенции о правах ребёнка, Семейного Кодекса, Гражданского кодекса, Конституции РФ, Федерального Закона 120 «Об основах системы профилактики безнадзорности и правонарушений несовершеннолетних».</w:t>
      </w:r>
    </w:p>
    <w:p w:rsidR="002446FD" w:rsidRPr="006F30DF" w:rsidRDefault="002446FD" w:rsidP="002446FD">
      <w:pPr>
        <w:pStyle w:val="af0"/>
        <w:ind w:firstLine="708"/>
        <w:contextualSpacing/>
        <w:jc w:val="both"/>
      </w:pPr>
      <w:r w:rsidRPr="006F30DF">
        <w:t>Работа социально - психологической службы  не может начаться без наличия аналитических данных школьного социума и первым звеном является составление в сентябре месяце школьного социального паспорта (на основе паспортов классов, которые составляют классные руководители). Социальный педагог является как бы посредником между ребёнком-семьёй и школой и в тоже время он участник совместной деятельности школы, детей и их родителей. Оценку работы социально - психологической службы и конкретно социального педагога можно дать, проанализировав изменения, произошедшие в социуме школы, в статистике правонарушений за прошедший учебный год, а также по достигнутым результатам в основных направлениях работы, как:</w:t>
      </w:r>
    </w:p>
    <w:p w:rsidR="002446FD" w:rsidRPr="006F30DF" w:rsidRDefault="002446FD" w:rsidP="002446FD">
      <w:pPr>
        <w:pStyle w:val="af0"/>
        <w:contextualSpacing/>
        <w:jc w:val="both"/>
      </w:pPr>
      <w:r w:rsidRPr="006F30DF">
        <w:t>-работа с опекаемыми детьми;</w:t>
      </w:r>
    </w:p>
    <w:p w:rsidR="002446FD" w:rsidRPr="006F30DF" w:rsidRDefault="002446FD" w:rsidP="002446FD">
      <w:pPr>
        <w:pStyle w:val="af0"/>
        <w:contextualSpacing/>
        <w:jc w:val="both"/>
      </w:pPr>
      <w:r w:rsidRPr="006F30DF">
        <w:t>-профилактика правонарушений среди подростков;</w:t>
      </w:r>
    </w:p>
    <w:p w:rsidR="002446FD" w:rsidRPr="006F30DF" w:rsidRDefault="002446FD" w:rsidP="002446FD">
      <w:pPr>
        <w:pStyle w:val="af0"/>
        <w:contextualSpacing/>
        <w:jc w:val="both"/>
      </w:pPr>
      <w:r w:rsidRPr="006F30DF">
        <w:t>-реабилитация и социальная адаптация детей и подростков, находящихся в социально – опасном положении;</w:t>
      </w:r>
    </w:p>
    <w:p w:rsidR="002446FD" w:rsidRPr="006F30DF" w:rsidRDefault="002446FD" w:rsidP="002446FD">
      <w:pPr>
        <w:pStyle w:val="af0"/>
        <w:contextualSpacing/>
        <w:jc w:val="both"/>
      </w:pPr>
      <w:r w:rsidRPr="006F30DF">
        <w:t>-работа с малообеспеченными и многодетными семьями;</w:t>
      </w:r>
    </w:p>
    <w:p w:rsidR="002446FD" w:rsidRPr="006F30DF" w:rsidRDefault="002446FD" w:rsidP="002446FD">
      <w:pPr>
        <w:pStyle w:val="af0"/>
        <w:contextualSpacing/>
        <w:jc w:val="both"/>
      </w:pPr>
      <w:r w:rsidRPr="006F30DF">
        <w:t>-работа с родителями;</w:t>
      </w:r>
    </w:p>
    <w:p w:rsidR="002446FD" w:rsidRPr="006F30DF" w:rsidRDefault="002446FD" w:rsidP="002446FD">
      <w:pPr>
        <w:pStyle w:val="af0"/>
        <w:contextualSpacing/>
        <w:jc w:val="both"/>
      </w:pPr>
      <w:r w:rsidRPr="006F30DF">
        <w:t>-работа с классными руководителями и учителями;</w:t>
      </w:r>
    </w:p>
    <w:p w:rsidR="002446FD" w:rsidRPr="006F30DF" w:rsidRDefault="002446FD" w:rsidP="002446FD">
      <w:pPr>
        <w:pStyle w:val="af0"/>
        <w:ind w:firstLine="709"/>
        <w:contextualSpacing/>
        <w:jc w:val="both"/>
      </w:pPr>
      <w:r w:rsidRPr="006F30DF">
        <w:lastRenderedPageBreak/>
        <w:t xml:space="preserve">В школе спланирована работа по профилактике правонарушений среди учащихся. Планы составляются с учётом планируемой работы социального педагога и психолога школы, а также координация их с работой полиции и КДН и ЗП, органом опеки и попечительства. В системе профилактической работы с детьми и подростками  входит деятельность психолога, работников ФАП (санитарно-просветительская работа), поста ЗОЖ, а также работа профилактического Совета школы. </w:t>
      </w:r>
    </w:p>
    <w:p w:rsidR="002446FD" w:rsidRPr="006F30DF" w:rsidRDefault="002446FD" w:rsidP="002446FD">
      <w:pPr>
        <w:pStyle w:val="af0"/>
        <w:ind w:firstLine="709"/>
        <w:contextualSpacing/>
        <w:jc w:val="both"/>
      </w:pPr>
      <w:r w:rsidRPr="006F30DF">
        <w:t xml:space="preserve">В работе по предотвращению безнадзорности большую роль играет занятость детей в кружках и проведении летнего отдыха. В результате тесного взаимодействия работников ЦДТ «Радость» и школы увеличен процент охвата кружковой и спортивной занятостью детей из группы социально – опасных детей. </w:t>
      </w:r>
    </w:p>
    <w:p w:rsidR="002446FD" w:rsidRPr="006F30DF" w:rsidRDefault="002446FD" w:rsidP="002446FD">
      <w:pPr>
        <w:pStyle w:val="af0"/>
        <w:ind w:firstLine="709"/>
        <w:contextualSpacing/>
        <w:jc w:val="both"/>
      </w:pPr>
      <w:r w:rsidRPr="006F30DF">
        <w:t xml:space="preserve">Целью работа с детьми, находящимися в социально – опасном положении является раннее выявление детей, находящихся в социально-опасном положении, а затем принятие мер по устранению причин неблагополучия, создание индивидуальных планов работы. </w:t>
      </w:r>
    </w:p>
    <w:p w:rsidR="002446FD" w:rsidRPr="006F30DF" w:rsidRDefault="002446FD" w:rsidP="002446FD">
      <w:pPr>
        <w:pStyle w:val="af0"/>
        <w:ind w:firstLine="709"/>
        <w:contextualSpacing/>
        <w:jc w:val="both"/>
      </w:pPr>
      <w:r w:rsidRPr="006F30DF">
        <w:t xml:space="preserve">В школе хорошо поставлена работа с многодетными семьями, с малообеспеченными семьями и вместе с отделом социальной поддержки населения, организуются различные виды помощи: денежная, оздоровление в санаториях и лагерях. На все эти семьи составлены паспорта семей, выявлены особенно малообеспеченные, которым оказывается помощь в первую очередь. </w:t>
      </w:r>
    </w:p>
    <w:p w:rsidR="002446FD" w:rsidRPr="006F30DF" w:rsidRDefault="002446FD" w:rsidP="002446FD">
      <w:pPr>
        <w:pStyle w:val="af0"/>
        <w:ind w:firstLine="709"/>
        <w:contextualSpacing/>
        <w:jc w:val="both"/>
      </w:pPr>
      <w:r w:rsidRPr="006F30DF">
        <w:t>Основной формой работы является взаимодействие с родителями. Совместное посещение семей, беседы с родителями и детьми из неблагополучных семей, выявление причин конфликтных ситуаций и разрешение их, участие в заседаниях Совета школы и рассмотрение материалов на проблемных детей и их родителей, помощь в подготовке выступлений на классных родительских собраниях, педвсеобучах.</w:t>
      </w:r>
    </w:p>
    <w:p w:rsidR="002446FD" w:rsidRPr="006F30DF" w:rsidRDefault="002446FD" w:rsidP="002446FD">
      <w:pPr>
        <w:pStyle w:val="af0"/>
        <w:ind w:firstLine="709"/>
        <w:contextualSpacing/>
        <w:jc w:val="both"/>
      </w:pPr>
      <w:r w:rsidRPr="006F30DF">
        <w:t>Взаимодействие социального педагога и классных руководителей, которые имеют более полную информацию о своих учениках и их семьях. Именно они ежедневно общаясь с детьми, занимаются их воспитанием, знают кому необходима социальная или психологическая помощь. Социальный педагог помогает классным руководителям в работе, проводит беседы в классных коллективах и по необходимости на индивидуальные беседы с отдельными учащимися.</w:t>
      </w:r>
    </w:p>
    <w:p w:rsidR="00B734FE" w:rsidRDefault="002446FD" w:rsidP="00B734FE">
      <w:pPr>
        <w:pStyle w:val="af0"/>
        <w:ind w:firstLine="708"/>
        <w:contextualSpacing/>
      </w:pPr>
      <w:r w:rsidRPr="006F30DF">
        <w:t>На протяжении всего периода администрация школы строит свою работу совместно с органами местного самоуправления с отделом опеки и попечительства, с женсоветом «Кубэйэ» и общественными организациями.</w:t>
      </w:r>
    </w:p>
    <w:p w:rsidR="002446FD" w:rsidRPr="00B734FE" w:rsidRDefault="002446FD" w:rsidP="00B734FE">
      <w:pPr>
        <w:pStyle w:val="af0"/>
        <w:spacing w:before="0" w:beforeAutospacing="0" w:after="0" w:afterAutospacing="0"/>
        <w:ind w:firstLine="708"/>
        <w:contextualSpacing/>
        <w:jc w:val="center"/>
      </w:pPr>
      <w:r w:rsidRPr="006F30DF">
        <w:rPr>
          <w:rFonts w:ascii="Times New Roman" w:hAnsi="Times New Roman"/>
          <w:b/>
          <w:bCs/>
        </w:rPr>
        <w:t>5.</w:t>
      </w:r>
      <w:r w:rsidRPr="006F30DF">
        <w:rPr>
          <w:rFonts w:ascii="Times New Roman" w:hAnsi="Times New Roman"/>
        </w:rPr>
        <w:t>  </w:t>
      </w:r>
      <w:r w:rsidRPr="006F30DF">
        <w:rPr>
          <w:rFonts w:ascii="Times New Roman" w:hAnsi="Times New Roman"/>
          <w:b/>
          <w:bCs/>
          <w:u w:val="single"/>
        </w:rPr>
        <w:t> Профилактика правонарушений</w:t>
      </w:r>
    </w:p>
    <w:p w:rsidR="002446FD" w:rsidRPr="006F30DF" w:rsidRDefault="002446FD" w:rsidP="00B734FE">
      <w:pPr>
        <w:spacing w:after="0" w:line="240" w:lineRule="auto"/>
        <w:contextualSpacing/>
        <w:rPr>
          <w:rFonts w:ascii="Times New Roman" w:eastAsia="Times New Roman" w:hAnsi="Times New Roman"/>
          <w:sz w:val="24"/>
          <w:szCs w:val="24"/>
        </w:rPr>
      </w:pPr>
      <w:r w:rsidRPr="006F30DF">
        <w:rPr>
          <w:rFonts w:ascii="Times New Roman" w:eastAsia="Times New Roman" w:hAnsi="Times New Roman"/>
          <w:sz w:val="24"/>
          <w:szCs w:val="24"/>
        </w:rPr>
        <w:t>Согласно плану воспитательной работы,  в целях предупреждения и профилактики правонарушений и употребления ПАВ среди детей и подростков  на протяжении всего учебного года в школе ведется работа   по выявлению несовершеннолетних, находящихся в социально-опасном положении, а также учащихся, не посещающих или систематически пропускающих по неуважительным причинам занятия:</w:t>
      </w:r>
    </w:p>
    <w:p w:rsidR="002446FD" w:rsidRPr="006F30DF" w:rsidRDefault="002446FD" w:rsidP="00B734FE">
      <w:pPr>
        <w:spacing w:after="0" w:line="240" w:lineRule="auto"/>
        <w:ind w:firstLine="360"/>
        <w:contextualSpacing/>
        <w:rPr>
          <w:rFonts w:ascii="Times New Roman" w:eastAsia="Times New Roman" w:hAnsi="Times New Roman"/>
          <w:sz w:val="24"/>
          <w:szCs w:val="24"/>
        </w:rPr>
      </w:pPr>
      <w:r w:rsidRPr="006F30DF">
        <w:rPr>
          <w:rFonts w:ascii="Times New Roman" w:eastAsia="Times New Roman" w:hAnsi="Times New Roman"/>
          <w:sz w:val="24"/>
          <w:szCs w:val="24"/>
        </w:rPr>
        <w:t>- составляются списки;</w:t>
      </w:r>
    </w:p>
    <w:p w:rsidR="002446FD" w:rsidRPr="006F30DF" w:rsidRDefault="002446FD" w:rsidP="00B734FE">
      <w:pPr>
        <w:spacing w:after="0" w:line="240" w:lineRule="auto"/>
        <w:ind w:firstLine="360"/>
        <w:contextualSpacing/>
        <w:rPr>
          <w:rFonts w:ascii="Times New Roman" w:eastAsia="Times New Roman" w:hAnsi="Times New Roman"/>
          <w:sz w:val="24"/>
          <w:szCs w:val="24"/>
        </w:rPr>
      </w:pPr>
      <w:r w:rsidRPr="006F30DF">
        <w:rPr>
          <w:rFonts w:ascii="Times New Roman" w:eastAsia="Times New Roman" w:hAnsi="Times New Roman"/>
          <w:sz w:val="24"/>
          <w:szCs w:val="24"/>
        </w:rPr>
        <w:t>-  внутришкольный контроль;</w:t>
      </w:r>
    </w:p>
    <w:p w:rsidR="002446FD" w:rsidRPr="006F30DF" w:rsidRDefault="002446FD" w:rsidP="002446FD">
      <w:pPr>
        <w:spacing w:after="0" w:line="240" w:lineRule="auto"/>
        <w:ind w:firstLine="360"/>
        <w:contextualSpacing/>
        <w:jc w:val="both"/>
        <w:rPr>
          <w:rFonts w:ascii="Times New Roman" w:eastAsia="Times New Roman" w:hAnsi="Times New Roman"/>
          <w:sz w:val="24"/>
          <w:szCs w:val="24"/>
        </w:rPr>
      </w:pPr>
      <w:r w:rsidRPr="006F30DF">
        <w:rPr>
          <w:rFonts w:ascii="Times New Roman" w:eastAsia="Times New Roman" w:hAnsi="Times New Roman"/>
          <w:sz w:val="24"/>
          <w:szCs w:val="24"/>
        </w:rPr>
        <w:t>- ведется работа по устранению причин, условий и обстоятельств, способствующих совершению правонарушений несовершеннолетними.</w:t>
      </w:r>
    </w:p>
    <w:p w:rsidR="002446FD" w:rsidRPr="006F30DF" w:rsidRDefault="002446FD" w:rsidP="002446FD">
      <w:pPr>
        <w:spacing w:after="0" w:line="240" w:lineRule="auto"/>
        <w:ind w:firstLine="360"/>
        <w:contextualSpacing/>
        <w:jc w:val="both"/>
        <w:rPr>
          <w:rFonts w:ascii="Times New Roman" w:eastAsia="Times New Roman" w:hAnsi="Times New Roman"/>
          <w:sz w:val="24"/>
          <w:szCs w:val="24"/>
        </w:rPr>
      </w:pPr>
      <w:r w:rsidRPr="006F30DF">
        <w:rPr>
          <w:rFonts w:ascii="Times New Roman" w:eastAsia="Times New Roman" w:hAnsi="Times New Roman"/>
          <w:sz w:val="24"/>
          <w:szCs w:val="24"/>
        </w:rPr>
        <w:t>По обследованиям  жилищно-бытовых условий учащихся, находящихся в социально-опасном положении, составляются акты, по актам посещений на дому классными руководителями составляется справка;</w:t>
      </w:r>
    </w:p>
    <w:p w:rsidR="002446FD" w:rsidRPr="006F30DF" w:rsidRDefault="002446FD" w:rsidP="002446FD">
      <w:pPr>
        <w:spacing w:after="0" w:line="240" w:lineRule="auto"/>
        <w:contextualSpacing/>
        <w:jc w:val="both"/>
        <w:rPr>
          <w:rFonts w:ascii="Times New Roman" w:eastAsia="Times New Roman" w:hAnsi="Times New Roman"/>
          <w:sz w:val="24"/>
          <w:szCs w:val="24"/>
        </w:rPr>
      </w:pPr>
      <w:r w:rsidRPr="006F30DF">
        <w:rPr>
          <w:rFonts w:ascii="Times New Roman" w:eastAsia="Times New Roman" w:hAnsi="Times New Roman"/>
          <w:sz w:val="24"/>
          <w:szCs w:val="24"/>
        </w:rPr>
        <w:t>        Разработана программа по профилактике правонарушений, включающий мероприятия по правовому воспитанию, профилактике вредных привычек, пропаганде здорового образа жизни.</w:t>
      </w:r>
    </w:p>
    <w:p w:rsidR="002446FD" w:rsidRPr="006F30DF" w:rsidRDefault="002446FD" w:rsidP="002446FD">
      <w:pPr>
        <w:spacing w:after="0" w:line="240" w:lineRule="auto"/>
        <w:ind w:firstLine="708"/>
        <w:contextualSpacing/>
        <w:jc w:val="both"/>
        <w:rPr>
          <w:rFonts w:ascii="Times New Roman" w:eastAsia="Times New Roman" w:hAnsi="Times New Roman"/>
          <w:sz w:val="24"/>
          <w:szCs w:val="24"/>
        </w:rPr>
      </w:pPr>
      <w:r w:rsidRPr="006F30DF">
        <w:rPr>
          <w:rFonts w:ascii="Times New Roman" w:eastAsia="Times New Roman" w:hAnsi="Times New Roman"/>
          <w:sz w:val="24"/>
          <w:szCs w:val="24"/>
        </w:rPr>
        <w:t>Индивидуально</w:t>
      </w:r>
      <w:r>
        <w:rPr>
          <w:rFonts w:ascii="Times New Roman" w:eastAsia="Times New Roman" w:hAnsi="Times New Roman"/>
          <w:sz w:val="24"/>
          <w:szCs w:val="24"/>
        </w:rPr>
        <w:t xml:space="preserve"> </w:t>
      </w:r>
      <w:r w:rsidRPr="006F30DF">
        <w:rPr>
          <w:rFonts w:ascii="Times New Roman" w:eastAsia="Times New Roman" w:hAnsi="Times New Roman"/>
          <w:sz w:val="24"/>
          <w:szCs w:val="24"/>
        </w:rPr>
        <w:t xml:space="preserve">- профилактическая работа с несовершеннолетними проводилась администрацией школы  с привлечение представителей правоохранительных органов по необходимости. </w:t>
      </w:r>
    </w:p>
    <w:p w:rsidR="002446FD" w:rsidRPr="006F30DF" w:rsidRDefault="002446FD" w:rsidP="002446FD">
      <w:pPr>
        <w:spacing w:after="0" w:line="240" w:lineRule="auto"/>
        <w:ind w:firstLine="708"/>
        <w:contextualSpacing/>
        <w:jc w:val="both"/>
        <w:rPr>
          <w:rFonts w:ascii="Times New Roman" w:eastAsia="Times New Roman" w:hAnsi="Times New Roman"/>
          <w:sz w:val="24"/>
          <w:szCs w:val="24"/>
        </w:rPr>
      </w:pPr>
      <w:r w:rsidRPr="006F30DF">
        <w:rPr>
          <w:rFonts w:ascii="Times New Roman" w:eastAsia="Times New Roman" w:hAnsi="Times New Roman"/>
          <w:sz w:val="24"/>
          <w:szCs w:val="24"/>
        </w:rPr>
        <w:t xml:space="preserve">В рейдовых мероприятиях принимают участие классные руководители, родители, администрация школы, общественность. </w:t>
      </w:r>
    </w:p>
    <w:p w:rsidR="002446FD" w:rsidRPr="006F30DF" w:rsidRDefault="002446FD" w:rsidP="002446FD">
      <w:pPr>
        <w:spacing w:after="0" w:line="240" w:lineRule="auto"/>
        <w:ind w:firstLine="708"/>
        <w:contextualSpacing/>
        <w:jc w:val="both"/>
        <w:rPr>
          <w:rFonts w:ascii="Times New Roman" w:eastAsia="Times New Roman" w:hAnsi="Times New Roman"/>
          <w:sz w:val="24"/>
          <w:szCs w:val="24"/>
        </w:rPr>
      </w:pPr>
      <w:r w:rsidRPr="006F30DF">
        <w:rPr>
          <w:rFonts w:ascii="Times New Roman" w:eastAsia="Times New Roman" w:hAnsi="Times New Roman"/>
          <w:sz w:val="24"/>
          <w:szCs w:val="24"/>
        </w:rPr>
        <w:lastRenderedPageBreak/>
        <w:t>Ежемесячно, в течение года проводятся заседания школьного Совета профилактики, на котором рассматриваются текущие вопросы, вопросы постановки учащихся на внутришкольный учет, снятия с учета.</w:t>
      </w:r>
    </w:p>
    <w:p w:rsidR="002446FD" w:rsidRPr="006F30DF" w:rsidRDefault="002446FD" w:rsidP="002446FD">
      <w:pPr>
        <w:spacing w:after="0" w:line="240" w:lineRule="auto"/>
        <w:contextualSpacing/>
        <w:jc w:val="both"/>
        <w:rPr>
          <w:rFonts w:ascii="Times New Roman" w:eastAsia="Times New Roman" w:hAnsi="Times New Roman"/>
          <w:sz w:val="24"/>
          <w:szCs w:val="24"/>
        </w:rPr>
      </w:pPr>
      <w:r w:rsidRPr="006F30DF">
        <w:rPr>
          <w:rFonts w:ascii="Times New Roman" w:eastAsia="Times New Roman" w:hAnsi="Times New Roman"/>
          <w:sz w:val="24"/>
          <w:szCs w:val="24"/>
        </w:rPr>
        <w:t>    </w:t>
      </w:r>
      <w:r w:rsidRPr="006F30DF">
        <w:rPr>
          <w:rFonts w:ascii="Times New Roman" w:eastAsia="Times New Roman" w:hAnsi="Times New Roman"/>
          <w:sz w:val="24"/>
          <w:szCs w:val="24"/>
        </w:rPr>
        <w:tab/>
        <w:t> Учащихся, находящихся в социально - опасном положении, состоящих на учете классными руководителями, педагогами дополнительного образования ведется работа по привлечению  кружках, элективных курсах и секциях.</w:t>
      </w:r>
    </w:p>
    <w:p w:rsidR="002446FD" w:rsidRPr="001A05C6" w:rsidRDefault="002446FD" w:rsidP="002446FD">
      <w:pPr>
        <w:spacing w:after="0" w:line="240" w:lineRule="auto"/>
        <w:ind w:firstLine="708"/>
        <w:contextualSpacing/>
        <w:jc w:val="both"/>
        <w:rPr>
          <w:rFonts w:ascii="Times New Roman" w:eastAsia="Times New Roman" w:hAnsi="Times New Roman"/>
          <w:sz w:val="24"/>
          <w:szCs w:val="24"/>
        </w:rPr>
      </w:pPr>
      <w:r w:rsidRPr="006F30DF">
        <w:rPr>
          <w:rFonts w:ascii="Times New Roman" w:eastAsia="Times New Roman" w:hAnsi="Times New Roman"/>
          <w:sz w:val="24"/>
          <w:szCs w:val="24"/>
        </w:rPr>
        <w:t xml:space="preserve">Ежегодно совместно с КДН и ЗП, ПДН, органами опеки и попечительства организуются посещения на дому и индивидуальные беседы с  учащимися и их родителями. По заявкам родителей, администрации, коллектива школы и по плану органов опеки и попечительства, КДН и ЗП, ПДН, ППМЦ, ЦРЦН и службой психологической помощи Чурапчинского улуса организуются психолого – методические десанты. </w:t>
      </w:r>
    </w:p>
    <w:p w:rsidR="002446FD" w:rsidRPr="006F30DF" w:rsidRDefault="002446FD" w:rsidP="002446FD">
      <w:pPr>
        <w:spacing w:after="0" w:line="240" w:lineRule="auto"/>
        <w:contextualSpacing/>
        <w:jc w:val="center"/>
        <w:rPr>
          <w:rFonts w:ascii="Times New Roman" w:eastAsia="Times New Roman" w:hAnsi="Times New Roman"/>
          <w:sz w:val="24"/>
          <w:szCs w:val="24"/>
        </w:rPr>
      </w:pPr>
      <w:r w:rsidRPr="006F30DF">
        <w:rPr>
          <w:rFonts w:ascii="Times New Roman" w:eastAsia="Times New Roman" w:hAnsi="Times New Roman"/>
          <w:b/>
          <w:sz w:val="24"/>
          <w:szCs w:val="24"/>
        </w:rPr>
        <w:t>6.</w:t>
      </w:r>
      <w:r w:rsidRPr="006F30DF">
        <w:rPr>
          <w:rFonts w:ascii="Times New Roman" w:eastAsia="Times New Roman" w:hAnsi="Times New Roman"/>
          <w:sz w:val="24"/>
          <w:szCs w:val="24"/>
        </w:rPr>
        <w:t> </w:t>
      </w:r>
      <w:r w:rsidRPr="006F30DF">
        <w:rPr>
          <w:rFonts w:ascii="Times New Roman" w:eastAsia="Times New Roman" w:hAnsi="Times New Roman"/>
          <w:b/>
          <w:bCs/>
          <w:sz w:val="24"/>
          <w:szCs w:val="24"/>
          <w:u w:val="single"/>
        </w:rPr>
        <w:t>Работа с родителями.</w:t>
      </w:r>
    </w:p>
    <w:p w:rsidR="002446FD" w:rsidRPr="006F30DF" w:rsidRDefault="002446FD" w:rsidP="002446FD">
      <w:pPr>
        <w:spacing w:line="240" w:lineRule="auto"/>
        <w:contextualSpacing/>
        <w:jc w:val="both"/>
        <w:rPr>
          <w:rFonts w:ascii="Times New Roman" w:hAnsi="Times New Roman"/>
          <w:sz w:val="24"/>
          <w:szCs w:val="24"/>
        </w:rPr>
      </w:pPr>
      <w:r w:rsidRPr="006F30DF">
        <w:rPr>
          <w:rFonts w:ascii="Times New Roman" w:hAnsi="Times New Roman"/>
          <w:sz w:val="24"/>
          <w:szCs w:val="24"/>
        </w:rPr>
        <w:t>    </w:t>
      </w:r>
      <w:r w:rsidRPr="006F30DF">
        <w:rPr>
          <w:rFonts w:ascii="Times New Roman" w:hAnsi="Times New Roman"/>
          <w:sz w:val="24"/>
          <w:szCs w:val="24"/>
        </w:rPr>
        <w:tab/>
        <w:t>В условиях радикальных изменений всех аспектов нашей жизни всё очевиднее становится значение семейного воспитания. Как известно, наиболее сильное воздействие на развитие ребёнка, и, прежде всего духовно-нравственное развитие, оказывает социальный опыт, приобретённый в семье.   </w:t>
      </w:r>
    </w:p>
    <w:p w:rsidR="002446FD" w:rsidRPr="006F30DF" w:rsidRDefault="002446FD" w:rsidP="002446FD">
      <w:pPr>
        <w:spacing w:line="240" w:lineRule="auto"/>
        <w:ind w:firstLine="708"/>
        <w:contextualSpacing/>
        <w:jc w:val="both"/>
        <w:rPr>
          <w:rFonts w:ascii="Times New Roman" w:hAnsi="Times New Roman"/>
          <w:sz w:val="24"/>
          <w:szCs w:val="24"/>
        </w:rPr>
      </w:pPr>
      <w:r w:rsidRPr="006F30DF">
        <w:rPr>
          <w:rFonts w:ascii="Times New Roman" w:hAnsi="Times New Roman"/>
          <w:sz w:val="24"/>
          <w:szCs w:val="24"/>
        </w:rPr>
        <w:t>Воспитательная работа школы не может строиться без учета того, что индивидуальность ребенка формируется в семье.</w:t>
      </w:r>
      <w:r w:rsidRPr="006F30DF">
        <w:rPr>
          <w:rFonts w:ascii="Times New Roman" w:hAnsi="Times New Roman"/>
          <w:sz w:val="24"/>
          <w:szCs w:val="24"/>
        </w:rPr>
        <w:br/>
        <w:t>Завуч по воспитательной работе координирует воспитательные возможности отдельных процессов, в том числе влияние родителей на основе предъявления единых требований к учащимся, учета их индивидуальных особенностей.</w:t>
      </w:r>
      <w:r w:rsidRPr="006F30DF">
        <w:rPr>
          <w:rFonts w:ascii="Times New Roman" w:hAnsi="Times New Roman"/>
          <w:sz w:val="24"/>
          <w:szCs w:val="24"/>
        </w:rPr>
        <w:br/>
      </w:r>
      <w:r>
        <w:rPr>
          <w:rFonts w:ascii="Times New Roman" w:hAnsi="Times New Roman"/>
          <w:sz w:val="24"/>
          <w:szCs w:val="24"/>
        </w:rPr>
        <w:t xml:space="preserve">           </w:t>
      </w:r>
      <w:r w:rsidRPr="006F30DF">
        <w:rPr>
          <w:rFonts w:ascii="Times New Roman" w:hAnsi="Times New Roman"/>
          <w:sz w:val="24"/>
          <w:szCs w:val="24"/>
        </w:rPr>
        <w:t>Взаимодействие школы и семьи предполагает установление заинтересованного диалога и сотрудничества, перерастающего в активную помощь, направленную на обеспечение главной функции воспитательной системы – развитость, целостность личности.</w:t>
      </w:r>
    </w:p>
    <w:p w:rsidR="002446FD" w:rsidRPr="006F30DF" w:rsidRDefault="002446FD" w:rsidP="002446FD">
      <w:pPr>
        <w:spacing w:after="0" w:line="240" w:lineRule="auto"/>
        <w:ind w:firstLine="708"/>
        <w:contextualSpacing/>
        <w:jc w:val="both"/>
        <w:rPr>
          <w:rFonts w:ascii="Times New Roman" w:eastAsia="Times New Roman" w:hAnsi="Times New Roman"/>
          <w:sz w:val="24"/>
          <w:szCs w:val="24"/>
        </w:rPr>
      </w:pPr>
      <w:r w:rsidRPr="006F30DF">
        <w:rPr>
          <w:rFonts w:ascii="Times New Roman" w:eastAsia="Times New Roman" w:hAnsi="Times New Roman"/>
          <w:sz w:val="24"/>
          <w:szCs w:val="24"/>
        </w:rPr>
        <w:t xml:space="preserve"> Со стороны школы родителям учащихся постоянно оказываются разные виды помощи. Это, прежде всего, педагогические консультации, родительские собрания, индивидуальные беседы об особенностях возраста и методах подхода к воспитанию ребенка, безнадзорности и правонарушений, сохранению и укреплению здоровья, т.е. педагогическое просвещение родителей. Кроме того школой оказывается п</w:t>
      </w:r>
      <w:r>
        <w:rPr>
          <w:rFonts w:ascii="Times New Roman" w:eastAsia="Times New Roman" w:hAnsi="Times New Roman"/>
          <w:sz w:val="24"/>
          <w:szCs w:val="24"/>
        </w:rPr>
        <w:t>омощь учащимся в организации летней занятости учащихся</w:t>
      </w:r>
      <w:r w:rsidRPr="006F30DF">
        <w:rPr>
          <w:rFonts w:ascii="Times New Roman" w:eastAsia="Times New Roman" w:hAnsi="Times New Roman"/>
          <w:sz w:val="24"/>
          <w:szCs w:val="24"/>
        </w:rPr>
        <w:t>, учащиеся, имеют возможность бесплатно отдохнуть в летних оздоровительных лагерях школы, улуса, республики.</w:t>
      </w:r>
    </w:p>
    <w:p w:rsidR="002446FD" w:rsidRPr="006F30DF" w:rsidRDefault="002446FD" w:rsidP="002446FD">
      <w:pPr>
        <w:spacing w:after="0" w:line="240" w:lineRule="auto"/>
        <w:contextualSpacing/>
        <w:jc w:val="both"/>
        <w:rPr>
          <w:rFonts w:ascii="Times New Roman" w:eastAsia="Times New Roman" w:hAnsi="Times New Roman"/>
          <w:sz w:val="24"/>
          <w:szCs w:val="24"/>
        </w:rPr>
      </w:pPr>
      <w:r w:rsidRPr="006F30DF">
        <w:rPr>
          <w:rFonts w:ascii="Times New Roman" w:eastAsia="Times New Roman" w:hAnsi="Times New Roman"/>
          <w:sz w:val="24"/>
          <w:szCs w:val="24"/>
        </w:rPr>
        <w:t xml:space="preserve">    </w:t>
      </w:r>
      <w:r w:rsidRPr="006F30DF">
        <w:rPr>
          <w:rFonts w:ascii="Times New Roman" w:eastAsia="Times New Roman" w:hAnsi="Times New Roman"/>
          <w:sz w:val="24"/>
          <w:szCs w:val="24"/>
        </w:rPr>
        <w:tab/>
        <w:t> В системе проводятся общешкольные тематические родительские собрания. На общешкольном родительском собрании проводим тренинги, работы по группам о воспитании детей, проблемным вопросам</w:t>
      </w:r>
    </w:p>
    <w:p w:rsidR="002446FD" w:rsidRPr="006F30DF" w:rsidRDefault="002446FD" w:rsidP="002446FD">
      <w:pPr>
        <w:spacing w:after="0" w:line="240" w:lineRule="auto"/>
        <w:ind w:firstLine="708"/>
        <w:contextualSpacing/>
        <w:jc w:val="both"/>
        <w:rPr>
          <w:rFonts w:ascii="Times New Roman" w:eastAsia="Times New Roman" w:hAnsi="Times New Roman"/>
          <w:sz w:val="24"/>
          <w:szCs w:val="24"/>
        </w:rPr>
      </w:pPr>
      <w:r w:rsidRPr="006F30DF">
        <w:rPr>
          <w:rFonts w:ascii="Times New Roman" w:eastAsia="Times New Roman" w:hAnsi="Times New Roman"/>
          <w:sz w:val="24"/>
          <w:szCs w:val="24"/>
        </w:rPr>
        <w:t> Анализ посещаемости родителями школьных собраний показал, что наблюдается небольшой рост посещаемости общешкольных родительских собраний, что показывает повышение заинтересованности родителей в общих проблемах воспитания.</w:t>
      </w:r>
    </w:p>
    <w:p w:rsidR="002446FD" w:rsidRPr="006F30DF" w:rsidRDefault="002446FD" w:rsidP="002446FD">
      <w:pPr>
        <w:spacing w:after="0" w:line="240" w:lineRule="auto"/>
        <w:contextualSpacing/>
        <w:jc w:val="both"/>
        <w:rPr>
          <w:rFonts w:ascii="Times New Roman" w:eastAsia="Times New Roman" w:hAnsi="Times New Roman"/>
          <w:sz w:val="24"/>
          <w:szCs w:val="24"/>
        </w:rPr>
      </w:pPr>
      <w:r w:rsidRPr="006F30DF">
        <w:rPr>
          <w:rFonts w:ascii="Times New Roman" w:eastAsia="Times New Roman" w:hAnsi="Times New Roman"/>
          <w:sz w:val="24"/>
          <w:szCs w:val="24"/>
        </w:rPr>
        <w:t>    </w:t>
      </w:r>
      <w:r w:rsidRPr="006F30DF">
        <w:rPr>
          <w:rFonts w:ascii="Times New Roman" w:eastAsia="Times New Roman" w:hAnsi="Times New Roman"/>
          <w:sz w:val="24"/>
          <w:szCs w:val="24"/>
        </w:rPr>
        <w:tab/>
        <w:t xml:space="preserve">Ежегодно совместно с родителями организуются и проводятся внеклассные мероприятия с привлечением родителей:  «День матери», «Осенняя ярмарка», новогодние праздники, экскурсии. </w:t>
      </w:r>
    </w:p>
    <w:p w:rsidR="002446FD" w:rsidRPr="006F30DF" w:rsidRDefault="002446FD" w:rsidP="002446FD">
      <w:pPr>
        <w:spacing w:after="0" w:line="240" w:lineRule="auto"/>
        <w:contextualSpacing/>
        <w:jc w:val="both"/>
        <w:rPr>
          <w:rFonts w:ascii="Times New Roman" w:eastAsia="Times New Roman" w:hAnsi="Times New Roman"/>
          <w:sz w:val="24"/>
          <w:szCs w:val="24"/>
        </w:rPr>
      </w:pPr>
      <w:r w:rsidRPr="006F30DF">
        <w:rPr>
          <w:rFonts w:ascii="Times New Roman" w:eastAsia="Times New Roman" w:hAnsi="Times New Roman"/>
          <w:sz w:val="24"/>
          <w:szCs w:val="24"/>
        </w:rPr>
        <w:t>           Классные руководители тесно взаимодействуют с членами родительского комитета. Родители оказывают помощь при проведении внеклассных мероприятий.   Каждую четверть классные руководители проводят для родителей педвсеобучи. В 3 четверти родительская общественность приняла участие на улусной конференции родителей. На конференции выступили с докладами следующие родители: Акимова М.К., Слепцова М.В. А также в территориально – методическом объединении «БАМТ» была организована конференция для родителей</w:t>
      </w:r>
      <w:r>
        <w:rPr>
          <w:rFonts w:ascii="Times New Roman" w:eastAsia="Times New Roman" w:hAnsi="Times New Roman"/>
          <w:sz w:val="24"/>
          <w:szCs w:val="24"/>
        </w:rPr>
        <w:t>,</w:t>
      </w:r>
      <w:r w:rsidRPr="006F30DF">
        <w:rPr>
          <w:rFonts w:ascii="Times New Roman" w:eastAsia="Times New Roman" w:hAnsi="Times New Roman"/>
          <w:sz w:val="24"/>
          <w:szCs w:val="24"/>
        </w:rPr>
        <w:t xml:space="preserve"> где с докладами выступили: Слепцова М.В. – председатель родкомитета, Слепцова В.К. Для родителей проводятся дни открытых дверей, где родители активно участвуют с выступлениями, организуются совместные мероприятия, круглый стол и т.д.</w:t>
      </w:r>
    </w:p>
    <w:p w:rsidR="002446FD" w:rsidRPr="006F30DF" w:rsidRDefault="002446FD" w:rsidP="002446FD">
      <w:pPr>
        <w:spacing w:after="0" w:line="240" w:lineRule="auto"/>
        <w:ind w:firstLine="720"/>
        <w:contextualSpacing/>
        <w:jc w:val="both"/>
        <w:rPr>
          <w:rFonts w:ascii="Times New Roman" w:eastAsia="Times New Roman" w:hAnsi="Times New Roman"/>
          <w:sz w:val="24"/>
          <w:szCs w:val="24"/>
        </w:rPr>
      </w:pPr>
    </w:p>
    <w:p w:rsidR="002446FD" w:rsidRDefault="002446FD" w:rsidP="002446FD">
      <w:pPr>
        <w:spacing w:after="0" w:line="240" w:lineRule="auto"/>
        <w:ind w:firstLine="720"/>
        <w:contextualSpacing/>
        <w:jc w:val="both"/>
        <w:rPr>
          <w:rFonts w:ascii="Times New Roman" w:eastAsia="Times New Roman" w:hAnsi="Times New Roman"/>
          <w:b/>
          <w:bCs/>
          <w:i/>
          <w:iCs/>
        </w:rPr>
      </w:pPr>
      <w:r w:rsidRPr="009E1263">
        <w:rPr>
          <w:rFonts w:ascii="Times New Roman" w:eastAsia="Times New Roman" w:hAnsi="Times New Roman"/>
          <w:b/>
          <w:bCs/>
          <w:i/>
          <w:iCs/>
        </w:rPr>
        <w:t>  </w:t>
      </w:r>
    </w:p>
    <w:p w:rsidR="002446FD" w:rsidRDefault="002446FD" w:rsidP="002446FD">
      <w:pPr>
        <w:spacing w:after="0" w:line="240" w:lineRule="auto"/>
        <w:ind w:firstLine="720"/>
        <w:contextualSpacing/>
        <w:jc w:val="both"/>
        <w:rPr>
          <w:rFonts w:ascii="Times New Roman" w:eastAsia="Times New Roman" w:hAnsi="Times New Roman"/>
          <w:b/>
          <w:bCs/>
          <w:i/>
          <w:iCs/>
        </w:rPr>
      </w:pPr>
    </w:p>
    <w:p w:rsidR="002446FD" w:rsidRDefault="00B734FE" w:rsidP="002446FD">
      <w:pPr>
        <w:spacing w:after="0" w:line="240" w:lineRule="auto"/>
        <w:ind w:firstLine="720"/>
        <w:contextualSpacing/>
        <w:jc w:val="both"/>
        <w:rPr>
          <w:rFonts w:ascii="Times New Roman" w:eastAsia="Times New Roman" w:hAnsi="Times New Roman"/>
          <w:b/>
          <w:bCs/>
          <w:i/>
          <w:iCs/>
        </w:rPr>
      </w:pPr>
      <w:r>
        <w:rPr>
          <w:rFonts w:ascii="Times New Roman" w:eastAsia="Times New Roman" w:hAnsi="Times New Roman"/>
          <w:b/>
          <w:bCs/>
          <w:i/>
          <w:iCs/>
          <w:noProof/>
        </w:rPr>
        <w:lastRenderedPageBreak/>
        <w:drawing>
          <wp:anchor distT="0" distB="0" distL="114300" distR="114300" simplePos="0" relativeHeight="251781120" behindDoc="1" locked="0" layoutInCell="1" allowOverlap="1">
            <wp:simplePos x="0" y="0"/>
            <wp:positionH relativeFrom="column">
              <wp:posOffset>4884420</wp:posOffset>
            </wp:positionH>
            <wp:positionV relativeFrom="paragraph">
              <wp:posOffset>-491490</wp:posOffset>
            </wp:positionV>
            <wp:extent cx="1362075" cy="1019175"/>
            <wp:effectExtent l="19050" t="0" r="9525" b="0"/>
            <wp:wrapNone/>
            <wp:docPr id="127" name="Рисунок 44" descr="Описание: C:\Users\Вероника\Pictures\2012-2013\Новый год\PC28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C:\Users\Вероника\Pictures\2012-2013\Новый год\PC280224.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anchor>
        </w:drawing>
      </w:r>
      <w:r>
        <w:rPr>
          <w:rFonts w:ascii="Times New Roman" w:eastAsia="Times New Roman" w:hAnsi="Times New Roman"/>
          <w:b/>
          <w:bCs/>
          <w:i/>
          <w:iCs/>
          <w:noProof/>
        </w:rPr>
        <w:drawing>
          <wp:anchor distT="0" distB="0" distL="114300" distR="114300" simplePos="0" relativeHeight="251780096" behindDoc="1" locked="0" layoutInCell="1" allowOverlap="1">
            <wp:simplePos x="0" y="0"/>
            <wp:positionH relativeFrom="column">
              <wp:posOffset>3284855</wp:posOffset>
            </wp:positionH>
            <wp:positionV relativeFrom="paragraph">
              <wp:posOffset>-443865</wp:posOffset>
            </wp:positionV>
            <wp:extent cx="1370965" cy="1028700"/>
            <wp:effectExtent l="19050" t="0" r="635" b="0"/>
            <wp:wrapNone/>
            <wp:docPr id="128" name="Рисунок 43" descr="Описание: C:\Users\Вероника\Pictures\2012-2013\Новый год\PC28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C:\Users\Вероника\Pictures\2012-2013\Новый год\PC280380.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0965" cy="1028700"/>
                    </a:xfrm>
                    <a:prstGeom prst="rect">
                      <a:avLst/>
                    </a:prstGeom>
                    <a:noFill/>
                    <a:ln>
                      <a:noFill/>
                    </a:ln>
                  </pic:spPr>
                </pic:pic>
              </a:graphicData>
            </a:graphic>
          </wp:anchor>
        </w:drawing>
      </w:r>
      <w:r>
        <w:rPr>
          <w:rFonts w:ascii="Times New Roman" w:eastAsia="Times New Roman" w:hAnsi="Times New Roman"/>
          <w:b/>
          <w:bCs/>
          <w:i/>
          <w:iCs/>
          <w:noProof/>
        </w:rPr>
        <w:drawing>
          <wp:anchor distT="0" distB="0" distL="114300" distR="114300" simplePos="0" relativeHeight="251779072" behindDoc="1" locked="0" layoutInCell="1" allowOverlap="1">
            <wp:simplePos x="0" y="0"/>
            <wp:positionH relativeFrom="column">
              <wp:posOffset>1617345</wp:posOffset>
            </wp:positionH>
            <wp:positionV relativeFrom="paragraph">
              <wp:posOffset>-501015</wp:posOffset>
            </wp:positionV>
            <wp:extent cx="1371600" cy="1028700"/>
            <wp:effectExtent l="19050" t="0" r="0" b="0"/>
            <wp:wrapNone/>
            <wp:docPr id="129" name="Рисунок 42" descr="Описание: C:\Users\Вероника\Pictures\2012-2013\Улусный семинар родителей\P13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C:\Users\Вероника\Pictures\2012-2013\Улусный семинар родителей\P1310101.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anchor>
        </w:drawing>
      </w:r>
      <w:r>
        <w:rPr>
          <w:rFonts w:ascii="Times New Roman" w:eastAsia="Times New Roman" w:hAnsi="Times New Roman"/>
          <w:b/>
          <w:bCs/>
          <w:i/>
          <w:iCs/>
          <w:noProof/>
        </w:rPr>
        <w:drawing>
          <wp:anchor distT="0" distB="0" distL="114300" distR="114300" simplePos="0" relativeHeight="251778048" behindDoc="1" locked="0" layoutInCell="1" allowOverlap="1">
            <wp:simplePos x="0" y="0"/>
            <wp:positionH relativeFrom="column">
              <wp:posOffset>74295</wp:posOffset>
            </wp:positionH>
            <wp:positionV relativeFrom="paragraph">
              <wp:posOffset>-520065</wp:posOffset>
            </wp:positionV>
            <wp:extent cx="1381125" cy="1038225"/>
            <wp:effectExtent l="19050" t="0" r="9525" b="0"/>
            <wp:wrapNone/>
            <wp:docPr id="130" name="Рисунок 41" descr="Описание: C:\Users\Вероника\Pictures\2012-2013\Улусный семинар родителей\P131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C:\Users\Вероника\Pictures\2012-2013\Улусный семинар родителей\P1310093.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1038225"/>
                    </a:xfrm>
                    <a:prstGeom prst="rect">
                      <a:avLst/>
                    </a:prstGeom>
                    <a:noFill/>
                    <a:ln>
                      <a:noFill/>
                    </a:ln>
                  </pic:spPr>
                </pic:pic>
              </a:graphicData>
            </a:graphic>
          </wp:anchor>
        </w:drawing>
      </w:r>
    </w:p>
    <w:p w:rsidR="002446FD" w:rsidRDefault="002446FD" w:rsidP="002446FD">
      <w:pPr>
        <w:spacing w:after="0" w:line="240" w:lineRule="auto"/>
        <w:ind w:firstLine="720"/>
        <w:contextualSpacing/>
        <w:jc w:val="both"/>
        <w:rPr>
          <w:rFonts w:ascii="Times New Roman" w:eastAsia="Times New Roman" w:hAnsi="Times New Roman"/>
          <w:b/>
          <w:bCs/>
          <w:i/>
          <w:iCs/>
        </w:rPr>
      </w:pPr>
    </w:p>
    <w:p w:rsidR="002446FD" w:rsidRDefault="002446FD" w:rsidP="002446FD">
      <w:pPr>
        <w:spacing w:after="0" w:line="240" w:lineRule="auto"/>
        <w:ind w:firstLine="720"/>
        <w:contextualSpacing/>
        <w:jc w:val="both"/>
        <w:rPr>
          <w:rFonts w:ascii="Times New Roman" w:eastAsia="Times New Roman" w:hAnsi="Times New Roman"/>
          <w:b/>
          <w:bCs/>
          <w:i/>
          <w:iCs/>
        </w:rPr>
      </w:pPr>
      <w:r>
        <w:rPr>
          <w:noProof/>
        </w:rPr>
        <w:drawing>
          <wp:anchor distT="0" distB="0" distL="114300" distR="114300" simplePos="0" relativeHeight="251784192" behindDoc="1" locked="0" layoutInCell="1" allowOverlap="1">
            <wp:simplePos x="0" y="0"/>
            <wp:positionH relativeFrom="column">
              <wp:posOffset>3129915</wp:posOffset>
            </wp:positionH>
            <wp:positionV relativeFrom="paragraph">
              <wp:posOffset>29210</wp:posOffset>
            </wp:positionV>
            <wp:extent cx="1371600" cy="1029335"/>
            <wp:effectExtent l="0" t="0" r="0" b="0"/>
            <wp:wrapNone/>
            <wp:docPr id="132" name="Рисунок 39" descr="Описание: C:\Users\Вероника\Pictures\2012-2013\ТМО родители\DSC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C:\Users\Вероника\Pictures\2012-2013\ТМО родители\DSC03101.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1029335"/>
                    </a:xfrm>
                    <a:prstGeom prst="rect">
                      <a:avLst/>
                    </a:prstGeom>
                    <a:noFill/>
                    <a:ln>
                      <a:noFill/>
                    </a:ln>
                  </pic:spPr>
                </pic:pic>
              </a:graphicData>
            </a:graphic>
          </wp:anchor>
        </w:drawing>
      </w:r>
    </w:p>
    <w:p w:rsidR="002446FD" w:rsidRDefault="00B734FE" w:rsidP="002446FD">
      <w:pPr>
        <w:spacing w:after="0" w:line="240" w:lineRule="auto"/>
        <w:contextualSpacing/>
        <w:rPr>
          <w:rFonts w:ascii="Times New Roman" w:eastAsia="Times New Roman" w:hAnsi="Times New Roman"/>
          <w:b/>
          <w:bCs/>
          <w:i/>
          <w:iCs/>
          <w:noProof/>
        </w:rPr>
      </w:pPr>
      <w:r>
        <w:rPr>
          <w:rFonts w:ascii="Times New Roman" w:eastAsia="Times New Roman" w:hAnsi="Times New Roman"/>
          <w:b/>
          <w:bCs/>
          <w:i/>
          <w:iCs/>
          <w:noProof/>
        </w:rPr>
        <w:drawing>
          <wp:anchor distT="0" distB="0" distL="114300" distR="114300" simplePos="0" relativeHeight="251782144" behindDoc="1" locked="0" layoutInCell="1" allowOverlap="1">
            <wp:simplePos x="0" y="0"/>
            <wp:positionH relativeFrom="column">
              <wp:posOffset>74295</wp:posOffset>
            </wp:positionH>
            <wp:positionV relativeFrom="paragraph">
              <wp:posOffset>112395</wp:posOffset>
            </wp:positionV>
            <wp:extent cx="1381125" cy="1038225"/>
            <wp:effectExtent l="19050" t="0" r="9525" b="0"/>
            <wp:wrapNone/>
            <wp:docPr id="134" name="Рисунок 37" descr="Описание: C:\Users\Вероника\Pictures\2012-2013\Неделя МО кл рук\Педвсеобуч\P122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C:\Users\Вероника\Pictures\2012-2013\Неделя МО кл рук\Педвсеобуч\P1220013.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1038225"/>
                    </a:xfrm>
                    <a:prstGeom prst="rect">
                      <a:avLst/>
                    </a:prstGeom>
                    <a:noFill/>
                    <a:ln>
                      <a:noFill/>
                    </a:ln>
                  </pic:spPr>
                </pic:pic>
              </a:graphicData>
            </a:graphic>
          </wp:anchor>
        </w:drawing>
      </w:r>
    </w:p>
    <w:p w:rsidR="002446FD" w:rsidRDefault="00B734FE" w:rsidP="002446FD">
      <w:pPr>
        <w:spacing w:after="0" w:line="240" w:lineRule="auto"/>
        <w:contextualSpacing/>
        <w:rPr>
          <w:rFonts w:ascii="Times New Roman" w:eastAsia="Times New Roman" w:hAnsi="Times New Roman"/>
          <w:b/>
          <w:bCs/>
        </w:rPr>
      </w:pPr>
      <w:r>
        <w:rPr>
          <w:rFonts w:ascii="Times New Roman" w:eastAsia="Times New Roman" w:hAnsi="Times New Roman"/>
          <w:b/>
          <w:bCs/>
          <w:noProof/>
        </w:rPr>
        <w:drawing>
          <wp:anchor distT="0" distB="0" distL="114300" distR="114300" simplePos="0" relativeHeight="251785216" behindDoc="1" locked="0" layoutInCell="1" allowOverlap="1">
            <wp:simplePos x="0" y="0"/>
            <wp:positionH relativeFrom="column">
              <wp:posOffset>4970145</wp:posOffset>
            </wp:positionH>
            <wp:positionV relativeFrom="paragraph">
              <wp:posOffset>113665</wp:posOffset>
            </wp:positionV>
            <wp:extent cx="1383665" cy="1038225"/>
            <wp:effectExtent l="19050" t="0" r="6985" b="0"/>
            <wp:wrapNone/>
            <wp:docPr id="131" name="Рисунок 40" descr="Описание: C:\Users\Вероника\Pictures\2012-2013\ТМО родители\DSC03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C:\Users\Вероника\Pictures\2012-2013\ТМО родители\DSC03098.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3665" cy="1038225"/>
                    </a:xfrm>
                    <a:prstGeom prst="rect">
                      <a:avLst/>
                    </a:prstGeom>
                    <a:noFill/>
                    <a:ln>
                      <a:noFill/>
                    </a:ln>
                  </pic:spPr>
                </pic:pic>
              </a:graphicData>
            </a:graphic>
          </wp:anchor>
        </w:drawing>
      </w:r>
    </w:p>
    <w:p w:rsidR="00B734FE" w:rsidRPr="00B734FE" w:rsidRDefault="00B734FE" w:rsidP="002446FD">
      <w:pPr>
        <w:spacing w:after="0" w:line="240" w:lineRule="auto"/>
        <w:contextualSpacing/>
        <w:jc w:val="center"/>
        <w:rPr>
          <w:rFonts w:ascii="Times New Roman" w:eastAsia="Times New Roman" w:hAnsi="Times New Roman"/>
          <w:b/>
          <w:bCs/>
          <w:sz w:val="20"/>
        </w:rPr>
      </w:pPr>
      <w:r>
        <w:rPr>
          <w:rFonts w:ascii="Times New Roman" w:eastAsia="Times New Roman" w:hAnsi="Times New Roman"/>
          <w:b/>
          <w:bCs/>
          <w:noProof/>
        </w:rPr>
        <w:drawing>
          <wp:anchor distT="0" distB="0" distL="114300" distR="114300" simplePos="0" relativeHeight="251783168" behindDoc="1" locked="0" layoutInCell="1" allowOverlap="1">
            <wp:simplePos x="0" y="0"/>
            <wp:positionH relativeFrom="column">
              <wp:posOffset>1746250</wp:posOffset>
            </wp:positionH>
            <wp:positionV relativeFrom="paragraph">
              <wp:posOffset>29210</wp:posOffset>
            </wp:positionV>
            <wp:extent cx="1385570" cy="1038225"/>
            <wp:effectExtent l="19050" t="0" r="5080" b="0"/>
            <wp:wrapNone/>
            <wp:docPr id="133" name="Рисунок 38" descr="Описание: C:\Users\Вероника\Pictures\2012-2013\Педвсеобуч\IMG_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C:\Users\Вероника\Pictures\2012-2013\Педвсеобуч\IMG_0375.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5570" cy="1038225"/>
                    </a:xfrm>
                    <a:prstGeom prst="rect">
                      <a:avLst/>
                    </a:prstGeom>
                    <a:noFill/>
                    <a:ln>
                      <a:noFill/>
                    </a:ln>
                  </pic:spPr>
                </pic:pic>
              </a:graphicData>
            </a:graphic>
          </wp:anchor>
        </w:drawing>
      </w:r>
    </w:p>
    <w:p w:rsidR="00B734FE" w:rsidRPr="00B734FE" w:rsidRDefault="00B734FE" w:rsidP="002446FD">
      <w:pPr>
        <w:spacing w:after="0" w:line="240" w:lineRule="auto"/>
        <w:contextualSpacing/>
        <w:jc w:val="center"/>
        <w:rPr>
          <w:rFonts w:ascii="Times New Roman" w:eastAsia="Times New Roman" w:hAnsi="Times New Roman"/>
          <w:b/>
          <w:bCs/>
          <w:sz w:val="20"/>
        </w:rPr>
      </w:pPr>
    </w:p>
    <w:p w:rsidR="00B734FE" w:rsidRPr="00B734FE" w:rsidRDefault="00B734FE" w:rsidP="002446FD">
      <w:pPr>
        <w:spacing w:after="0" w:line="240" w:lineRule="auto"/>
        <w:contextualSpacing/>
        <w:jc w:val="center"/>
        <w:rPr>
          <w:rFonts w:ascii="Times New Roman" w:eastAsia="Times New Roman" w:hAnsi="Times New Roman"/>
          <w:b/>
          <w:bCs/>
          <w:sz w:val="20"/>
        </w:rPr>
      </w:pPr>
    </w:p>
    <w:p w:rsidR="00B734FE" w:rsidRDefault="00B734FE" w:rsidP="002446FD">
      <w:pPr>
        <w:spacing w:after="0" w:line="240" w:lineRule="auto"/>
        <w:contextualSpacing/>
        <w:jc w:val="center"/>
        <w:rPr>
          <w:rFonts w:ascii="Times New Roman" w:eastAsia="Times New Roman" w:hAnsi="Times New Roman"/>
          <w:b/>
          <w:bCs/>
        </w:rPr>
      </w:pPr>
    </w:p>
    <w:p w:rsidR="00B734FE" w:rsidRDefault="00B734FE" w:rsidP="002446FD">
      <w:pPr>
        <w:spacing w:after="0" w:line="240" w:lineRule="auto"/>
        <w:contextualSpacing/>
        <w:jc w:val="center"/>
        <w:rPr>
          <w:rFonts w:ascii="Times New Roman" w:eastAsia="Times New Roman" w:hAnsi="Times New Roman"/>
          <w:b/>
          <w:bCs/>
        </w:rPr>
      </w:pPr>
    </w:p>
    <w:p w:rsidR="00B734FE" w:rsidRDefault="00B734FE" w:rsidP="002446FD">
      <w:pPr>
        <w:spacing w:after="0" w:line="240" w:lineRule="auto"/>
        <w:contextualSpacing/>
        <w:jc w:val="center"/>
        <w:rPr>
          <w:rFonts w:ascii="Times New Roman" w:eastAsia="Times New Roman" w:hAnsi="Times New Roman"/>
          <w:b/>
          <w:bCs/>
        </w:rPr>
      </w:pPr>
    </w:p>
    <w:p w:rsidR="00B734FE" w:rsidRDefault="00B734FE" w:rsidP="002446FD">
      <w:pPr>
        <w:spacing w:after="0" w:line="240" w:lineRule="auto"/>
        <w:contextualSpacing/>
        <w:jc w:val="center"/>
        <w:rPr>
          <w:rFonts w:ascii="Times New Roman" w:eastAsia="Times New Roman" w:hAnsi="Times New Roman"/>
          <w:b/>
          <w:bCs/>
        </w:rPr>
      </w:pPr>
    </w:p>
    <w:p w:rsidR="00B734FE" w:rsidRDefault="00B734FE" w:rsidP="002446FD">
      <w:pPr>
        <w:spacing w:after="0" w:line="240" w:lineRule="auto"/>
        <w:contextualSpacing/>
        <w:jc w:val="center"/>
        <w:rPr>
          <w:rFonts w:ascii="Times New Roman" w:eastAsia="Times New Roman" w:hAnsi="Times New Roman"/>
          <w:b/>
          <w:bCs/>
        </w:rPr>
      </w:pPr>
    </w:p>
    <w:p w:rsidR="00B734FE" w:rsidRDefault="00B734FE" w:rsidP="002446FD">
      <w:pPr>
        <w:spacing w:after="0" w:line="240" w:lineRule="auto"/>
        <w:contextualSpacing/>
        <w:jc w:val="center"/>
        <w:rPr>
          <w:rFonts w:ascii="Times New Roman" w:eastAsia="Times New Roman" w:hAnsi="Times New Roman"/>
          <w:b/>
          <w:bCs/>
        </w:rPr>
      </w:pPr>
    </w:p>
    <w:p w:rsidR="002446FD" w:rsidRPr="00BA4B75" w:rsidRDefault="002446FD" w:rsidP="002446FD">
      <w:pPr>
        <w:spacing w:after="0" w:line="240" w:lineRule="auto"/>
        <w:contextualSpacing/>
        <w:jc w:val="center"/>
        <w:rPr>
          <w:rFonts w:ascii="Times New Roman" w:eastAsia="Times New Roman" w:hAnsi="Times New Roman"/>
        </w:rPr>
      </w:pPr>
      <w:r>
        <w:rPr>
          <w:rFonts w:ascii="Times New Roman" w:eastAsia="Times New Roman" w:hAnsi="Times New Roman"/>
          <w:b/>
          <w:bCs/>
        </w:rPr>
        <w:t>7.</w:t>
      </w:r>
      <w:r w:rsidRPr="00BA4B75">
        <w:rPr>
          <w:rFonts w:ascii="Times New Roman" w:eastAsia="Times New Roman" w:hAnsi="Times New Roman"/>
          <w:b/>
          <w:bCs/>
        </w:rPr>
        <w:t>  </w:t>
      </w:r>
      <w:r w:rsidRPr="00BA4B75">
        <w:rPr>
          <w:rFonts w:ascii="Times New Roman" w:eastAsia="Times New Roman" w:hAnsi="Times New Roman"/>
          <w:b/>
          <w:bCs/>
          <w:u w:val="single"/>
        </w:rPr>
        <w:t>Развитие  ученического самоуправления</w:t>
      </w:r>
    </w:p>
    <w:p w:rsidR="002446FD" w:rsidRDefault="002446FD" w:rsidP="002446FD">
      <w:pPr>
        <w:spacing w:after="0" w:line="240" w:lineRule="auto"/>
        <w:contextualSpacing/>
        <w:jc w:val="both"/>
        <w:rPr>
          <w:rFonts w:ascii="Times New Roman" w:eastAsia="Times New Roman" w:hAnsi="Times New Roman"/>
        </w:rPr>
      </w:pPr>
      <w:r>
        <w:rPr>
          <w:rFonts w:ascii="Times New Roman" w:eastAsia="Times New Roman" w:hAnsi="Times New Roman"/>
        </w:rPr>
        <w:t>           </w:t>
      </w:r>
      <w:r>
        <w:rPr>
          <w:rFonts w:ascii="Times New Roman" w:eastAsia="Times New Roman" w:hAnsi="Times New Roman"/>
        </w:rPr>
        <w:tab/>
        <w:t>По звеньям работают детские общественные организации: в начальных классах «Чуораанчык», в средних «Кэскил», в старших, школьное ученическое самоуправление «Са</w:t>
      </w:r>
      <w:r>
        <w:rPr>
          <w:rFonts w:ascii="Times New Roman" w:eastAsia="Times New Roman" w:hAnsi="Times New Roman"/>
          <w:lang w:val="en-US"/>
        </w:rPr>
        <w:t>h</w:t>
      </w:r>
      <w:r>
        <w:rPr>
          <w:rFonts w:ascii="Times New Roman" w:eastAsia="Times New Roman" w:hAnsi="Times New Roman"/>
        </w:rPr>
        <w:t>ар5а».</w:t>
      </w:r>
    </w:p>
    <w:p w:rsidR="002446FD" w:rsidRDefault="002446FD" w:rsidP="002446FD">
      <w:pPr>
        <w:spacing w:after="0" w:line="240" w:lineRule="auto"/>
        <w:contextualSpacing/>
        <w:jc w:val="both"/>
        <w:rPr>
          <w:rFonts w:ascii="Times New Roman" w:eastAsia="Times New Roman" w:hAnsi="Times New Roman"/>
        </w:rPr>
      </w:pPr>
      <w:r>
        <w:rPr>
          <w:rFonts w:ascii="Times New Roman" w:eastAsia="Times New Roman" w:hAnsi="Times New Roman"/>
        </w:rPr>
        <w:tab/>
        <w:t xml:space="preserve">В детских общественных организациях внедряем республиканскую программу Единого Детского Движение «Дьулуур». </w:t>
      </w:r>
    </w:p>
    <w:p w:rsidR="002446FD" w:rsidRPr="00D40EEF" w:rsidRDefault="002446FD" w:rsidP="002446FD">
      <w:pPr>
        <w:spacing w:after="0" w:line="240" w:lineRule="auto"/>
        <w:ind w:firstLine="708"/>
        <w:contextualSpacing/>
        <w:jc w:val="both"/>
        <w:rPr>
          <w:rFonts w:ascii="Times New Roman" w:eastAsia="Times New Roman" w:hAnsi="Times New Roman"/>
        </w:rPr>
      </w:pPr>
      <w:r>
        <w:rPr>
          <w:rFonts w:ascii="Times New Roman" w:eastAsia="Times New Roman" w:hAnsi="Times New Roman"/>
        </w:rPr>
        <w:t>Ученическое самоуправление «Са</w:t>
      </w:r>
      <w:r>
        <w:rPr>
          <w:rFonts w:ascii="Baltica Sakha" w:eastAsia="Times New Roman" w:hAnsi="Baltica Sakha"/>
        </w:rPr>
        <w:t>´</w:t>
      </w:r>
      <w:r>
        <w:rPr>
          <w:rFonts w:ascii="Times New Roman" w:eastAsia="Times New Roman" w:hAnsi="Times New Roman"/>
        </w:rPr>
        <w:t>ар</w:t>
      </w:r>
      <w:r>
        <w:rPr>
          <w:rFonts w:ascii="Baltica Sakha" w:eastAsia="Times New Roman" w:hAnsi="Baltica Sakha"/>
        </w:rPr>
        <w:t>±</w:t>
      </w:r>
      <w:r>
        <w:rPr>
          <w:rFonts w:ascii="Times New Roman" w:eastAsia="Times New Roman" w:hAnsi="Times New Roman"/>
        </w:rPr>
        <w:t xml:space="preserve">а» </w:t>
      </w:r>
    </w:p>
    <w:p w:rsidR="002446FD" w:rsidRDefault="002446FD" w:rsidP="002446FD">
      <w:pPr>
        <w:spacing w:after="0" w:line="240" w:lineRule="auto"/>
        <w:contextualSpacing/>
        <w:jc w:val="both"/>
        <w:rPr>
          <w:rFonts w:ascii="Times New Roman" w:eastAsia="Times New Roman" w:hAnsi="Times New Roman"/>
        </w:rPr>
      </w:pPr>
      <w:r>
        <w:rPr>
          <w:rFonts w:ascii="Times New Roman" w:eastAsia="Times New Roman" w:hAnsi="Times New Roman"/>
        </w:rPr>
        <w:t xml:space="preserve">           Ребятами планируется </w:t>
      </w:r>
      <w:r w:rsidRPr="00BA4B75">
        <w:rPr>
          <w:rFonts w:ascii="Times New Roman" w:eastAsia="Times New Roman" w:hAnsi="Times New Roman"/>
        </w:rPr>
        <w:t xml:space="preserve"> деятельность на го</w:t>
      </w:r>
      <w:r>
        <w:rPr>
          <w:rFonts w:ascii="Times New Roman" w:eastAsia="Times New Roman" w:hAnsi="Times New Roman"/>
        </w:rPr>
        <w:t>д, проводятся заседания</w:t>
      </w:r>
      <w:r w:rsidRPr="00BA4B75">
        <w:rPr>
          <w:rFonts w:ascii="Times New Roman" w:eastAsia="Times New Roman" w:hAnsi="Times New Roman"/>
        </w:rPr>
        <w:t xml:space="preserve"> по вопросам организации и проведения общешкольных мероприятий</w:t>
      </w:r>
      <w:r>
        <w:rPr>
          <w:rFonts w:ascii="Times New Roman" w:eastAsia="Times New Roman" w:hAnsi="Times New Roman"/>
        </w:rPr>
        <w:t>.</w:t>
      </w:r>
    </w:p>
    <w:p w:rsidR="002446FD" w:rsidRPr="00BA4B75" w:rsidRDefault="002446FD" w:rsidP="002446FD">
      <w:pPr>
        <w:spacing w:after="0" w:line="240" w:lineRule="auto"/>
        <w:ind w:firstLine="708"/>
        <w:contextualSpacing/>
        <w:jc w:val="both"/>
        <w:rPr>
          <w:rFonts w:ascii="Times New Roman" w:eastAsia="Times New Roman" w:hAnsi="Times New Roman"/>
        </w:rPr>
      </w:pPr>
      <w:r w:rsidRPr="00BA4B75">
        <w:rPr>
          <w:rFonts w:ascii="Times New Roman" w:eastAsia="Times New Roman" w:hAnsi="Times New Roman"/>
        </w:rPr>
        <w:t>Учен</w:t>
      </w:r>
      <w:r>
        <w:rPr>
          <w:rFonts w:ascii="Times New Roman" w:eastAsia="Times New Roman" w:hAnsi="Times New Roman"/>
        </w:rPr>
        <w:t>ическое самоуправление принимает</w:t>
      </w:r>
      <w:r w:rsidRPr="00BA4B75">
        <w:rPr>
          <w:rFonts w:ascii="Times New Roman" w:eastAsia="Times New Roman" w:hAnsi="Times New Roman"/>
        </w:rPr>
        <w:t xml:space="preserve"> активное участие в организации и прове</w:t>
      </w:r>
      <w:r>
        <w:rPr>
          <w:rFonts w:ascii="Times New Roman" w:eastAsia="Times New Roman" w:hAnsi="Times New Roman"/>
        </w:rPr>
        <w:t>дении общешкольных  и наслежных мероприятий.</w:t>
      </w:r>
    </w:p>
    <w:p w:rsidR="002446FD" w:rsidRDefault="002446FD" w:rsidP="002446FD">
      <w:pPr>
        <w:spacing w:after="0" w:line="240" w:lineRule="auto"/>
        <w:ind w:firstLine="284"/>
        <w:contextualSpacing/>
        <w:jc w:val="both"/>
        <w:rPr>
          <w:rFonts w:ascii="Times New Roman" w:eastAsia="Times New Roman" w:hAnsi="Times New Roman"/>
        </w:rPr>
      </w:pPr>
      <w:r>
        <w:rPr>
          <w:rFonts w:ascii="Times New Roman" w:eastAsia="Times New Roman" w:hAnsi="Times New Roman"/>
        </w:rPr>
        <w:tab/>
        <w:t xml:space="preserve"> По итогам года вручаются на «Школьном Калейдоскопе» следующие номинации:</w:t>
      </w:r>
    </w:p>
    <w:tbl>
      <w:tblPr>
        <w:tblStyle w:val="a3"/>
        <w:tblW w:w="9639" w:type="dxa"/>
        <w:tblInd w:w="108" w:type="dxa"/>
        <w:tblLook w:val="04A0"/>
      </w:tblPr>
      <w:tblGrid>
        <w:gridCol w:w="516"/>
        <w:gridCol w:w="4771"/>
        <w:gridCol w:w="4352"/>
      </w:tblGrid>
      <w:tr w:rsidR="002446FD" w:rsidTr="009755BA">
        <w:tc>
          <w:tcPr>
            <w:tcW w:w="426" w:type="dxa"/>
          </w:tcPr>
          <w:p w:rsidR="002446FD" w:rsidRDefault="002446FD" w:rsidP="009755BA">
            <w:pPr>
              <w:contextualSpacing/>
              <w:jc w:val="center"/>
              <w:rPr>
                <w:rFonts w:ascii="Times New Roman" w:hAnsi="Times New Roman"/>
                <w:sz w:val="24"/>
                <w:szCs w:val="24"/>
              </w:rPr>
            </w:pPr>
            <w:r>
              <w:rPr>
                <w:rFonts w:ascii="Times New Roman" w:hAnsi="Times New Roman"/>
                <w:sz w:val="24"/>
                <w:szCs w:val="24"/>
              </w:rPr>
              <w:t>№</w:t>
            </w:r>
          </w:p>
        </w:tc>
        <w:tc>
          <w:tcPr>
            <w:tcW w:w="4819" w:type="dxa"/>
          </w:tcPr>
          <w:p w:rsidR="002446FD" w:rsidRDefault="002446FD" w:rsidP="009755BA">
            <w:pPr>
              <w:contextualSpacing/>
              <w:jc w:val="center"/>
              <w:rPr>
                <w:rFonts w:ascii="Times New Roman" w:hAnsi="Times New Roman"/>
                <w:sz w:val="24"/>
                <w:szCs w:val="24"/>
              </w:rPr>
            </w:pPr>
            <w:r>
              <w:rPr>
                <w:rFonts w:ascii="Times New Roman" w:hAnsi="Times New Roman"/>
                <w:sz w:val="24"/>
                <w:szCs w:val="24"/>
              </w:rPr>
              <w:t>Номинация</w:t>
            </w:r>
          </w:p>
        </w:tc>
        <w:tc>
          <w:tcPr>
            <w:tcW w:w="4394" w:type="dxa"/>
          </w:tcPr>
          <w:p w:rsidR="002446FD" w:rsidRDefault="002446FD" w:rsidP="009755BA">
            <w:pPr>
              <w:contextualSpacing/>
              <w:jc w:val="center"/>
              <w:rPr>
                <w:rFonts w:ascii="Times New Roman" w:hAnsi="Times New Roman"/>
                <w:sz w:val="24"/>
                <w:szCs w:val="24"/>
              </w:rPr>
            </w:pPr>
            <w:r>
              <w:rPr>
                <w:rFonts w:ascii="Times New Roman" w:hAnsi="Times New Roman"/>
                <w:sz w:val="24"/>
                <w:szCs w:val="24"/>
              </w:rPr>
              <w:t>Ф.И.О. и должность учредителя стипендии</w:t>
            </w:r>
          </w:p>
        </w:tc>
      </w:tr>
      <w:tr w:rsidR="002446FD" w:rsidRPr="00A32C53" w:rsidTr="009755BA">
        <w:tc>
          <w:tcPr>
            <w:tcW w:w="426"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1.</w:t>
            </w:r>
          </w:p>
        </w:tc>
        <w:tc>
          <w:tcPr>
            <w:tcW w:w="4819"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«Лучший ученик учебного года»</w:t>
            </w:r>
          </w:p>
        </w:tc>
        <w:tc>
          <w:tcPr>
            <w:tcW w:w="4394"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Ноева Т.И. – зам.дир. по УР</w:t>
            </w:r>
          </w:p>
        </w:tc>
      </w:tr>
      <w:tr w:rsidR="002446FD" w:rsidRPr="00A32C53" w:rsidTr="009755BA">
        <w:tc>
          <w:tcPr>
            <w:tcW w:w="426"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2.</w:t>
            </w:r>
          </w:p>
        </w:tc>
        <w:tc>
          <w:tcPr>
            <w:tcW w:w="4819"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«Юный исследователь»</w:t>
            </w:r>
          </w:p>
        </w:tc>
        <w:tc>
          <w:tcPr>
            <w:tcW w:w="4394"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Барашкова Ж.Ф. – учитель якутского языка и литературы</w:t>
            </w:r>
          </w:p>
        </w:tc>
      </w:tr>
      <w:tr w:rsidR="002446FD" w:rsidRPr="00A32C53" w:rsidTr="009755BA">
        <w:tc>
          <w:tcPr>
            <w:tcW w:w="426"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3.</w:t>
            </w:r>
          </w:p>
        </w:tc>
        <w:tc>
          <w:tcPr>
            <w:tcW w:w="4819"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«Спортсмен года»</w:t>
            </w:r>
          </w:p>
        </w:tc>
        <w:tc>
          <w:tcPr>
            <w:tcW w:w="4394"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Оконешникова Д.И. – учитель физической культуры</w:t>
            </w:r>
          </w:p>
        </w:tc>
      </w:tr>
      <w:tr w:rsidR="002446FD" w:rsidRPr="00A32C53" w:rsidTr="009755BA">
        <w:tc>
          <w:tcPr>
            <w:tcW w:w="426"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4.</w:t>
            </w:r>
          </w:p>
        </w:tc>
        <w:tc>
          <w:tcPr>
            <w:tcW w:w="4819"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«Открытие года»</w:t>
            </w:r>
          </w:p>
        </w:tc>
        <w:tc>
          <w:tcPr>
            <w:tcW w:w="4394"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Захарова А.А. – учитель начальных классов</w:t>
            </w:r>
          </w:p>
        </w:tc>
      </w:tr>
      <w:tr w:rsidR="002446FD" w:rsidRPr="00A32C53" w:rsidTr="009755BA">
        <w:tc>
          <w:tcPr>
            <w:tcW w:w="426"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5.</w:t>
            </w:r>
          </w:p>
        </w:tc>
        <w:tc>
          <w:tcPr>
            <w:tcW w:w="4819" w:type="dxa"/>
          </w:tcPr>
          <w:p w:rsidR="002446FD" w:rsidRPr="00A32C53" w:rsidRDefault="002446FD" w:rsidP="009755BA">
            <w:pPr>
              <w:contextualSpacing/>
              <w:jc w:val="center"/>
              <w:rPr>
                <w:rFonts w:ascii="Times New Roman" w:hAnsi="Times New Roman"/>
                <w:sz w:val="24"/>
                <w:szCs w:val="24"/>
              </w:rPr>
            </w:pPr>
            <w:r>
              <w:rPr>
                <w:rFonts w:ascii="Times New Roman" w:hAnsi="Times New Roman"/>
                <w:sz w:val="24"/>
                <w:szCs w:val="24"/>
              </w:rPr>
              <w:t>Пре</w:t>
            </w:r>
            <w:r w:rsidRPr="00A32C53">
              <w:rPr>
                <w:rFonts w:ascii="Times New Roman" w:hAnsi="Times New Roman"/>
                <w:sz w:val="24"/>
                <w:szCs w:val="24"/>
              </w:rPr>
              <w:t>мия педагогической династии Винокуровых «Лучший выпускник начальной школы»</w:t>
            </w:r>
          </w:p>
        </w:tc>
        <w:tc>
          <w:tcPr>
            <w:tcW w:w="4394"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Педагогическая династия семьи Винокуровых</w:t>
            </w:r>
          </w:p>
        </w:tc>
      </w:tr>
      <w:tr w:rsidR="002446FD" w:rsidRPr="00A32C53" w:rsidTr="009755BA">
        <w:tc>
          <w:tcPr>
            <w:tcW w:w="426"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6.</w:t>
            </w:r>
          </w:p>
        </w:tc>
        <w:tc>
          <w:tcPr>
            <w:tcW w:w="4819"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«Общественник года»</w:t>
            </w:r>
          </w:p>
        </w:tc>
        <w:tc>
          <w:tcPr>
            <w:tcW w:w="4394"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Слепцова В.П. – зам.дир. по ВР</w:t>
            </w:r>
          </w:p>
        </w:tc>
      </w:tr>
      <w:tr w:rsidR="002446FD" w:rsidRPr="00A32C53" w:rsidTr="009755BA">
        <w:tc>
          <w:tcPr>
            <w:tcW w:w="426"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7.</w:t>
            </w:r>
          </w:p>
        </w:tc>
        <w:tc>
          <w:tcPr>
            <w:tcW w:w="4819"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«Лучший выпускник основной школы»</w:t>
            </w:r>
          </w:p>
        </w:tc>
        <w:tc>
          <w:tcPr>
            <w:tcW w:w="4394"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Педагогическая семья Уаровых</w:t>
            </w:r>
          </w:p>
        </w:tc>
      </w:tr>
      <w:tr w:rsidR="002446FD" w:rsidRPr="00A32C53" w:rsidTr="009755BA">
        <w:tc>
          <w:tcPr>
            <w:tcW w:w="426"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8.</w:t>
            </w:r>
          </w:p>
        </w:tc>
        <w:tc>
          <w:tcPr>
            <w:tcW w:w="4819"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«Премия С.С.Ходуловой»</w:t>
            </w:r>
          </w:p>
        </w:tc>
        <w:tc>
          <w:tcPr>
            <w:tcW w:w="4394"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Барашкова Ж.Ф. - учитель якутского языка и литературы</w:t>
            </w:r>
          </w:p>
        </w:tc>
      </w:tr>
      <w:tr w:rsidR="002446FD" w:rsidRPr="00A32C53" w:rsidTr="009755BA">
        <w:tc>
          <w:tcPr>
            <w:tcW w:w="426"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lastRenderedPageBreak/>
              <w:t>9.</w:t>
            </w:r>
          </w:p>
        </w:tc>
        <w:tc>
          <w:tcPr>
            <w:tcW w:w="4819"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«Премия С.В.Башариной»</w:t>
            </w:r>
          </w:p>
        </w:tc>
        <w:tc>
          <w:tcPr>
            <w:tcW w:w="4394"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С.В.Башарина – специалист ППМЦ УО «Чурапчинский улус»</w:t>
            </w:r>
          </w:p>
        </w:tc>
      </w:tr>
      <w:tr w:rsidR="002446FD" w:rsidRPr="00A32C53" w:rsidTr="009755BA">
        <w:tc>
          <w:tcPr>
            <w:tcW w:w="426"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10.</w:t>
            </w:r>
          </w:p>
        </w:tc>
        <w:tc>
          <w:tcPr>
            <w:tcW w:w="4819"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«Премия Д.Н.Слепцова – Туобулаахап»</w:t>
            </w:r>
          </w:p>
        </w:tc>
        <w:tc>
          <w:tcPr>
            <w:tcW w:w="4394"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Семья Д.Д.Слепцова</w:t>
            </w:r>
          </w:p>
        </w:tc>
      </w:tr>
      <w:tr w:rsidR="002446FD" w:rsidRPr="00A32C53" w:rsidTr="009755BA">
        <w:tc>
          <w:tcPr>
            <w:tcW w:w="426"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12.</w:t>
            </w:r>
          </w:p>
        </w:tc>
        <w:tc>
          <w:tcPr>
            <w:tcW w:w="4819"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 xml:space="preserve">«Премия педагогической династии </w:t>
            </w:r>
          </w:p>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Слепцовых»</w:t>
            </w:r>
          </w:p>
        </w:tc>
        <w:tc>
          <w:tcPr>
            <w:tcW w:w="4394"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Барашкова Р.И. – учитель математики,</w:t>
            </w:r>
          </w:p>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Слепцова В.П. - зам.дир. по ВР</w:t>
            </w:r>
          </w:p>
        </w:tc>
      </w:tr>
      <w:tr w:rsidR="002446FD" w:rsidRPr="00A32C53" w:rsidTr="009755BA">
        <w:tc>
          <w:tcPr>
            <w:tcW w:w="426"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13.</w:t>
            </w:r>
          </w:p>
        </w:tc>
        <w:tc>
          <w:tcPr>
            <w:tcW w:w="4819"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Стипендия ветеранов</w:t>
            </w:r>
          </w:p>
        </w:tc>
        <w:tc>
          <w:tcPr>
            <w:tcW w:w="4394"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Совет ветеранов Шеломова А.Н.</w:t>
            </w:r>
          </w:p>
        </w:tc>
      </w:tr>
      <w:tr w:rsidR="002446FD" w:rsidRPr="00A32C53" w:rsidTr="009755BA">
        <w:tc>
          <w:tcPr>
            <w:tcW w:w="426"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14.</w:t>
            </w:r>
          </w:p>
        </w:tc>
        <w:tc>
          <w:tcPr>
            <w:tcW w:w="4819"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Номинация «Золотая кисть»</w:t>
            </w:r>
          </w:p>
        </w:tc>
        <w:tc>
          <w:tcPr>
            <w:tcW w:w="4394"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Аммосова Е.Н.</w:t>
            </w:r>
          </w:p>
        </w:tc>
      </w:tr>
      <w:tr w:rsidR="002446FD" w:rsidRPr="00A32C53" w:rsidTr="009755BA">
        <w:tc>
          <w:tcPr>
            <w:tcW w:w="426"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15.</w:t>
            </w:r>
          </w:p>
        </w:tc>
        <w:tc>
          <w:tcPr>
            <w:tcW w:w="4819"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Номинация «Учитель года»</w:t>
            </w:r>
          </w:p>
        </w:tc>
        <w:tc>
          <w:tcPr>
            <w:tcW w:w="4394"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Владимиров В.М.</w:t>
            </w:r>
          </w:p>
        </w:tc>
      </w:tr>
      <w:tr w:rsidR="002446FD" w:rsidRPr="00A32C53" w:rsidTr="009755BA">
        <w:tc>
          <w:tcPr>
            <w:tcW w:w="426"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16.</w:t>
            </w:r>
          </w:p>
        </w:tc>
        <w:tc>
          <w:tcPr>
            <w:tcW w:w="4819"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«Лучший читатель года»</w:t>
            </w:r>
          </w:p>
        </w:tc>
        <w:tc>
          <w:tcPr>
            <w:tcW w:w="4394"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Аргунова Л.П.</w:t>
            </w:r>
          </w:p>
        </w:tc>
      </w:tr>
      <w:tr w:rsidR="002446FD" w:rsidRPr="00A32C53" w:rsidTr="009755BA">
        <w:tc>
          <w:tcPr>
            <w:tcW w:w="426"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17.</w:t>
            </w:r>
          </w:p>
        </w:tc>
        <w:tc>
          <w:tcPr>
            <w:tcW w:w="4819" w:type="dxa"/>
          </w:tcPr>
          <w:p w:rsidR="002446FD" w:rsidRDefault="002446FD" w:rsidP="009755BA">
            <w:pPr>
              <w:contextualSpacing/>
              <w:jc w:val="center"/>
              <w:rPr>
                <w:rFonts w:ascii="Times New Roman" w:hAnsi="Times New Roman"/>
                <w:sz w:val="24"/>
                <w:szCs w:val="24"/>
              </w:rPr>
            </w:pPr>
            <w:r>
              <w:rPr>
                <w:rFonts w:ascii="Times New Roman" w:hAnsi="Times New Roman"/>
                <w:sz w:val="24"/>
                <w:szCs w:val="24"/>
              </w:rPr>
              <w:t>«Выпускник школы»</w:t>
            </w:r>
          </w:p>
        </w:tc>
        <w:tc>
          <w:tcPr>
            <w:tcW w:w="4394" w:type="dxa"/>
          </w:tcPr>
          <w:p w:rsidR="002446FD" w:rsidRDefault="002446FD" w:rsidP="009755BA">
            <w:pPr>
              <w:contextualSpacing/>
              <w:jc w:val="center"/>
              <w:rPr>
                <w:rFonts w:ascii="Times New Roman" w:hAnsi="Times New Roman"/>
                <w:sz w:val="24"/>
                <w:szCs w:val="24"/>
              </w:rPr>
            </w:pPr>
            <w:r>
              <w:rPr>
                <w:rFonts w:ascii="Times New Roman" w:hAnsi="Times New Roman"/>
                <w:sz w:val="24"/>
                <w:szCs w:val="24"/>
              </w:rPr>
              <w:t>Барашкова Н.И. – заведующая д/с «Сулусчаан»</w:t>
            </w:r>
          </w:p>
        </w:tc>
      </w:tr>
      <w:tr w:rsidR="002446FD" w:rsidRPr="00A32C53" w:rsidTr="009755BA">
        <w:tc>
          <w:tcPr>
            <w:tcW w:w="426"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18.</w:t>
            </w:r>
          </w:p>
        </w:tc>
        <w:tc>
          <w:tcPr>
            <w:tcW w:w="4819"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Победители проекта «Школьный двор»</w:t>
            </w:r>
          </w:p>
        </w:tc>
        <w:tc>
          <w:tcPr>
            <w:tcW w:w="4394"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Педагогическая семья Уаровых</w:t>
            </w:r>
          </w:p>
        </w:tc>
      </w:tr>
      <w:tr w:rsidR="002446FD" w:rsidRPr="00A32C53" w:rsidTr="009755BA">
        <w:tc>
          <w:tcPr>
            <w:tcW w:w="426"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19.</w:t>
            </w:r>
          </w:p>
        </w:tc>
        <w:tc>
          <w:tcPr>
            <w:tcW w:w="4819"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 xml:space="preserve">«Лучший класс года» </w:t>
            </w:r>
          </w:p>
        </w:tc>
        <w:tc>
          <w:tcPr>
            <w:tcW w:w="4394"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Администрация школы</w:t>
            </w:r>
          </w:p>
        </w:tc>
      </w:tr>
      <w:tr w:rsidR="002446FD" w:rsidRPr="00A32C53" w:rsidTr="009755BA">
        <w:tc>
          <w:tcPr>
            <w:tcW w:w="426"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20.</w:t>
            </w:r>
          </w:p>
        </w:tc>
        <w:tc>
          <w:tcPr>
            <w:tcW w:w="4819" w:type="dxa"/>
          </w:tcPr>
          <w:p w:rsidR="002446FD" w:rsidRPr="00A32C53" w:rsidRDefault="002446FD" w:rsidP="009755BA">
            <w:pPr>
              <w:contextualSpacing/>
              <w:jc w:val="center"/>
              <w:rPr>
                <w:rFonts w:ascii="Times New Roman" w:hAnsi="Times New Roman"/>
                <w:sz w:val="24"/>
                <w:szCs w:val="24"/>
              </w:rPr>
            </w:pPr>
            <w:r>
              <w:rPr>
                <w:rFonts w:ascii="Times New Roman" w:hAnsi="Times New Roman"/>
                <w:sz w:val="24"/>
                <w:szCs w:val="24"/>
              </w:rPr>
              <w:t>Стипендия семьи Егоровых</w:t>
            </w:r>
          </w:p>
        </w:tc>
        <w:tc>
          <w:tcPr>
            <w:tcW w:w="4394" w:type="dxa"/>
          </w:tcPr>
          <w:p w:rsidR="002446FD" w:rsidRPr="00A32C53" w:rsidRDefault="002446FD" w:rsidP="009755BA">
            <w:pPr>
              <w:contextualSpacing/>
              <w:jc w:val="center"/>
              <w:rPr>
                <w:rFonts w:ascii="Times New Roman" w:hAnsi="Times New Roman"/>
                <w:sz w:val="24"/>
                <w:szCs w:val="24"/>
              </w:rPr>
            </w:pPr>
            <w:r>
              <w:rPr>
                <w:rFonts w:ascii="Times New Roman" w:hAnsi="Times New Roman"/>
                <w:sz w:val="24"/>
                <w:szCs w:val="24"/>
              </w:rPr>
              <w:t>Егоровы</w:t>
            </w:r>
          </w:p>
        </w:tc>
      </w:tr>
      <w:tr w:rsidR="002446FD" w:rsidRPr="00A32C53" w:rsidTr="009755BA">
        <w:tc>
          <w:tcPr>
            <w:tcW w:w="426" w:type="dxa"/>
          </w:tcPr>
          <w:p w:rsidR="002446FD" w:rsidRPr="00A32C53" w:rsidRDefault="002446FD" w:rsidP="009755BA">
            <w:pPr>
              <w:contextualSpacing/>
              <w:jc w:val="center"/>
              <w:rPr>
                <w:rFonts w:ascii="Times New Roman" w:hAnsi="Times New Roman"/>
                <w:sz w:val="24"/>
                <w:szCs w:val="24"/>
              </w:rPr>
            </w:pPr>
            <w:r w:rsidRPr="00A32C53">
              <w:rPr>
                <w:rFonts w:ascii="Times New Roman" w:hAnsi="Times New Roman"/>
                <w:sz w:val="24"/>
                <w:szCs w:val="24"/>
              </w:rPr>
              <w:t>21.</w:t>
            </w:r>
          </w:p>
        </w:tc>
        <w:tc>
          <w:tcPr>
            <w:tcW w:w="4819" w:type="dxa"/>
          </w:tcPr>
          <w:p w:rsidR="002446FD" w:rsidRPr="00A32C53" w:rsidRDefault="002446FD" w:rsidP="009755BA">
            <w:pPr>
              <w:contextualSpacing/>
              <w:jc w:val="center"/>
              <w:rPr>
                <w:rFonts w:ascii="Times New Roman" w:hAnsi="Times New Roman"/>
                <w:sz w:val="24"/>
                <w:szCs w:val="24"/>
              </w:rPr>
            </w:pPr>
            <w:r>
              <w:rPr>
                <w:rFonts w:ascii="Times New Roman" w:hAnsi="Times New Roman"/>
                <w:sz w:val="24"/>
                <w:szCs w:val="24"/>
              </w:rPr>
              <w:t xml:space="preserve">«Лучший ученик 1 класса» </w:t>
            </w:r>
          </w:p>
        </w:tc>
        <w:tc>
          <w:tcPr>
            <w:tcW w:w="4394" w:type="dxa"/>
          </w:tcPr>
          <w:p w:rsidR="002446FD" w:rsidRPr="00A32C53" w:rsidRDefault="002446FD" w:rsidP="009755BA">
            <w:pPr>
              <w:contextualSpacing/>
              <w:jc w:val="center"/>
              <w:rPr>
                <w:rFonts w:ascii="Times New Roman" w:hAnsi="Times New Roman"/>
                <w:sz w:val="24"/>
                <w:szCs w:val="24"/>
              </w:rPr>
            </w:pPr>
            <w:r>
              <w:rPr>
                <w:rFonts w:ascii="Times New Roman" w:hAnsi="Times New Roman"/>
                <w:sz w:val="24"/>
                <w:szCs w:val="24"/>
              </w:rPr>
              <w:t>Ушницкая О.Е. – воспитатель д/с «Сулусчаан»</w:t>
            </w:r>
          </w:p>
        </w:tc>
      </w:tr>
      <w:tr w:rsidR="002446FD" w:rsidRPr="00A32C53" w:rsidTr="009755BA">
        <w:tc>
          <w:tcPr>
            <w:tcW w:w="426" w:type="dxa"/>
          </w:tcPr>
          <w:p w:rsidR="002446FD" w:rsidRPr="00A32C53" w:rsidRDefault="002446FD" w:rsidP="009755BA">
            <w:pPr>
              <w:contextualSpacing/>
              <w:jc w:val="center"/>
              <w:rPr>
                <w:rFonts w:ascii="Times New Roman" w:hAnsi="Times New Roman"/>
                <w:sz w:val="24"/>
                <w:szCs w:val="24"/>
              </w:rPr>
            </w:pPr>
            <w:r>
              <w:rPr>
                <w:rFonts w:ascii="Times New Roman" w:hAnsi="Times New Roman"/>
                <w:sz w:val="24"/>
                <w:szCs w:val="24"/>
              </w:rPr>
              <w:t>22.</w:t>
            </w:r>
          </w:p>
        </w:tc>
        <w:tc>
          <w:tcPr>
            <w:tcW w:w="4819" w:type="dxa"/>
          </w:tcPr>
          <w:p w:rsidR="002446FD" w:rsidRPr="00A32C53" w:rsidRDefault="002446FD" w:rsidP="009755BA">
            <w:pPr>
              <w:contextualSpacing/>
              <w:jc w:val="center"/>
              <w:rPr>
                <w:rFonts w:ascii="Times New Roman" w:hAnsi="Times New Roman"/>
                <w:sz w:val="24"/>
                <w:szCs w:val="24"/>
              </w:rPr>
            </w:pPr>
            <w:r>
              <w:rPr>
                <w:rFonts w:ascii="Times New Roman" w:hAnsi="Times New Roman"/>
                <w:sz w:val="24"/>
                <w:szCs w:val="24"/>
              </w:rPr>
              <w:t>«Лучший ученик 2 класса»</w:t>
            </w:r>
          </w:p>
        </w:tc>
        <w:tc>
          <w:tcPr>
            <w:tcW w:w="4394" w:type="dxa"/>
          </w:tcPr>
          <w:p w:rsidR="002446FD" w:rsidRPr="00A32C53" w:rsidRDefault="002446FD" w:rsidP="009755BA">
            <w:pPr>
              <w:contextualSpacing/>
              <w:jc w:val="center"/>
              <w:rPr>
                <w:rFonts w:ascii="Times New Roman" w:hAnsi="Times New Roman"/>
                <w:sz w:val="24"/>
                <w:szCs w:val="24"/>
              </w:rPr>
            </w:pPr>
            <w:r>
              <w:rPr>
                <w:rFonts w:ascii="Times New Roman" w:hAnsi="Times New Roman"/>
                <w:sz w:val="24"/>
                <w:szCs w:val="24"/>
              </w:rPr>
              <w:t>Шеломова Х.Н.– воспитатель д/с «Сулусчаан»</w:t>
            </w:r>
          </w:p>
        </w:tc>
      </w:tr>
      <w:tr w:rsidR="002446FD" w:rsidRPr="00A32C53" w:rsidTr="009755BA">
        <w:tc>
          <w:tcPr>
            <w:tcW w:w="426" w:type="dxa"/>
          </w:tcPr>
          <w:p w:rsidR="002446FD" w:rsidRDefault="002446FD" w:rsidP="009755BA">
            <w:pPr>
              <w:contextualSpacing/>
              <w:jc w:val="center"/>
              <w:rPr>
                <w:rFonts w:ascii="Times New Roman" w:hAnsi="Times New Roman"/>
                <w:sz w:val="24"/>
                <w:szCs w:val="24"/>
              </w:rPr>
            </w:pPr>
            <w:r>
              <w:rPr>
                <w:rFonts w:ascii="Times New Roman" w:hAnsi="Times New Roman"/>
                <w:sz w:val="24"/>
                <w:szCs w:val="24"/>
              </w:rPr>
              <w:t>23.</w:t>
            </w:r>
          </w:p>
        </w:tc>
        <w:tc>
          <w:tcPr>
            <w:tcW w:w="4819" w:type="dxa"/>
          </w:tcPr>
          <w:p w:rsidR="002446FD" w:rsidRPr="00A32C53" w:rsidRDefault="002446FD" w:rsidP="009755BA">
            <w:pPr>
              <w:contextualSpacing/>
              <w:jc w:val="center"/>
              <w:rPr>
                <w:rFonts w:ascii="Times New Roman" w:hAnsi="Times New Roman"/>
                <w:sz w:val="24"/>
                <w:szCs w:val="24"/>
              </w:rPr>
            </w:pPr>
            <w:r>
              <w:rPr>
                <w:rFonts w:ascii="Times New Roman" w:hAnsi="Times New Roman"/>
                <w:sz w:val="24"/>
                <w:szCs w:val="24"/>
              </w:rPr>
              <w:t xml:space="preserve">«Лучший ученик 3 класса» </w:t>
            </w:r>
          </w:p>
        </w:tc>
        <w:tc>
          <w:tcPr>
            <w:tcW w:w="4394" w:type="dxa"/>
          </w:tcPr>
          <w:p w:rsidR="002446FD" w:rsidRPr="00A32C53" w:rsidRDefault="002446FD" w:rsidP="009755BA">
            <w:pPr>
              <w:contextualSpacing/>
              <w:jc w:val="center"/>
              <w:rPr>
                <w:rFonts w:ascii="Times New Roman" w:hAnsi="Times New Roman"/>
                <w:sz w:val="24"/>
                <w:szCs w:val="24"/>
              </w:rPr>
            </w:pPr>
            <w:r>
              <w:rPr>
                <w:rFonts w:ascii="Times New Roman" w:hAnsi="Times New Roman"/>
                <w:sz w:val="24"/>
                <w:szCs w:val="24"/>
              </w:rPr>
              <w:t>Саввина М.П. – воспитатель д/с «Сулусчаан»</w:t>
            </w:r>
          </w:p>
        </w:tc>
      </w:tr>
      <w:tr w:rsidR="002446FD" w:rsidRPr="00A32C53" w:rsidTr="009755BA">
        <w:tc>
          <w:tcPr>
            <w:tcW w:w="426" w:type="dxa"/>
          </w:tcPr>
          <w:p w:rsidR="002446FD" w:rsidRDefault="002446FD" w:rsidP="009755BA">
            <w:pPr>
              <w:contextualSpacing/>
              <w:jc w:val="center"/>
              <w:rPr>
                <w:rFonts w:ascii="Times New Roman" w:hAnsi="Times New Roman"/>
                <w:sz w:val="24"/>
                <w:szCs w:val="24"/>
              </w:rPr>
            </w:pPr>
            <w:r>
              <w:rPr>
                <w:rFonts w:ascii="Times New Roman" w:hAnsi="Times New Roman"/>
                <w:sz w:val="24"/>
                <w:szCs w:val="24"/>
              </w:rPr>
              <w:t>24.</w:t>
            </w:r>
          </w:p>
        </w:tc>
        <w:tc>
          <w:tcPr>
            <w:tcW w:w="4819" w:type="dxa"/>
          </w:tcPr>
          <w:p w:rsidR="002446FD" w:rsidRPr="00A32C53" w:rsidRDefault="002446FD" w:rsidP="009755BA">
            <w:pPr>
              <w:contextualSpacing/>
              <w:jc w:val="center"/>
              <w:rPr>
                <w:rFonts w:ascii="Times New Roman" w:hAnsi="Times New Roman"/>
                <w:sz w:val="24"/>
                <w:szCs w:val="24"/>
              </w:rPr>
            </w:pPr>
            <w:r>
              <w:rPr>
                <w:rFonts w:ascii="Times New Roman" w:hAnsi="Times New Roman"/>
                <w:sz w:val="24"/>
                <w:szCs w:val="24"/>
              </w:rPr>
              <w:t>«Лучший ученик 4 класса»</w:t>
            </w:r>
          </w:p>
        </w:tc>
        <w:tc>
          <w:tcPr>
            <w:tcW w:w="4394" w:type="dxa"/>
          </w:tcPr>
          <w:p w:rsidR="002446FD" w:rsidRPr="00A32C53" w:rsidRDefault="002446FD" w:rsidP="009755BA">
            <w:pPr>
              <w:contextualSpacing/>
              <w:jc w:val="center"/>
              <w:rPr>
                <w:rFonts w:ascii="Times New Roman" w:hAnsi="Times New Roman"/>
                <w:sz w:val="24"/>
                <w:szCs w:val="24"/>
              </w:rPr>
            </w:pPr>
            <w:r>
              <w:rPr>
                <w:rFonts w:ascii="Times New Roman" w:hAnsi="Times New Roman"/>
                <w:sz w:val="24"/>
                <w:szCs w:val="24"/>
              </w:rPr>
              <w:t>Барашкова Е.П. – воспитатель д/с «Сулусчаан»</w:t>
            </w:r>
          </w:p>
        </w:tc>
      </w:tr>
      <w:tr w:rsidR="002446FD" w:rsidRPr="00A32C53" w:rsidTr="009755BA">
        <w:tc>
          <w:tcPr>
            <w:tcW w:w="426" w:type="dxa"/>
          </w:tcPr>
          <w:p w:rsidR="002446FD" w:rsidRDefault="002446FD" w:rsidP="009755BA">
            <w:pPr>
              <w:contextualSpacing/>
              <w:jc w:val="center"/>
              <w:rPr>
                <w:rFonts w:ascii="Times New Roman" w:hAnsi="Times New Roman"/>
                <w:sz w:val="24"/>
                <w:szCs w:val="24"/>
              </w:rPr>
            </w:pPr>
            <w:r>
              <w:rPr>
                <w:rFonts w:ascii="Times New Roman" w:hAnsi="Times New Roman"/>
                <w:sz w:val="24"/>
                <w:szCs w:val="24"/>
              </w:rPr>
              <w:t>25.</w:t>
            </w:r>
          </w:p>
        </w:tc>
        <w:tc>
          <w:tcPr>
            <w:tcW w:w="4819" w:type="dxa"/>
          </w:tcPr>
          <w:p w:rsidR="002446FD" w:rsidRDefault="002446FD" w:rsidP="009755BA">
            <w:pPr>
              <w:contextualSpacing/>
              <w:jc w:val="center"/>
              <w:rPr>
                <w:rFonts w:ascii="Times New Roman" w:hAnsi="Times New Roman"/>
                <w:sz w:val="24"/>
                <w:szCs w:val="24"/>
              </w:rPr>
            </w:pPr>
            <w:r>
              <w:rPr>
                <w:rFonts w:ascii="Times New Roman" w:hAnsi="Times New Roman"/>
                <w:sz w:val="24"/>
                <w:szCs w:val="24"/>
              </w:rPr>
              <w:t>Номинация «Многодетна семья»</w:t>
            </w:r>
          </w:p>
        </w:tc>
        <w:tc>
          <w:tcPr>
            <w:tcW w:w="4394" w:type="dxa"/>
          </w:tcPr>
          <w:p w:rsidR="002446FD" w:rsidRDefault="002446FD" w:rsidP="009755BA">
            <w:pPr>
              <w:contextualSpacing/>
              <w:jc w:val="center"/>
              <w:rPr>
                <w:rFonts w:ascii="Times New Roman" w:hAnsi="Times New Roman"/>
                <w:sz w:val="24"/>
                <w:szCs w:val="24"/>
              </w:rPr>
            </w:pPr>
            <w:r>
              <w:rPr>
                <w:rFonts w:ascii="Times New Roman" w:hAnsi="Times New Roman"/>
                <w:sz w:val="24"/>
                <w:szCs w:val="24"/>
              </w:rPr>
              <w:t>Многодетная семья Гоголевых</w:t>
            </w:r>
          </w:p>
        </w:tc>
      </w:tr>
      <w:tr w:rsidR="002446FD" w:rsidRPr="00A32C53" w:rsidTr="009755BA">
        <w:tc>
          <w:tcPr>
            <w:tcW w:w="426" w:type="dxa"/>
          </w:tcPr>
          <w:p w:rsidR="002446FD" w:rsidRDefault="002446FD" w:rsidP="009755BA">
            <w:pPr>
              <w:contextualSpacing/>
              <w:jc w:val="center"/>
              <w:rPr>
                <w:rFonts w:ascii="Times New Roman" w:hAnsi="Times New Roman"/>
                <w:sz w:val="24"/>
                <w:szCs w:val="24"/>
              </w:rPr>
            </w:pPr>
            <w:r>
              <w:rPr>
                <w:rFonts w:ascii="Times New Roman" w:hAnsi="Times New Roman"/>
                <w:sz w:val="24"/>
                <w:szCs w:val="24"/>
              </w:rPr>
              <w:t>26.</w:t>
            </w:r>
          </w:p>
        </w:tc>
        <w:tc>
          <w:tcPr>
            <w:tcW w:w="4819" w:type="dxa"/>
          </w:tcPr>
          <w:p w:rsidR="002446FD" w:rsidRDefault="002446FD" w:rsidP="009755BA">
            <w:pPr>
              <w:contextualSpacing/>
              <w:jc w:val="center"/>
              <w:rPr>
                <w:rFonts w:ascii="Times New Roman" w:hAnsi="Times New Roman"/>
                <w:sz w:val="24"/>
                <w:szCs w:val="24"/>
              </w:rPr>
            </w:pPr>
            <w:r>
              <w:rPr>
                <w:rFonts w:ascii="Times New Roman" w:hAnsi="Times New Roman"/>
                <w:sz w:val="24"/>
                <w:szCs w:val="24"/>
              </w:rPr>
              <w:t>«Лучший класс»</w:t>
            </w:r>
          </w:p>
        </w:tc>
        <w:tc>
          <w:tcPr>
            <w:tcW w:w="4394" w:type="dxa"/>
          </w:tcPr>
          <w:p w:rsidR="002446FD" w:rsidRDefault="002446FD" w:rsidP="009755BA">
            <w:pPr>
              <w:contextualSpacing/>
              <w:jc w:val="center"/>
              <w:rPr>
                <w:rFonts w:ascii="Times New Roman" w:hAnsi="Times New Roman"/>
                <w:sz w:val="24"/>
                <w:szCs w:val="24"/>
              </w:rPr>
            </w:pPr>
            <w:r>
              <w:rPr>
                <w:rFonts w:ascii="Times New Roman" w:hAnsi="Times New Roman"/>
                <w:sz w:val="24"/>
                <w:szCs w:val="24"/>
              </w:rPr>
              <w:t>Администрация школы</w:t>
            </w:r>
          </w:p>
        </w:tc>
      </w:tr>
    </w:tbl>
    <w:p w:rsidR="002446FD" w:rsidRDefault="002446FD" w:rsidP="002446FD">
      <w:pPr>
        <w:spacing w:after="0" w:line="240" w:lineRule="auto"/>
        <w:ind w:firstLine="284"/>
        <w:contextualSpacing/>
        <w:jc w:val="both"/>
        <w:rPr>
          <w:rFonts w:ascii="Times New Roman" w:eastAsia="Times New Roman" w:hAnsi="Times New Roman"/>
        </w:rPr>
      </w:pPr>
      <w:r>
        <w:rPr>
          <w:rFonts w:ascii="Times New Roman" w:hAnsi="Times New Roman"/>
          <w:sz w:val="24"/>
          <w:szCs w:val="24"/>
        </w:rPr>
        <w:tab/>
      </w:r>
      <w:r>
        <w:rPr>
          <w:rFonts w:ascii="Times New Roman" w:eastAsia="Times New Roman" w:hAnsi="Times New Roman"/>
        </w:rPr>
        <w:t xml:space="preserve"> </w:t>
      </w:r>
    </w:p>
    <w:p w:rsidR="002446FD" w:rsidRDefault="00B734FE" w:rsidP="002446FD">
      <w:pPr>
        <w:spacing w:after="0" w:line="240" w:lineRule="auto"/>
        <w:ind w:firstLine="708"/>
        <w:contextualSpacing/>
        <w:jc w:val="both"/>
        <w:rPr>
          <w:rFonts w:ascii="Times New Roman" w:eastAsia="Times New Roman" w:hAnsi="Times New Roman"/>
        </w:rPr>
      </w:pPr>
      <w:r>
        <w:rPr>
          <w:noProof/>
        </w:rPr>
        <w:drawing>
          <wp:anchor distT="0" distB="0" distL="114300" distR="114300" simplePos="0" relativeHeight="251789312" behindDoc="1" locked="0" layoutInCell="1" allowOverlap="1">
            <wp:simplePos x="0" y="0"/>
            <wp:positionH relativeFrom="column">
              <wp:posOffset>7922895</wp:posOffset>
            </wp:positionH>
            <wp:positionV relativeFrom="paragraph">
              <wp:posOffset>133985</wp:posOffset>
            </wp:positionV>
            <wp:extent cx="1295400" cy="970915"/>
            <wp:effectExtent l="19050" t="0" r="0" b="0"/>
            <wp:wrapNone/>
            <wp:docPr id="139" name="Рисунок 32" descr="Описание: C:\Users\Вероника\Pictures\2012-2013\Рассада 7 класс\P405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C:\Users\Вероника\Pictures\2012-2013\Рассада 7 класс\P4050121.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970915"/>
                    </a:xfrm>
                    <a:prstGeom prst="rect">
                      <a:avLst/>
                    </a:prstGeom>
                    <a:noFill/>
                    <a:ln>
                      <a:noFill/>
                    </a:ln>
                  </pic:spPr>
                </pic:pic>
              </a:graphicData>
            </a:graphic>
          </wp:anchor>
        </w:drawing>
      </w:r>
      <w:r>
        <w:rPr>
          <w:noProof/>
        </w:rPr>
        <w:drawing>
          <wp:anchor distT="0" distB="0" distL="114300" distR="114300" simplePos="0" relativeHeight="251790336" behindDoc="1" locked="0" layoutInCell="1" allowOverlap="1">
            <wp:simplePos x="0" y="0"/>
            <wp:positionH relativeFrom="column">
              <wp:posOffset>6246495</wp:posOffset>
            </wp:positionH>
            <wp:positionV relativeFrom="paragraph">
              <wp:posOffset>123825</wp:posOffset>
            </wp:positionV>
            <wp:extent cx="1308735" cy="981075"/>
            <wp:effectExtent l="19050" t="0" r="5715" b="0"/>
            <wp:wrapNone/>
            <wp:docPr id="141" name="Рисунок 31" descr="Описание: C:\Users\Вероника\Pictures\2012-2013\Субботник экологии\P426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C:\Users\Вероника\Pictures\2012-2013\Субботник экологии\P4260122.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8735" cy="981075"/>
                    </a:xfrm>
                    <a:prstGeom prst="rect">
                      <a:avLst/>
                    </a:prstGeom>
                    <a:noFill/>
                    <a:ln>
                      <a:noFill/>
                    </a:ln>
                  </pic:spPr>
                </pic:pic>
              </a:graphicData>
            </a:graphic>
          </wp:anchor>
        </w:drawing>
      </w:r>
      <w:r w:rsidR="002446FD">
        <w:rPr>
          <w:noProof/>
        </w:rPr>
        <w:drawing>
          <wp:anchor distT="0" distB="0" distL="114300" distR="114300" simplePos="0" relativeHeight="251792384" behindDoc="1" locked="0" layoutInCell="1" allowOverlap="1">
            <wp:simplePos x="0" y="0"/>
            <wp:positionH relativeFrom="column">
              <wp:posOffset>28132</wp:posOffset>
            </wp:positionH>
            <wp:positionV relativeFrom="paragraph">
              <wp:posOffset>210820</wp:posOffset>
            </wp:positionV>
            <wp:extent cx="1316798" cy="990600"/>
            <wp:effectExtent l="0" t="0" r="0" b="0"/>
            <wp:wrapNone/>
            <wp:docPr id="135" name="Рисунок 33" descr="Описание: C:\Users\Вероника\Pictures\2012-2013\8 класс цветы\P513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C:\Users\Вероника\Pictures\2012-2013\8 класс цветы\P5130252.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6798" cy="990600"/>
                    </a:xfrm>
                    <a:prstGeom prst="rect">
                      <a:avLst/>
                    </a:prstGeom>
                    <a:noFill/>
                    <a:ln>
                      <a:noFill/>
                    </a:ln>
                  </pic:spPr>
                </pic:pic>
              </a:graphicData>
            </a:graphic>
          </wp:anchor>
        </w:drawing>
      </w:r>
      <w:r w:rsidR="002446FD">
        <w:rPr>
          <w:noProof/>
        </w:rPr>
        <w:drawing>
          <wp:anchor distT="0" distB="0" distL="114300" distR="114300" simplePos="0" relativeHeight="251773952" behindDoc="1" locked="0" layoutInCell="1" allowOverlap="1">
            <wp:simplePos x="0" y="0"/>
            <wp:positionH relativeFrom="column">
              <wp:posOffset>1402080</wp:posOffset>
            </wp:positionH>
            <wp:positionV relativeFrom="paragraph">
              <wp:posOffset>210820</wp:posOffset>
            </wp:positionV>
            <wp:extent cx="1317625" cy="986790"/>
            <wp:effectExtent l="0" t="0" r="0" b="3810"/>
            <wp:wrapNone/>
            <wp:docPr id="136" name="Рисунок 34" descr="Описание: C:\Users\Вероника\Pictures\2012-2013\Письмо якутской интеллигенции\PA24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C:\Users\Вероника\Pictures\2012-2013\Письмо якутской интеллигенции\PA240072.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7625" cy="986790"/>
                    </a:xfrm>
                    <a:prstGeom prst="rect">
                      <a:avLst/>
                    </a:prstGeom>
                    <a:noFill/>
                    <a:ln>
                      <a:noFill/>
                    </a:ln>
                  </pic:spPr>
                </pic:pic>
              </a:graphicData>
            </a:graphic>
          </wp:anchor>
        </w:drawing>
      </w:r>
      <w:r w:rsidR="002446FD">
        <w:rPr>
          <w:noProof/>
        </w:rPr>
        <w:drawing>
          <wp:anchor distT="0" distB="0" distL="114300" distR="114300" simplePos="0" relativeHeight="251786240" behindDoc="1" locked="0" layoutInCell="1" allowOverlap="1">
            <wp:simplePos x="0" y="0"/>
            <wp:positionH relativeFrom="column">
              <wp:posOffset>4320540</wp:posOffset>
            </wp:positionH>
            <wp:positionV relativeFrom="paragraph">
              <wp:posOffset>169545</wp:posOffset>
            </wp:positionV>
            <wp:extent cx="1685925" cy="1032510"/>
            <wp:effectExtent l="0" t="0" r="9525" b="0"/>
            <wp:wrapNone/>
            <wp:docPr id="137" name="Рисунок 35" descr="Описание: C:\Users\Вероника\Pictures\2012-2013\Школьный калейдоскоп\P531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C:\Users\Вероника\Pictures\2012-2013\Школьный калейдоскоп\P5310047.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889" b="7442"/>
                    <a:stretch>
                      <a:fillRect/>
                    </a:stretch>
                  </pic:blipFill>
                  <pic:spPr bwMode="auto">
                    <a:xfrm>
                      <a:off x="0" y="0"/>
                      <a:ext cx="1685925" cy="1032510"/>
                    </a:xfrm>
                    <a:prstGeom prst="rect">
                      <a:avLst/>
                    </a:prstGeom>
                    <a:noFill/>
                    <a:ln>
                      <a:noFill/>
                    </a:ln>
                  </pic:spPr>
                </pic:pic>
              </a:graphicData>
            </a:graphic>
          </wp:anchor>
        </w:drawing>
      </w:r>
      <w:r w:rsidR="002446FD">
        <w:rPr>
          <w:noProof/>
        </w:rPr>
        <w:drawing>
          <wp:anchor distT="0" distB="0" distL="114300" distR="114300" simplePos="0" relativeHeight="251774976" behindDoc="1" locked="0" layoutInCell="1" allowOverlap="1">
            <wp:simplePos x="0" y="0"/>
            <wp:positionH relativeFrom="column">
              <wp:posOffset>2834640</wp:posOffset>
            </wp:positionH>
            <wp:positionV relativeFrom="paragraph">
              <wp:posOffset>172720</wp:posOffset>
            </wp:positionV>
            <wp:extent cx="1371600" cy="1028700"/>
            <wp:effectExtent l="0" t="0" r="0" b="0"/>
            <wp:wrapNone/>
            <wp:docPr id="138" name="Рисунок 36" descr="Описание: C:\Users\Вероника\Pictures\2012-2013\Форум лидеров\P125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C:\Users\Вероника\Pictures\2012-2013\Форум лидеров\P1250117.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anchor>
        </w:drawing>
      </w:r>
    </w:p>
    <w:p w:rsidR="002446FD" w:rsidRDefault="002446FD" w:rsidP="002446FD">
      <w:pPr>
        <w:spacing w:after="0" w:line="240" w:lineRule="auto"/>
        <w:ind w:firstLine="708"/>
        <w:contextualSpacing/>
        <w:jc w:val="both"/>
        <w:rPr>
          <w:rFonts w:ascii="Times New Roman" w:eastAsia="Times New Roman" w:hAnsi="Times New Roman"/>
        </w:rPr>
      </w:pPr>
    </w:p>
    <w:p w:rsidR="002446FD" w:rsidRDefault="002446FD" w:rsidP="002446FD">
      <w:pPr>
        <w:spacing w:after="0" w:line="240" w:lineRule="auto"/>
        <w:ind w:firstLine="708"/>
        <w:contextualSpacing/>
        <w:jc w:val="both"/>
        <w:rPr>
          <w:rFonts w:ascii="Times New Roman" w:eastAsia="Times New Roman" w:hAnsi="Times New Roman"/>
        </w:rPr>
      </w:pPr>
    </w:p>
    <w:p w:rsidR="002446FD" w:rsidRDefault="002446FD" w:rsidP="002446FD">
      <w:pPr>
        <w:spacing w:after="0" w:line="240" w:lineRule="auto"/>
        <w:ind w:firstLine="284"/>
        <w:contextualSpacing/>
        <w:jc w:val="both"/>
        <w:rPr>
          <w:rFonts w:ascii="Times New Roman" w:eastAsia="Times New Roman" w:hAnsi="Times New Roman"/>
          <w:b/>
          <w:bCs/>
          <w:i/>
          <w:iCs/>
        </w:rPr>
      </w:pPr>
      <w:r w:rsidRPr="00BA4B75">
        <w:rPr>
          <w:rFonts w:ascii="Times New Roman" w:eastAsia="Times New Roman" w:hAnsi="Times New Roman"/>
        </w:rPr>
        <w:t>          </w:t>
      </w:r>
      <w:r w:rsidRPr="00BA4B75">
        <w:rPr>
          <w:rFonts w:ascii="Times New Roman" w:eastAsia="Times New Roman" w:hAnsi="Times New Roman"/>
          <w:b/>
          <w:bCs/>
          <w:i/>
          <w:iCs/>
        </w:rPr>
        <w:t>  </w:t>
      </w:r>
    </w:p>
    <w:p w:rsidR="002446FD" w:rsidRDefault="002446FD" w:rsidP="002446FD">
      <w:pPr>
        <w:spacing w:after="0" w:line="240" w:lineRule="auto"/>
        <w:ind w:firstLine="284"/>
        <w:contextualSpacing/>
        <w:jc w:val="both"/>
        <w:rPr>
          <w:rFonts w:ascii="Times New Roman" w:eastAsia="Times New Roman" w:hAnsi="Times New Roman"/>
          <w:b/>
          <w:bCs/>
          <w:i/>
          <w:iCs/>
        </w:rPr>
      </w:pPr>
    </w:p>
    <w:p w:rsidR="002446FD" w:rsidRDefault="002446FD" w:rsidP="002446FD">
      <w:pPr>
        <w:spacing w:after="0" w:line="240" w:lineRule="auto"/>
        <w:ind w:firstLine="284"/>
        <w:contextualSpacing/>
        <w:jc w:val="both"/>
        <w:rPr>
          <w:rFonts w:ascii="Times New Roman" w:eastAsia="Times New Roman" w:hAnsi="Times New Roman"/>
          <w:b/>
          <w:bCs/>
          <w:i/>
          <w:iCs/>
        </w:rPr>
      </w:pPr>
    </w:p>
    <w:p w:rsidR="002446FD" w:rsidRDefault="002446FD" w:rsidP="002446FD">
      <w:pPr>
        <w:spacing w:after="0" w:line="240" w:lineRule="auto"/>
        <w:ind w:firstLine="284"/>
        <w:contextualSpacing/>
        <w:jc w:val="both"/>
        <w:rPr>
          <w:rFonts w:ascii="Times New Roman" w:eastAsia="Times New Roman" w:hAnsi="Times New Roman"/>
          <w:b/>
          <w:bCs/>
          <w:i/>
          <w:iCs/>
        </w:rPr>
      </w:pPr>
    </w:p>
    <w:p w:rsidR="002446FD" w:rsidRDefault="002446FD" w:rsidP="002446FD">
      <w:pPr>
        <w:spacing w:after="0" w:line="240" w:lineRule="auto"/>
        <w:ind w:firstLine="284"/>
        <w:contextualSpacing/>
        <w:jc w:val="both"/>
        <w:rPr>
          <w:rFonts w:ascii="Times New Roman" w:eastAsia="Times New Roman" w:hAnsi="Times New Roman"/>
          <w:b/>
          <w:bCs/>
          <w:i/>
          <w:iCs/>
        </w:rPr>
      </w:pPr>
    </w:p>
    <w:p w:rsidR="002446FD" w:rsidRDefault="002446FD" w:rsidP="002446FD">
      <w:pPr>
        <w:spacing w:after="0" w:line="240" w:lineRule="auto"/>
        <w:ind w:firstLine="284"/>
        <w:contextualSpacing/>
        <w:jc w:val="both"/>
        <w:rPr>
          <w:rFonts w:ascii="Times New Roman" w:eastAsia="Times New Roman" w:hAnsi="Times New Roman"/>
          <w:b/>
          <w:bCs/>
          <w:i/>
          <w:iCs/>
        </w:rPr>
      </w:pPr>
    </w:p>
    <w:p w:rsidR="002446FD" w:rsidRDefault="002446FD" w:rsidP="002446FD">
      <w:pPr>
        <w:spacing w:after="0" w:line="240" w:lineRule="auto"/>
        <w:ind w:firstLine="284"/>
        <w:contextualSpacing/>
        <w:jc w:val="both"/>
        <w:rPr>
          <w:rFonts w:ascii="Times New Roman" w:eastAsia="Times New Roman" w:hAnsi="Times New Roman"/>
          <w:b/>
          <w:bCs/>
          <w:i/>
          <w:iCs/>
        </w:rPr>
      </w:pPr>
    </w:p>
    <w:p w:rsidR="002446FD" w:rsidRDefault="002446FD" w:rsidP="002446FD">
      <w:pPr>
        <w:spacing w:after="0" w:line="240" w:lineRule="auto"/>
        <w:ind w:firstLine="284"/>
        <w:contextualSpacing/>
        <w:jc w:val="both"/>
        <w:rPr>
          <w:rFonts w:ascii="Times New Roman" w:eastAsia="Times New Roman" w:hAnsi="Times New Roman"/>
          <w:b/>
          <w:bCs/>
          <w:i/>
          <w:iCs/>
        </w:rPr>
      </w:pPr>
    </w:p>
    <w:p w:rsidR="00B734FE" w:rsidRDefault="00B734FE" w:rsidP="002446FD">
      <w:pPr>
        <w:spacing w:after="0" w:line="240" w:lineRule="auto"/>
        <w:ind w:firstLine="284"/>
        <w:contextualSpacing/>
        <w:jc w:val="both"/>
        <w:rPr>
          <w:rFonts w:ascii="Times New Roman" w:eastAsia="Times New Roman" w:hAnsi="Times New Roman"/>
          <w:b/>
          <w:bCs/>
          <w:i/>
          <w:iCs/>
        </w:rPr>
      </w:pPr>
      <w:r>
        <w:rPr>
          <w:rFonts w:ascii="Times New Roman" w:eastAsia="Times New Roman" w:hAnsi="Times New Roman"/>
          <w:b/>
          <w:bCs/>
          <w:i/>
          <w:iCs/>
          <w:noProof/>
        </w:rPr>
        <w:lastRenderedPageBreak/>
        <w:drawing>
          <wp:anchor distT="0" distB="0" distL="114300" distR="114300" simplePos="0" relativeHeight="251791360" behindDoc="1" locked="0" layoutInCell="1" allowOverlap="1">
            <wp:simplePos x="0" y="0"/>
            <wp:positionH relativeFrom="column">
              <wp:posOffset>6808470</wp:posOffset>
            </wp:positionH>
            <wp:positionV relativeFrom="paragraph">
              <wp:posOffset>-5715</wp:posOffset>
            </wp:positionV>
            <wp:extent cx="1419225" cy="952500"/>
            <wp:effectExtent l="19050" t="0" r="9525" b="0"/>
            <wp:wrapNone/>
            <wp:docPr id="149" name="Рисунок 24" descr="Описание: E:\100_PANA\DSC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E:\100_PANA\DSC_0062.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952500"/>
                    </a:xfrm>
                    <a:prstGeom prst="rect">
                      <a:avLst/>
                    </a:prstGeom>
                    <a:noFill/>
                    <a:ln>
                      <a:noFill/>
                    </a:ln>
                  </pic:spPr>
                </pic:pic>
              </a:graphicData>
            </a:graphic>
          </wp:anchor>
        </w:drawing>
      </w:r>
      <w:r>
        <w:rPr>
          <w:rFonts w:ascii="Times New Roman" w:eastAsia="Times New Roman" w:hAnsi="Times New Roman"/>
          <w:b/>
          <w:bCs/>
          <w:i/>
          <w:iCs/>
          <w:noProof/>
        </w:rPr>
        <w:drawing>
          <wp:anchor distT="0" distB="0" distL="114300" distR="114300" simplePos="0" relativeHeight="251797504" behindDoc="1" locked="0" layoutInCell="1" allowOverlap="1">
            <wp:simplePos x="0" y="0"/>
            <wp:positionH relativeFrom="column">
              <wp:posOffset>5208270</wp:posOffset>
            </wp:positionH>
            <wp:positionV relativeFrom="paragraph">
              <wp:posOffset>3810</wp:posOffset>
            </wp:positionV>
            <wp:extent cx="1295400" cy="971550"/>
            <wp:effectExtent l="19050" t="0" r="0" b="0"/>
            <wp:wrapNone/>
            <wp:docPr id="150" name="Рисунок 20" descr="Описание: C:\Users\Вероника\Pictures\2012-2013\Вечер дружбы\DSC0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C:\Users\Вероника\Pictures\2012-2013\Вечер дружбы\DSC01993.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anchor>
        </w:drawing>
      </w:r>
      <w:r>
        <w:rPr>
          <w:rFonts w:ascii="Times New Roman" w:eastAsia="Times New Roman" w:hAnsi="Times New Roman"/>
          <w:b/>
          <w:bCs/>
          <w:i/>
          <w:iCs/>
          <w:noProof/>
        </w:rPr>
        <w:drawing>
          <wp:anchor distT="0" distB="0" distL="114300" distR="114300" simplePos="0" relativeHeight="251788288" behindDoc="1" locked="0" layoutInCell="1" allowOverlap="1">
            <wp:simplePos x="0" y="0"/>
            <wp:positionH relativeFrom="column">
              <wp:posOffset>3731895</wp:posOffset>
            </wp:positionH>
            <wp:positionV relativeFrom="paragraph">
              <wp:posOffset>22860</wp:posOffset>
            </wp:positionV>
            <wp:extent cx="1273810" cy="952500"/>
            <wp:effectExtent l="19050" t="0" r="2540" b="0"/>
            <wp:wrapNone/>
            <wp:docPr id="140" name="Рисунок 30" descr="Описание: C:\Users\Вероника\Pictures\2012-2013\Вечер дружбы\DSC0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C:\Users\Вероника\Pictures\2012-2013\Вечер дружбы\DSC01979.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3810" cy="952500"/>
                    </a:xfrm>
                    <a:prstGeom prst="rect">
                      <a:avLst/>
                    </a:prstGeom>
                    <a:noFill/>
                    <a:ln>
                      <a:noFill/>
                    </a:ln>
                  </pic:spPr>
                </pic:pic>
              </a:graphicData>
            </a:graphic>
          </wp:anchor>
        </w:drawing>
      </w:r>
      <w:r>
        <w:rPr>
          <w:rFonts w:ascii="Times New Roman" w:eastAsia="Times New Roman" w:hAnsi="Times New Roman"/>
          <w:b/>
          <w:bCs/>
          <w:i/>
          <w:iCs/>
          <w:noProof/>
        </w:rPr>
        <w:drawing>
          <wp:anchor distT="0" distB="0" distL="114300" distR="114300" simplePos="0" relativeHeight="251811840" behindDoc="1" locked="0" layoutInCell="1" allowOverlap="1">
            <wp:simplePos x="0" y="0"/>
            <wp:positionH relativeFrom="column">
              <wp:posOffset>1807845</wp:posOffset>
            </wp:positionH>
            <wp:positionV relativeFrom="paragraph">
              <wp:posOffset>-5715</wp:posOffset>
            </wp:positionV>
            <wp:extent cx="1522730" cy="1019175"/>
            <wp:effectExtent l="19050" t="0" r="1270" b="0"/>
            <wp:wrapNone/>
            <wp:docPr id="145" name="Рисунок 28" descr="Описание: G:\слет\118D3100\DSC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G:\слет\118D3100\DSC_0613.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2730" cy="1019175"/>
                    </a:xfrm>
                    <a:prstGeom prst="rect">
                      <a:avLst/>
                    </a:prstGeom>
                    <a:noFill/>
                    <a:ln>
                      <a:noFill/>
                    </a:ln>
                  </pic:spPr>
                </pic:pic>
              </a:graphicData>
            </a:graphic>
          </wp:anchor>
        </w:drawing>
      </w:r>
    </w:p>
    <w:p w:rsidR="00B734FE" w:rsidRDefault="00B734FE" w:rsidP="002446FD">
      <w:pPr>
        <w:spacing w:after="0" w:line="240" w:lineRule="auto"/>
        <w:ind w:firstLine="284"/>
        <w:contextualSpacing/>
        <w:jc w:val="both"/>
        <w:rPr>
          <w:rFonts w:ascii="Times New Roman" w:eastAsia="Times New Roman" w:hAnsi="Times New Roman"/>
          <w:b/>
          <w:bCs/>
          <w:i/>
          <w:iCs/>
        </w:rPr>
      </w:pPr>
    </w:p>
    <w:p w:rsidR="002446FD" w:rsidRDefault="00B734FE" w:rsidP="002446FD">
      <w:pPr>
        <w:spacing w:after="0" w:line="240" w:lineRule="auto"/>
        <w:ind w:firstLine="284"/>
        <w:contextualSpacing/>
        <w:jc w:val="both"/>
        <w:rPr>
          <w:rFonts w:ascii="Times New Roman" w:eastAsia="Times New Roman" w:hAnsi="Times New Roman"/>
          <w:b/>
          <w:bCs/>
          <w:i/>
          <w:iCs/>
        </w:rPr>
      </w:pPr>
      <w:r>
        <w:rPr>
          <w:rFonts w:ascii="Times New Roman" w:eastAsia="Times New Roman" w:hAnsi="Times New Roman"/>
          <w:b/>
          <w:bCs/>
          <w:i/>
          <w:iCs/>
          <w:noProof/>
        </w:rPr>
        <w:drawing>
          <wp:anchor distT="0" distB="0" distL="114300" distR="114300" simplePos="0" relativeHeight="251787264" behindDoc="1" locked="0" layoutInCell="1" allowOverlap="1">
            <wp:simplePos x="0" y="0"/>
            <wp:positionH relativeFrom="column">
              <wp:posOffset>102870</wp:posOffset>
            </wp:positionH>
            <wp:positionV relativeFrom="paragraph">
              <wp:posOffset>-300990</wp:posOffset>
            </wp:positionV>
            <wp:extent cx="1295400" cy="971550"/>
            <wp:effectExtent l="19050" t="0" r="0" b="0"/>
            <wp:wrapNone/>
            <wp:docPr id="142" name="Рисунок 29" descr="Описание: C:\Users\Вероника\Pictures\2012-2013\Школьный калейдоскоп\P531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C:\Users\Вероника\Pictures\2012-2013\Школьный калейдоскоп\P5310160.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anchor>
        </w:drawing>
      </w:r>
    </w:p>
    <w:p w:rsidR="002446FD" w:rsidRDefault="002446FD" w:rsidP="002446FD">
      <w:pPr>
        <w:spacing w:after="0" w:line="240" w:lineRule="auto"/>
        <w:ind w:firstLine="284"/>
        <w:contextualSpacing/>
        <w:jc w:val="both"/>
        <w:rPr>
          <w:rFonts w:ascii="Times New Roman" w:eastAsia="Times New Roman" w:hAnsi="Times New Roman"/>
          <w:b/>
          <w:bCs/>
          <w:i/>
          <w:iCs/>
        </w:rPr>
      </w:pPr>
    </w:p>
    <w:p w:rsidR="002446FD" w:rsidRDefault="002446FD" w:rsidP="002446FD">
      <w:pPr>
        <w:spacing w:after="0" w:line="240" w:lineRule="auto"/>
        <w:ind w:firstLine="284"/>
        <w:contextualSpacing/>
        <w:jc w:val="both"/>
        <w:rPr>
          <w:rFonts w:ascii="Times New Roman" w:eastAsia="Times New Roman" w:hAnsi="Times New Roman"/>
          <w:b/>
          <w:bCs/>
          <w:i/>
          <w:iCs/>
        </w:rPr>
      </w:pPr>
    </w:p>
    <w:p w:rsidR="002446FD" w:rsidRDefault="002446FD" w:rsidP="002446FD">
      <w:pPr>
        <w:spacing w:after="0" w:line="240" w:lineRule="auto"/>
        <w:ind w:firstLine="284"/>
        <w:contextualSpacing/>
        <w:jc w:val="both"/>
        <w:rPr>
          <w:rFonts w:ascii="Times New Roman" w:eastAsia="Times New Roman" w:hAnsi="Times New Roman"/>
          <w:b/>
          <w:bCs/>
          <w:i/>
          <w:iCs/>
        </w:rPr>
      </w:pPr>
    </w:p>
    <w:p w:rsidR="002446FD" w:rsidRDefault="00B734FE" w:rsidP="002446FD">
      <w:pPr>
        <w:spacing w:after="0" w:line="240" w:lineRule="auto"/>
        <w:ind w:firstLine="284"/>
        <w:contextualSpacing/>
        <w:jc w:val="both"/>
        <w:rPr>
          <w:rFonts w:ascii="Times New Roman" w:eastAsia="Times New Roman" w:hAnsi="Times New Roman"/>
          <w:b/>
          <w:bCs/>
          <w:i/>
          <w:iCs/>
        </w:rPr>
      </w:pPr>
      <w:r>
        <w:rPr>
          <w:rFonts w:ascii="Times New Roman" w:eastAsia="Times New Roman" w:hAnsi="Times New Roman"/>
          <w:b/>
          <w:bCs/>
          <w:i/>
          <w:iCs/>
          <w:noProof/>
        </w:rPr>
        <w:drawing>
          <wp:anchor distT="0" distB="0" distL="114300" distR="114300" simplePos="0" relativeHeight="251793408" behindDoc="1" locked="0" layoutInCell="1" allowOverlap="1">
            <wp:simplePos x="0" y="0"/>
            <wp:positionH relativeFrom="column">
              <wp:posOffset>5113020</wp:posOffset>
            </wp:positionH>
            <wp:positionV relativeFrom="paragraph">
              <wp:posOffset>59055</wp:posOffset>
            </wp:positionV>
            <wp:extent cx="1331595" cy="1000125"/>
            <wp:effectExtent l="19050" t="0" r="1905" b="0"/>
            <wp:wrapNone/>
            <wp:docPr id="144" name="Рисунок 27" descr="Описание: C:\Users\Вероника\Pictures\2012-2013\Поход\P524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C:\Users\Вероника\Pictures\2012-2013\Поход\P5240225.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1595" cy="1000125"/>
                    </a:xfrm>
                    <a:prstGeom prst="rect">
                      <a:avLst/>
                    </a:prstGeom>
                    <a:noFill/>
                    <a:ln>
                      <a:noFill/>
                    </a:ln>
                  </pic:spPr>
                </pic:pic>
              </a:graphicData>
            </a:graphic>
          </wp:anchor>
        </w:drawing>
      </w:r>
      <w:r>
        <w:rPr>
          <w:rFonts w:ascii="Times New Roman" w:eastAsia="Times New Roman" w:hAnsi="Times New Roman"/>
          <w:b/>
          <w:bCs/>
          <w:i/>
          <w:iCs/>
          <w:noProof/>
        </w:rPr>
        <w:drawing>
          <wp:anchor distT="0" distB="0" distL="114300" distR="114300" simplePos="0" relativeHeight="251796480" behindDoc="1" locked="0" layoutInCell="1" allowOverlap="1">
            <wp:simplePos x="0" y="0"/>
            <wp:positionH relativeFrom="column">
              <wp:posOffset>3674745</wp:posOffset>
            </wp:positionH>
            <wp:positionV relativeFrom="paragraph">
              <wp:posOffset>116205</wp:posOffset>
            </wp:positionV>
            <wp:extent cx="1152525" cy="962025"/>
            <wp:effectExtent l="19050" t="0" r="9525" b="0"/>
            <wp:wrapNone/>
            <wp:docPr id="147" name="Рисунок 23" descr="Описание: C:\Users\Вероника\Pictures\2012-2013\Фестиваль\IMG_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C:\Users\Вероника\Pictures\2012-2013\Фестиваль\IMG_0381.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549" r="17949"/>
                    <a:stretch>
                      <a:fillRect/>
                    </a:stretch>
                  </pic:blipFill>
                  <pic:spPr bwMode="auto">
                    <a:xfrm>
                      <a:off x="0" y="0"/>
                      <a:ext cx="1152525" cy="962025"/>
                    </a:xfrm>
                    <a:prstGeom prst="rect">
                      <a:avLst/>
                    </a:prstGeom>
                    <a:noFill/>
                    <a:ln>
                      <a:noFill/>
                    </a:ln>
                  </pic:spPr>
                </pic:pic>
              </a:graphicData>
            </a:graphic>
          </wp:anchor>
        </w:drawing>
      </w:r>
      <w:r>
        <w:rPr>
          <w:rFonts w:ascii="Times New Roman" w:eastAsia="Times New Roman" w:hAnsi="Times New Roman"/>
          <w:b/>
          <w:bCs/>
          <w:i/>
          <w:iCs/>
          <w:noProof/>
        </w:rPr>
        <w:drawing>
          <wp:anchor distT="0" distB="0" distL="114300" distR="114300" simplePos="0" relativeHeight="251794432" behindDoc="1" locked="0" layoutInCell="1" allowOverlap="1">
            <wp:simplePos x="0" y="0"/>
            <wp:positionH relativeFrom="column">
              <wp:posOffset>7475220</wp:posOffset>
            </wp:positionH>
            <wp:positionV relativeFrom="paragraph">
              <wp:posOffset>75565</wp:posOffset>
            </wp:positionV>
            <wp:extent cx="1310005" cy="981075"/>
            <wp:effectExtent l="19050" t="0" r="4445" b="0"/>
            <wp:wrapNone/>
            <wp:docPr id="143" name="Рисунок 26" descr="Описание: C:\Users\Вероника\Pictures\2012-2013\Поход\P524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C:\Users\Вероника\Pictures\2012-2013\Поход\P5240217.JP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0005" cy="981075"/>
                    </a:xfrm>
                    <a:prstGeom prst="rect">
                      <a:avLst/>
                    </a:prstGeom>
                    <a:noFill/>
                    <a:ln>
                      <a:noFill/>
                    </a:ln>
                  </pic:spPr>
                </pic:pic>
              </a:graphicData>
            </a:graphic>
          </wp:anchor>
        </w:drawing>
      </w:r>
    </w:p>
    <w:p w:rsidR="002446FD" w:rsidRDefault="00B734FE" w:rsidP="002446FD">
      <w:pPr>
        <w:spacing w:after="0" w:line="240" w:lineRule="auto"/>
        <w:ind w:firstLine="284"/>
        <w:contextualSpacing/>
        <w:jc w:val="both"/>
        <w:rPr>
          <w:rFonts w:ascii="Times New Roman" w:eastAsia="Times New Roman" w:hAnsi="Times New Roman"/>
          <w:b/>
          <w:bCs/>
          <w:i/>
          <w:iCs/>
        </w:rPr>
      </w:pPr>
      <w:r>
        <w:rPr>
          <w:rFonts w:ascii="Times New Roman" w:eastAsia="Times New Roman" w:hAnsi="Times New Roman"/>
          <w:b/>
          <w:bCs/>
          <w:i/>
          <w:iCs/>
          <w:noProof/>
        </w:rPr>
        <w:drawing>
          <wp:anchor distT="0" distB="0" distL="114300" distR="114300" simplePos="0" relativeHeight="251795456" behindDoc="1" locked="0" layoutInCell="1" allowOverlap="1">
            <wp:simplePos x="0" y="0"/>
            <wp:positionH relativeFrom="column">
              <wp:posOffset>2044700</wp:posOffset>
            </wp:positionH>
            <wp:positionV relativeFrom="paragraph">
              <wp:posOffset>3175</wp:posOffset>
            </wp:positionV>
            <wp:extent cx="1285875" cy="962025"/>
            <wp:effectExtent l="19050" t="0" r="9525" b="0"/>
            <wp:wrapNone/>
            <wp:docPr id="148" name="Рисунок 22" descr="Описание: C:\Users\Вероника\Pictures\2012-2013\Тимуровские работы\DSC0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C:\Users\Вероника\Pictures\2012-2013\Тимуровские работы\DSC03124.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anchor>
        </w:drawing>
      </w:r>
    </w:p>
    <w:p w:rsidR="002446FD" w:rsidRDefault="002446FD" w:rsidP="002446FD">
      <w:pPr>
        <w:spacing w:after="0" w:line="240" w:lineRule="auto"/>
        <w:ind w:firstLine="284"/>
        <w:contextualSpacing/>
        <w:jc w:val="both"/>
        <w:rPr>
          <w:rFonts w:ascii="Times New Roman" w:eastAsia="Times New Roman" w:hAnsi="Times New Roman"/>
          <w:b/>
          <w:bCs/>
          <w:i/>
          <w:iCs/>
        </w:rPr>
      </w:pPr>
    </w:p>
    <w:p w:rsidR="002446FD" w:rsidRPr="004C6454" w:rsidRDefault="002446FD" w:rsidP="002446FD">
      <w:pPr>
        <w:spacing w:after="0" w:line="240" w:lineRule="auto"/>
        <w:contextualSpacing/>
        <w:jc w:val="both"/>
        <w:rPr>
          <w:rFonts w:ascii="Times New Roman" w:eastAsia="Times New Roman" w:hAnsi="Times New Roman"/>
        </w:rPr>
      </w:pPr>
    </w:p>
    <w:p w:rsidR="002446FD" w:rsidRDefault="002446FD" w:rsidP="002446FD">
      <w:pPr>
        <w:spacing w:line="240" w:lineRule="auto"/>
        <w:ind w:firstLine="708"/>
        <w:contextualSpacing/>
        <w:jc w:val="both"/>
        <w:rPr>
          <w:rFonts w:ascii="Times New Roman" w:hAnsi="Times New Roman"/>
          <w:bCs/>
          <w:iCs/>
        </w:rPr>
      </w:pPr>
    </w:p>
    <w:p w:rsidR="002446FD" w:rsidRDefault="002446FD" w:rsidP="002446FD">
      <w:pPr>
        <w:spacing w:line="240" w:lineRule="auto"/>
        <w:ind w:firstLine="708"/>
        <w:contextualSpacing/>
        <w:jc w:val="both"/>
        <w:rPr>
          <w:rFonts w:ascii="Times New Roman" w:hAnsi="Times New Roman"/>
          <w:bCs/>
          <w:iCs/>
        </w:rPr>
      </w:pPr>
    </w:p>
    <w:p w:rsidR="002446FD" w:rsidRPr="009C208E" w:rsidRDefault="002446FD" w:rsidP="002446FD">
      <w:pPr>
        <w:spacing w:line="240" w:lineRule="auto"/>
        <w:ind w:firstLine="708"/>
        <w:contextualSpacing/>
        <w:jc w:val="both"/>
        <w:rPr>
          <w:rFonts w:ascii="Times New Roman" w:hAnsi="Times New Roman"/>
          <w:bCs/>
          <w:iCs/>
        </w:rPr>
      </w:pPr>
    </w:p>
    <w:p w:rsidR="002446FD" w:rsidRDefault="002446FD" w:rsidP="002446FD">
      <w:pPr>
        <w:spacing w:line="240" w:lineRule="auto"/>
        <w:ind w:firstLine="708"/>
        <w:contextualSpacing/>
        <w:jc w:val="both"/>
        <w:rPr>
          <w:rFonts w:ascii="Times New Roman" w:hAnsi="Times New Roman"/>
          <w:bCs/>
          <w:iCs/>
        </w:rPr>
      </w:pPr>
    </w:p>
    <w:p w:rsidR="002446FD" w:rsidRPr="008B1FC8" w:rsidRDefault="002446FD" w:rsidP="002446FD">
      <w:pPr>
        <w:spacing w:line="240" w:lineRule="auto"/>
        <w:contextualSpacing/>
        <w:jc w:val="both"/>
        <w:rPr>
          <w:rFonts w:ascii="Times New Roman" w:hAnsi="Times New Roman"/>
        </w:rPr>
        <w:sectPr w:rsidR="002446FD" w:rsidRPr="008B1FC8" w:rsidSect="002446FD">
          <w:type w:val="continuous"/>
          <w:pgSz w:w="16838" w:h="11906" w:orient="landscape"/>
          <w:pgMar w:top="1134" w:right="1134" w:bottom="707" w:left="993" w:header="709" w:footer="709" w:gutter="0"/>
          <w:cols w:space="708"/>
          <w:docGrid w:linePitch="360"/>
        </w:sectPr>
      </w:pPr>
    </w:p>
    <w:p w:rsidR="002446FD" w:rsidRPr="000117EE" w:rsidRDefault="002446FD" w:rsidP="002446FD">
      <w:pPr>
        <w:spacing w:after="0" w:line="240" w:lineRule="auto"/>
        <w:contextualSpacing/>
        <w:jc w:val="center"/>
        <w:rPr>
          <w:rFonts w:ascii="Arial" w:eastAsia="Times New Roman" w:hAnsi="Arial" w:cs="Arial"/>
        </w:rPr>
      </w:pPr>
      <w:r w:rsidRPr="000117EE">
        <w:rPr>
          <w:rFonts w:ascii="Times New Roman" w:eastAsia="Times New Roman" w:hAnsi="Times New Roman"/>
          <w:b/>
          <w:bCs/>
        </w:rPr>
        <w:lastRenderedPageBreak/>
        <w:t>9.</w:t>
      </w:r>
      <w:r w:rsidRPr="000117EE">
        <w:rPr>
          <w:rFonts w:ascii="Times New Roman" w:eastAsia="Times New Roman" w:hAnsi="Times New Roman"/>
          <w:b/>
          <w:bCs/>
          <w:u w:val="single"/>
        </w:rPr>
        <w:t xml:space="preserve"> Работа библиотеки</w:t>
      </w:r>
    </w:p>
    <w:p w:rsidR="002446FD" w:rsidRPr="00044341" w:rsidRDefault="002446FD" w:rsidP="002446FD">
      <w:pPr>
        <w:spacing w:after="0" w:line="240" w:lineRule="auto"/>
        <w:contextualSpacing/>
        <w:jc w:val="both"/>
        <w:rPr>
          <w:rFonts w:ascii="Times New Roman" w:eastAsia="Times New Roman" w:hAnsi="Times New Roman"/>
        </w:rPr>
      </w:pPr>
      <w:r w:rsidRPr="000117EE">
        <w:rPr>
          <w:rFonts w:ascii="Times New Roman" w:eastAsia="Times New Roman" w:hAnsi="Times New Roman"/>
        </w:rPr>
        <w:t xml:space="preserve">    </w:t>
      </w:r>
      <w:r>
        <w:rPr>
          <w:rFonts w:ascii="Times New Roman" w:eastAsia="Times New Roman" w:hAnsi="Times New Roman"/>
        </w:rPr>
        <w:tab/>
      </w:r>
      <w:r w:rsidRPr="000117EE">
        <w:rPr>
          <w:rFonts w:ascii="Times New Roman" w:eastAsia="Times New Roman" w:hAnsi="Times New Roman"/>
        </w:rPr>
        <w:t xml:space="preserve">Все классные руководители осуществляют воспитательную деятельность в тесном сотрудничестве со школьной библиотекой, где в течение года проводились мероприятия, посвященные бережной сохранности учебников для учащихся 1-4 классов, часы общения, конкурсы, викторины в каникулярное время. Библиотекарь Слепцова Т.Я. тесно взаимодействует с классными руководителями. </w:t>
      </w:r>
      <w:r>
        <w:rPr>
          <w:rFonts w:ascii="Times New Roman" w:eastAsia="Times New Roman" w:hAnsi="Times New Roman"/>
        </w:rPr>
        <w:t>Планово совместно с сельской библиотекой проводятся библиотечные уроки.</w:t>
      </w:r>
    </w:p>
    <w:p w:rsidR="002446FD" w:rsidRPr="000117EE" w:rsidRDefault="002446FD" w:rsidP="002446FD">
      <w:pPr>
        <w:spacing w:after="0" w:line="240" w:lineRule="auto"/>
        <w:contextualSpacing/>
        <w:jc w:val="both"/>
        <w:rPr>
          <w:rFonts w:ascii="Times New Roman" w:eastAsia="Times New Roman" w:hAnsi="Times New Roman"/>
        </w:rPr>
      </w:pPr>
      <w:r w:rsidRPr="000117EE">
        <w:rPr>
          <w:rFonts w:ascii="Times New Roman" w:eastAsia="Times New Roman" w:hAnsi="Times New Roman"/>
        </w:rPr>
        <w:t xml:space="preserve">      </w:t>
      </w:r>
      <w:r>
        <w:rPr>
          <w:rFonts w:ascii="Times New Roman" w:eastAsia="Times New Roman" w:hAnsi="Times New Roman"/>
        </w:rPr>
        <w:tab/>
      </w:r>
      <w:r w:rsidRPr="000117EE">
        <w:rPr>
          <w:rFonts w:ascii="Times New Roman" w:eastAsia="Times New Roman" w:hAnsi="Times New Roman"/>
        </w:rPr>
        <w:t>Библиотекарем проводится хорошая работа по патриотическому воспитанию, истории родного края, постоянно действует книжная выставка, которая знакомит с новыми книжными изданиями.</w:t>
      </w:r>
    </w:p>
    <w:p w:rsidR="002446FD" w:rsidRDefault="002446FD" w:rsidP="002446FD">
      <w:pPr>
        <w:spacing w:after="0" w:line="240" w:lineRule="auto"/>
        <w:ind w:firstLine="708"/>
        <w:contextualSpacing/>
        <w:jc w:val="both"/>
        <w:rPr>
          <w:rFonts w:ascii="Times New Roman" w:eastAsia="Times New Roman" w:hAnsi="Times New Roman"/>
        </w:rPr>
      </w:pPr>
      <w:r w:rsidRPr="000117EE">
        <w:rPr>
          <w:rFonts w:ascii="Times New Roman" w:eastAsia="Times New Roman" w:hAnsi="Times New Roman"/>
        </w:rPr>
        <w:t>Туяра Яковлевна на родительских педвсеобучах знакомит с новой литературой и литературой для родителей.</w:t>
      </w:r>
    </w:p>
    <w:p w:rsidR="002446FD" w:rsidRPr="000117EE" w:rsidRDefault="002446FD" w:rsidP="002446FD">
      <w:pPr>
        <w:spacing w:after="0" w:line="240" w:lineRule="auto"/>
        <w:ind w:firstLine="708"/>
        <w:contextualSpacing/>
        <w:jc w:val="both"/>
        <w:rPr>
          <w:rFonts w:ascii="Times New Roman" w:eastAsia="Times New Roman" w:hAnsi="Times New Roman"/>
        </w:rPr>
      </w:pPr>
      <w:r>
        <w:rPr>
          <w:rFonts w:ascii="Times New Roman" w:eastAsia="Times New Roman" w:hAnsi="Times New Roman"/>
        </w:rPr>
        <w:t>Аргунова Л.П. – библиотекарь сельской библиотеки проводит кружок «Книголуюб» для учащихся с 1 – 6 классы.</w:t>
      </w:r>
    </w:p>
    <w:p w:rsidR="002446FD" w:rsidRPr="000117EE" w:rsidRDefault="002446FD" w:rsidP="002446FD">
      <w:pPr>
        <w:spacing w:after="0" w:line="240" w:lineRule="auto"/>
        <w:contextualSpacing/>
        <w:jc w:val="both"/>
        <w:rPr>
          <w:rFonts w:ascii="Arial" w:eastAsia="Times New Roman" w:hAnsi="Arial" w:cs="Arial"/>
        </w:rPr>
      </w:pPr>
      <w:r w:rsidRPr="000117EE">
        <w:rPr>
          <w:rFonts w:ascii="Times New Roman" w:eastAsia="Times New Roman" w:hAnsi="Times New Roman"/>
        </w:rPr>
        <w:t xml:space="preserve">      Библиотекой оформляются тематические выставки с обзором книг, проводятся профилактические беседы.</w:t>
      </w:r>
    </w:p>
    <w:p w:rsidR="002446FD" w:rsidRPr="008912BA" w:rsidRDefault="002446FD" w:rsidP="002446FD">
      <w:pPr>
        <w:spacing w:after="0" w:line="240" w:lineRule="auto"/>
        <w:contextualSpacing/>
        <w:jc w:val="both"/>
        <w:rPr>
          <w:rFonts w:ascii="Arial" w:eastAsia="Times New Roman" w:hAnsi="Arial" w:cs="Arial"/>
          <w:sz w:val="20"/>
          <w:szCs w:val="20"/>
        </w:rPr>
      </w:pPr>
      <w:r>
        <w:rPr>
          <w:rFonts w:ascii="Times New Roman" w:eastAsia="Times New Roman" w:hAnsi="Times New Roman"/>
          <w:sz w:val="24"/>
          <w:szCs w:val="24"/>
        </w:rPr>
        <w:t xml:space="preserve">   </w:t>
      </w:r>
      <w:r w:rsidRPr="008912BA">
        <w:rPr>
          <w:rFonts w:ascii="Times New Roman" w:eastAsia="Times New Roman" w:hAnsi="Times New Roman"/>
          <w:sz w:val="24"/>
          <w:szCs w:val="24"/>
        </w:rPr>
        <w:t xml:space="preserve">  </w:t>
      </w:r>
    </w:p>
    <w:p w:rsidR="002446FD" w:rsidRPr="00897556" w:rsidRDefault="002446FD" w:rsidP="002446FD">
      <w:pPr>
        <w:spacing w:after="0" w:line="240" w:lineRule="auto"/>
        <w:contextualSpacing/>
        <w:jc w:val="center"/>
        <w:rPr>
          <w:rFonts w:ascii="Times New Roman" w:eastAsia="Times New Roman" w:hAnsi="Times New Roman"/>
        </w:rPr>
      </w:pPr>
      <w:r w:rsidRPr="0077667A">
        <w:rPr>
          <w:rFonts w:ascii="Times New Roman" w:eastAsia="Times New Roman" w:hAnsi="Times New Roman"/>
          <w:b/>
          <w:bCs/>
        </w:rPr>
        <w:t>10</w:t>
      </w:r>
      <w:r w:rsidRPr="00897556">
        <w:rPr>
          <w:rFonts w:ascii="Times New Roman" w:eastAsia="Times New Roman" w:hAnsi="Times New Roman"/>
          <w:b/>
          <w:bCs/>
          <w:u w:val="single"/>
        </w:rPr>
        <w:t>. Дополнительное образование</w:t>
      </w:r>
    </w:p>
    <w:p w:rsidR="002446FD" w:rsidRPr="00897556" w:rsidRDefault="002446FD" w:rsidP="002446FD">
      <w:pPr>
        <w:spacing w:after="0" w:line="240" w:lineRule="auto"/>
        <w:contextualSpacing/>
        <w:jc w:val="both"/>
        <w:rPr>
          <w:rFonts w:ascii="Times New Roman" w:eastAsia="Times New Roman" w:hAnsi="Times New Roman"/>
        </w:rPr>
      </w:pPr>
      <w:r w:rsidRPr="00897556">
        <w:rPr>
          <w:rFonts w:ascii="Times New Roman" w:eastAsia="Times New Roman" w:hAnsi="Times New Roman"/>
        </w:rPr>
        <w:t>      В системе единого воспитательно-образовательного пространства школы работа по до</w:t>
      </w:r>
      <w:r>
        <w:rPr>
          <w:rFonts w:ascii="Times New Roman" w:eastAsia="Times New Roman" w:hAnsi="Times New Roman"/>
        </w:rPr>
        <w:t>полнительному образованию в 2013-2014</w:t>
      </w:r>
      <w:r w:rsidRPr="00897556">
        <w:rPr>
          <w:rFonts w:ascii="Times New Roman" w:eastAsia="Times New Roman" w:hAnsi="Times New Roman"/>
        </w:rPr>
        <w:t xml:space="preserve"> учебном году была направлена на выполнение задач по дальнейшему обеспечению доступных форм занятости учащихся во внеурочное время с учетом их индивидуальных особенностей.</w:t>
      </w:r>
    </w:p>
    <w:p w:rsidR="002446FD" w:rsidRPr="00897556" w:rsidRDefault="002446FD" w:rsidP="002446FD">
      <w:pPr>
        <w:spacing w:after="0" w:line="240" w:lineRule="auto"/>
        <w:contextualSpacing/>
        <w:jc w:val="both"/>
        <w:rPr>
          <w:rFonts w:ascii="Times New Roman" w:eastAsia="Times New Roman" w:hAnsi="Times New Roman"/>
        </w:rPr>
      </w:pPr>
      <w:r w:rsidRPr="00897556">
        <w:rPr>
          <w:rFonts w:ascii="Times New Roman" w:eastAsia="Times New Roman" w:hAnsi="Times New Roman"/>
        </w:rPr>
        <w:t xml:space="preserve">      На базе школы работало </w:t>
      </w:r>
      <w:r>
        <w:rPr>
          <w:rFonts w:ascii="Times New Roman" w:eastAsia="Times New Roman" w:hAnsi="Times New Roman"/>
        </w:rPr>
        <w:t>4 кружка</w:t>
      </w:r>
      <w:r w:rsidRPr="00897556">
        <w:rPr>
          <w:rFonts w:ascii="Times New Roman" w:eastAsia="Times New Roman" w:hAnsi="Times New Roman"/>
        </w:rPr>
        <w:t xml:space="preserve"> и </w:t>
      </w:r>
      <w:r>
        <w:rPr>
          <w:rFonts w:ascii="Times New Roman" w:eastAsia="Times New Roman" w:hAnsi="Times New Roman"/>
        </w:rPr>
        <w:t>секция по волейболу</w:t>
      </w:r>
      <w:r w:rsidRPr="00897556">
        <w:rPr>
          <w:rFonts w:ascii="Times New Roman" w:eastAsia="Times New Roman" w:hAnsi="Times New Roman"/>
        </w:rPr>
        <w:t xml:space="preserve">.  </w:t>
      </w:r>
      <w:r>
        <w:rPr>
          <w:rFonts w:ascii="Times New Roman" w:eastAsia="Times New Roman" w:hAnsi="Times New Roman"/>
        </w:rPr>
        <w:t xml:space="preserve">Дети </w:t>
      </w:r>
      <w:r w:rsidRPr="00897556">
        <w:rPr>
          <w:rFonts w:ascii="Times New Roman" w:eastAsia="Times New Roman" w:hAnsi="Times New Roman"/>
        </w:rPr>
        <w:t>выб</w:t>
      </w:r>
      <w:r>
        <w:rPr>
          <w:rFonts w:ascii="Times New Roman" w:eastAsia="Times New Roman" w:hAnsi="Times New Roman"/>
        </w:rPr>
        <w:t>ирают</w:t>
      </w:r>
      <w:r w:rsidRPr="00897556">
        <w:rPr>
          <w:rFonts w:ascii="Times New Roman" w:eastAsia="Times New Roman" w:hAnsi="Times New Roman"/>
        </w:rPr>
        <w:t xml:space="preserve"> себе </w:t>
      </w:r>
      <w:r>
        <w:rPr>
          <w:rFonts w:ascii="Times New Roman" w:eastAsia="Times New Roman" w:hAnsi="Times New Roman"/>
        </w:rPr>
        <w:t>занятие по интересам и развивают</w:t>
      </w:r>
      <w:r w:rsidRPr="00897556">
        <w:rPr>
          <w:rFonts w:ascii="Times New Roman" w:eastAsia="Times New Roman" w:hAnsi="Times New Roman"/>
        </w:rPr>
        <w:t xml:space="preserve"> свои творческие способности:</w:t>
      </w:r>
    </w:p>
    <w:p w:rsidR="002446FD" w:rsidRDefault="002446FD" w:rsidP="002446FD">
      <w:pPr>
        <w:spacing w:after="0" w:line="240" w:lineRule="auto"/>
        <w:contextualSpacing/>
        <w:jc w:val="both"/>
        <w:rPr>
          <w:rFonts w:ascii="Times New Roman" w:eastAsia="Times New Roman" w:hAnsi="Times New Roman"/>
        </w:rPr>
      </w:pPr>
      <w:r>
        <w:rPr>
          <w:rFonts w:ascii="Times New Roman" w:eastAsia="Times New Roman" w:hAnsi="Times New Roman"/>
        </w:rPr>
        <w:t xml:space="preserve">       Кружок «Рукодельница», руководитель Васильева А.Е.,  «Акварелька» - руководитель Аммосова Е.Н., вольная борьба руководитель Демешин Н.Н., мас – рестлинг руководитель Владимиров И.А. </w:t>
      </w:r>
    </w:p>
    <w:p w:rsidR="002446FD" w:rsidRDefault="002446FD" w:rsidP="002446FD">
      <w:pPr>
        <w:spacing w:after="0" w:line="240" w:lineRule="auto"/>
        <w:contextualSpacing/>
        <w:jc w:val="both"/>
        <w:rPr>
          <w:rFonts w:ascii="Times New Roman" w:eastAsia="Times New Roman" w:hAnsi="Times New Roman"/>
        </w:rPr>
      </w:pPr>
      <w:r>
        <w:rPr>
          <w:rFonts w:ascii="Times New Roman" w:eastAsia="Times New Roman" w:hAnsi="Times New Roman"/>
        </w:rPr>
        <w:t xml:space="preserve">      В т</w:t>
      </w:r>
      <w:r w:rsidRPr="00897556">
        <w:rPr>
          <w:rFonts w:ascii="Times New Roman" w:eastAsia="Times New Roman" w:hAnsi="Times New Roman"/>
        </w:rPr>
        <w:t>ечение года в шк</w:t>
      </w:r>
      <w:r>
        <w:rPr>
          <w:rFonts w:ascii="Times New Roman" w:eastAsia="Times New Roman" w:hAnsi="Times New Roman"/>
        </w:rPr>
        <w:t xml:space="preserve">оле работали секции «Волейбола» руководитель Оконешникова Д.И., спортивные игры для начальных классов руководитель Охлопкова Д.К. </w:t>
      </w:r>
      <w:r w:rsidRPr="00897556">
        <w:rPr>
          <w:rFonts w:ascii="Times New Roman" w:eastAsia="Times New Roman" w:hAnsi="Times New Roman"/>
        </w:rPr>
        <w:t>Ребята с удовольствием посещают данные секции</w:t>
      </w:r>
      <w:r>
        <w:rPr>
          <w:rFonts w:ascii="Times New Roman" w:eastAsia="Times New Roman" w:hAnsi="Times New Roman"/>
        </w:rPr>
        <w:t xml:space="preserve"> и кружки.  Ребята принимают</w:t>
      </w:r>
      <w:r w:rsidRPr="00897556">
        <w:rPr>
          <w:rFonts w:ascii="Times New Roman" w:eastAsia="Times New Roman" w:hAnsi="Times New Roman"/>
        </w:rPr>
        <w:t xml:space="preserve"> участие  во всех видах соре</w:t>
      </w:r>
      <w:r>
        <w:rPr>
          <w:rFonts w:ascii="Times New Roman" w:eastAsia="Times New Roman" w:hAnsi="Times New Roman"/>
        </w:rPr>
        <w:t>внований на уровне школы, улуса</w:t>
      </w:r>
      <w:r w:rsidRPr="00897556">
        <w:rPr>
          <w:rFonts w:ascii="Times New Roman" w:eastAsia="Times New Roman" w:hAnsi="Times New Roman"/>
        </w:rPr>
        <w:t xml:space="preserve">, </w:t>
      </w:r>
      <w:r>
        <w:rPr>
          <w:rFonts w:ascii="Times New Roman" w:eastAsia="Times New Roman" w:hAnsi="Times New Roman"/>
        </w:rPr>
        <w:t xml:space="preserve">республики. </w:t>
      </w:r>
    </w:p>
    <w:p w:rsidR="002446FD" w:rsidRDefault="00FB32C8" w:rsidP="002446FD">
      <w:pPr>
        <w:spacing w:after="0" w:line="240" w:lineRule="auto"/>
        <w:contextualSpacing/>
        <w:jc w:val="both"/>
        <w:rPr>
          <w:rFonts w:ascii="Times New Roman" w:eastAsia="Times New Roman" w:hAnsi="Times New Roman"/>
        </w:rPr>
      </w:pPr>
      <w:r>
        <w:rPr>
          <w:noProof/>
        </w:rPr>
        <w:drawing>
          <wp:anchor distT="0" distB="0" distL="114300" distR="114300" simplePos="0" relativeHeight="251806720" behindDoc="1" locked="0" layoutInCell="1" allowOverlap="1">
            <wp:simplePos x="0" y="0"/>
            <wp:positionH relativeFrom="column">
              <wp:posOffset>8138160</wp:posOffset>
            </wp:positionH>
            <wp:positionV relativeFrom="paragraph">
              <wp:posOffset>91440</wp:posOffset>
            </wp:positionV>
            <wp:extent cx="1447800" cy="1085850"/>
            <wp:effectExtent l="19050" t="0" r="0" b="0"/>
            <wp:wrapNone/>
            <wp:docPr id="162" name="Рисунок 8" descr="Описание: C:\Users\Вероника\Pictures\2012-2013\Мода Кытаанах\P308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C:\Users\Вероника\Pictures\2012-2013\Мода Кытаанах\P3080004.JP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anchor>
        </w:drawing>
      </w:r>
      <w:r>
        <w:rPr>
          <w:noProof/>
        </w:rPr>
        <w:drawing>
          <wp:anchor distT="0" distB="0" distL="114300" distR="114300" simplePos="0" relativeHeight="251808768" behindDoc="1" locked="0" layoutInCell="1" allowOverlap="1">
            <wp:simplePos x="0" y="0"/>
            <wp:positionH relativeFrom="column">
              <wp:posOffset>6414135</wp:posOffset>
            </wp:positionH>
            <wp:positionV relativeFrom="paragraph">
              <wp:posOffset>72390</wp:posOffset>
            </wp:positionV>
            <wp:extent cx="1476375" cy="1104900"/>
            <wp:effectExtent l="19050" t="0" r="9525" b="0"/>
            <wp:wrapNone/>
            <wp:docPr id="161" name="Рисунок 85" descr="Описание: C:\Users\Вероника\Pictures\2012-2013\Ысыах наслег\P615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C:\Users\Вероника\Pictures\2012-2013\Ысыах наслег\P6150245.JPG"/>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anchor>
        </w:drawing>
      </w:r>
      <w:r w:rsidR="002446FD">
        <w:rPr>
          <w:noProof/>
        </w:rPr>
        <w:drawing>
          <wp:anchor distT="0" distB="0" distL="114300" distR="114300" simplePos="0" relativeHeight="251799552" behindDoc="1" locked="0" layoutInCell="1" allowOverlap="1">
            <wp:simplePos x="0" y="0"/>
            <wp:positionH relativeFrom="column">
              <wp:posOffset>3091815</wp:posOffset>
            </wp:positionH>
            <wp:positionV relativeFrom="paragraph">
              <wp:posOffset>122555</wp:posOffset>
            </wp:positionV>
            <wp:extent cx="1438275" cy="1077595"/>
            <wp:effectExtent l="0" t="0" r="9525" b="8255"/>
            <wp:wrapNone/>
            <wp:docPr id="151" name="Рисунок 19" descr="Описание: C:\Users\Вероника\Pictures\2012-2013\ЮБИЛЕЙ\DCIM\102OLYMP\PC01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C:\Users\Вероника\Pictures\2012-2013\ЮБИЛЕЙ\DCIM\102OLYMP\PC010353.JPG"/>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1077595"/>
                    </a:xfrm>
                    <a:prstGeom prst="rect">
                      <a:avLst/>
                    </a:prstGeom>
                    <a:noFill/>
                    <a:ln>
                      <a:noFill/>
                    </a:ln>
                  </pic:spPr>
                </pic:pic>
              </a:graphicData>
            </a:graphic>
          </wp:anchor>
        </w:drawing>
      </w:r>
      <w:r w:rsidR="002446FD">
        <w:rPr>
          <w:noProof/>
        </w:rPr>
        <w:drawing>
          <wp:anchor distT="0" distB="0" distL="114300" distR="114300" simplePos="0" relativeHeight="251800576" behindDoc="1" locked="0" layoutInCell="1" allowOverlap="1">
            <wp:simplePos x="0" y="0"/>
            <wp:positionH relativeFrom="column">
              <wp:posOffset>1520190</wp:posOffset>
            </wp:positionH>
            <wp:positionV relativeFrom="paragraph">
              <wp:posOffset>122555</wp:posOffset>
            </wp:positionV>
            <wp:extent cx="1435735" cy="1076325"/>
            <wp:effectExtent l="19050" t="0" r="0" b="0"/>
            <wp:wrapNone/>
            <wp:docPr id="152" name="Рисунок 18" descr="Описание: C:\Users\Вероника\Pictures\2012-2013\конкурс сольных танцев\P320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C:\Users\Вероника\Pictures\2012-2013\конкурс сольных танцев\P3200136.JPG"/>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5735" cy="1076325"/>
                    </a:xfrm>
                    <a:prstGeom prst="rect">
                      <a:avLst/>
                    </a:prstGeom>
                    <a:noFill/>
                    <a:ln>
                      <a:noFill/>
                    </a:ln>
                  </pic:spPr>
                </pic:pic>
              </a:graphicData>
            </a:graphic>
          </wp:anchor>
        </w:drawing>
      </w:r>
      <w:r w:rsidR="002446FD">
        <w:rPr>
          <w:noProof/>
        </w:rPr>
        <w:drawing>
          <wp:anchor distT="0" distB="0" distL="114300" distR="114300" simplePos="0" relativeHeight="251801600" behindDoc="1" locked="0" layoutInCell="1" allowOverlap="1">
            <wp:simplePos x="0" y="0"/>
            <wp:positionH relativeFrom="column">
              <wp:posOffset>4643755</wp:posOffset>
            </wp:positionH>
            <wp:positionV relativeFrom="paragraph">
              <wp:posOffset>113030</wp:posOffset>
            </wp:positionV>
            <wp:extent cx="1511935" cy="1133475"/>
            <wp:effectExtent l="0" t="0" r="0" b="9525"/>
            <wp:wrapNone/>
            <wp:docPr id="153" name="Рисунок 17" descr="Описание: C:\Users\Вероника\Pictures\2012-2013\Школьный калейдоскоп\P531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C:\Users\Вероника\Pictures\2012-2013\Школьный калейдоскоп\P5310090.JPG"/>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935" cy="1133475"/>
                    </a:xfrm>
                    <a:prstGeom prst="rect">
                      <a:avLst/>
                    </a:prstGeom>
                    <a:noFill/>
                    <a:ln>
                      <a:noFill/>
                    </a:ln>
                  </pic:spPr>
                </pic:pic>
              </a:graphicData>
            </a:graphic>
          </wp:anchor>
        </w:drawing>
      </w:r>
      <w:r w:rsidR="002446FD">
        <w:rPr>
          <w:noProof/>
        </w:rPr>
        <w:drawing>
          <wp:anchor distT="0" distB="0" distL="114300" distR="114300" simplePos="0" relativeHeight="251798528" behindDoc="0" locked="0" layoutInCell="1" allowOverlap="1">
            <wp:simplePos x="0" y="0"/>
            <wp:positionH relativeFrom="column">
              <wp:posOffset>-13970</wp:posOffset>
            </wp:positionH>
            <wp:positionV relativeFrom="paragraph">
              <wp:posOffset>132715</wp:posOffset>
            </wp:positionV>
            <wp:extent cx="1438275" cy="1076960"/>
            <wp:effectExtent l="19050" t="0" r="9525" b="0"/>
            <wp:wrapNone/>
            <wp:docPr id="154" name="Рисунок 16" descr="Описание: C:\Users\Вероника\Pictures\2012-2013\ЮБИЛЕЙ\DCIM\102OLYMP\PC01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C:\Users\Вероника\Pictures\2012-2013\ЮБИЛЕЙ\DCIM\102OLYMP\PC010298.JPG"/>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1076960"/>
                    </a:xfrm>
                    <a:prstGeom prst="rect">
                      <a:avLst/>
                    </a:prstGeom>
                    <a:noFill/>
                    <a:ln>
                      <a:noFill/>
                    </a:ln>
                  </pic:spPr>
                </pic:pic>
              </a:graphicData>
            </a:graphic>
          </wp:anchor>
        </w:drawing>
      </w:r>
      <w:r w:rsidR="002446FD">
        <w:rPr>
          <w:rFonts w:ascii="Times New Roman" w:eastAsia="Times New Roman" w:hAnsi="Times New Roman"/>
        </w:rPr>
        <w:tab/>
      </w:r>
    </w:p>
    <w:p w:rsidR="002446FD" w:rsidRDefault="002446FD" w:rsidP="002446FD">
      <w:pPr>
        <w:spacing w:after="0" w:line="240" w:lineRule="auto"/>
        <w:contextualSpacing/>
        <w:jc w:val="both"/>
        <w:rPr>
          <w:rFonts w:ascii="Times New Roman" w:eastAsia="Times New Roman" w:hAnsi="Times New Roman"/>
        </w:rPr>
      </w:pPr>
    </w:p>
    <w:p w:rsidR="002446FD" w:rsidRDefault="002446FD" w:rsidP="002446FD">
      <w:pPr>
        <w:spacing w:after="0" w:line="240" w:lineRule="auto"/>
        <w:contextualSpacing/>
        <w:jc w:val="both"/>
        <w:rPr>
          <w:rFonts w:ascii="Times New Roman" w:eastAsia="Times New Roman" w:hAnsi="Times New Roman"/>
        </w:rPr>
      </w:pPr>
    </w:p>
    <w:p w:rsidR="002446FD" w:rsidRDefault="002446FD" w:rsidP="002446FD">
      <w:pPr>
        <w:spacing w:after="0" w:line="240" w:lineRule="auto"/>
        <w:contextualSpacing/>
        <w:jc w:val="both"/>
        <w:rPr>
          <w:rFonts w:ascii="Times New Roman" w:eastAsia="Times New Roman" w:hAnsi="Times New Roman"/>
          <w:b/>
          <w:bCs/>
          <w:i/>
          <w:iCs/>
        </w:rPr>
      </w:pPr>
    </w:p>
    <w:p w:rsidR="002446FD" w:rsidRDefault="002446FD" w:rsidP="002446FD">
      <w:pPr>
        <w:spacing w:after="0" w:line="240" w:lineRule="auto"/>
        <w:contextualSpacing/>
        <w:jc w:val="both"/>
        <w:rPr>
          <w:rFonts w:ascii="Times New Roman" w:eastAsia="Times New Roman" w:hAnsi="Times New Roman"/>
          <w:b/>
          <w:bCs/>
          <w:i/>
          <w:iCs/>
        </w:rPr>
      </w:pPr>
    </w:p>
    <w:p w:rsidR="002446FD" w:rsidRDefault="002446FD" w:rsidP="002446FD">
      <w:pPr>
        <w:spacing w:after="0" w:line="240" w:lineRule="auto"/>
        <w:contextualSpacing/>
        <w:jc w:val="both"/>
        <w:rPr>
          <w:rFonts w:ascii="Times New Roman" w:eastAsia="Times New Roman" w:hAnsi="Times New Roman"/>
          <w:b/>
          <w:bCs/>
          <w:i/>
          <w:iCs/>
        </w:rPr>
      </w:pPr>
    </w:p>
    <w:p w:rsidR="002446FD" w:rsidRDefault="002446FD" w:rsidP="002446FD">
      <w:pPr>
        <w:spacing w:after="0" w:line="240" w:lineRule="auto"/>
        <w:contextualSpacing/>
        <w:jc w:val="both"/>
        <w:rPr>
          <w:rFonts w:ascii="Times New Roman" w:eastAsia="Times New Roman" w:hAnsi="Times New Roman"/>
          <w:b/>
          <w:bCs/>
          <w:i/>
          <w:iCs/>
        </w:rPr>
      </w:pPr>
    </w:p>
    <w:p w:rsidR="002446FD" w:rsidRDefault="00FB32C8" w:rsidP="002446FD">
      <w:pPr>
        <w:spacing w:after="0" w:line="240" w:lineRule="auto"/>
        <w:contextualSpacing/>
        <w:jc w:val="both"/>
        <w:rPr>
          <w:rFonts w:ascii="Times New Roman" w:eastAsia="Times New Roman" w:hAnsi="Times New Roman"/>
          <w:b/>
          <w:bCs/>
          <w:i/>
          <w:iCs/>
        </w:rPr>
      </w:pPr>
      <w:r>
        <w:rPr>
          <w:noProof/>
        </w:rPr>
        <w:drawing>
          <wp:anchor distT="0" distB="0" distL="114300" distR="114300" simplePos="0" relativeHeight="251807744" behindDoc="1" locked="0" layoutInCell="1" allowOverlap="1">
            <wp:simplePos x="0" y="0"/>
            <wp:positionH relativeFrom="column">
              <wp:posOffset>7823835</wp:posOffset>
            </wp:positionH>
            <wp:positionV relativeFrom="paragraph">
              <wp:posOffset>55245</wp:posOffset>
            </wp:positionV>
            <wp:extent cx="1485900" cy="1114425"/>
            <wp:effectExtent l="19050" t="0" r="0" b="0"/>
            <wp:wrapNone/>
            <wp:docPr id="159" name="Рисунок 11" descr="Описание: C:\Users\Вероника\Pictures\2012-2013\Мода Кытаанах\P309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C:\Users\Вероника\Pictures\2012-2013\Мода Кытаанах\P3090026.JPG"/>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anchor>
        </w:drawing>
      </w:r>
      <w:r>
        <w:rPr>
          <w:noProof/>
        </w:rPr>
        <w:drawing>
          <wp:anchor distT="0" distB="0" distL="114300" distR="114300" simplePos="0" relativeHeight="251809792" behindDoc="1" locked="0" layoutInCell="1" allowOverlap="1">
            <wp:simplePos x="0" y="0"/>
            <wp:positionH relativeFrom="column">
              <wp:posOffset>6156960</wp:posOffset>
            </wp:positionH>
            <wp:positionV relativeFrom="paragraph">
              <wp:posOffset>36195</wp:posOffset>
            </wp:positionV>
            <wp:extent cx="1438275" cy="1076325"/>
            <wp:effectExtent l="19050" t="0" r="9525" b="0"/>
            <wp:wrapNone/>
            <wp:docPr id="160" name="Рисунок 10" descr="Описание: C:\Users\Вероника\Pictures\2012-2013\Ысыах наслег\P615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C:\Users\Вероника\Pictures\2012-2013\Ысыах наслег\P6150264.JPG"/>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anchor>
        </w:drawing>
      </w:r>
      <w:r w:rsidR="002446FD">
        <w:rPr>
          <w:noProof/>
        </w:rPr>
        <w:drawing>
          <wp:anchor distT="0" distB="0" distL="114300" distR="114300" simplePos="0" relativeHeight="251802624" behindDoc="1" locked="0" layoutInCell="1" allowOverlap="1">
            <wp:simplePos x="0" y="0"/>
            <wp:positionH relativeFrom="column">
              <wp:posOffset>187325</wp:posOffset>
            </wp:positionH>
            <wp:positionV relativeFrom="paragraph">
              <wp:posOffset>47625</wp:posOffset>
            </wp:positionV>
            <wp:extent cx="1428750" cy="1071245"/>
            <wp:effectExtent l="19050" t="0" r="0" b="0"/>
            <wp:wrapNone/>
            <wp:docPr id="155" name="Рисунок 15" descr="Описание: C:\Users\Вероника\Pictures\2012-2013\День учителя\DSC0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C:\Users\Вероника\Pictures\2012-2013\День учителя\DSC00851.JP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071245"/>
                    </a:xfrm>
                    <a:prstGeom prst="rect">
                      <a:avLst/>
                    </a:prstGeom>
                    <a:noFill/>
                    <a:ln>
                      <a:noFill/>
                    </a:ln>
                  </pic:spPr>
                </pic:pic>
              </a:graphicData>
            </a:graphic>
          </wp:anchor>
        </w:drawing>
      </w:r>
      <w:r w:rsidR="002446FD">
        <w:rPr>
          <w:noProof/>
        </w:rPr>
        <w:drawing>
          <wp:anchor distT="0" distB="0" distL="114300" distR="114300" simplePos="0" relativeHeight="251803648" behindDoc="1" locked="0" layoutInCell="1" allowOverlap="1">
            <wp:simplePos x="0" y="0"/>
            <wp:positionH relativeFrom="column">
              <wp:posOffset>1824990</wp:posOffset>
            </wp:positionH>
            <wp:positionV relativeFrom="paragraph">
              <wp:posOffset>60325</wp:posOffset>
            </wp:positionV>
            <wp:extent cx="1419225" cy="1063625"/>
            <wp:effectExtent l="19050" t="0" r="9525" b="0"/>
            <wp:wrapNone/>
            <wp:docPr id="156" name="Рисунок 14" descr="Описание: C:\Users\Вероника\Pictures\2012-2013\Школьный калейдоскоп\P531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C:\Users\Вероника\Pictures\2012-2013\Школьный калейдоскоп\P5310197.JP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1063625"/>
                    </a:xfrm>
                    <a:prstGeom prst="rect">
                      <a:avLst/>
                    </a:prstGeom>
                    <a:noFill/>
                    <a:ln>
                      <a:noFill/>
                    </a:ln>
                  </pic:spPr>
                </pic:pic>
              </a:graphicData>
            </a:graphic>
          </wp:anchor>
        </w:drawing>
      </w:r>
      <w:r w:rsidR="002446FD">
        <w:rPr>
          <w:noProof/>
        </w:rPr>
        <w:drawing>
          <wp:anchor distT="0" distB="0" distL="114300" distR="114300" simplePos="0" relativeHeight="251804672" behindDoc="1" locked="0" layoutInCell="1" allowOverlap="1">
            <wp:simplePos x="0" y="0"/>
            <wp:positionH relativeFrom="column">
              <wp:posOffset>3415665</wp:posOffset>
            </wp:positionH>
            <wp:positionV relativeFrom="paragraph">
              <wp:posOffset>57150</wp:posOffset>
            </wp:positionV>
            <wp:extent cx="895350" cy="1061085"/>
            <wp:effectExtent l="19050" t="0" r="0" b="0"/>
            <wp:wrapNone/>
            <wp:docPr id="157" name="Рисунок 13" descr="Описание: C:\Users\Вероника\Pictures\2012-2013\Школьный калейдоскоп\P531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C:\Users\Вероника\Pictures\2012-2013\Школьный калейдоскоп\P5310052.JP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194"/>
                    <a:stretch>
                      <a:fillRect/>
                    </a:stretch>
                  </pic:blipFill>
                  <pic:spPr bwMode="auto">
                    <a:xfrm>
                      <a:off x="0" y="0"/>
                      <a:ext cx="895350" cy="1061085"/>
                    </a:xfrm>
                    <a:prstGeom prst="rect">
                      <a:avLst/>
                    </a:prstGeom>
                    <a:noFill/>
                    <a:ln>
                      <a:noFill/>
                    </a:ln>
                  </pic:spPr>
                </pic:pic>
              </a:graphicData>
            </a:graphic>
          </wp:anchor>
        </w:drawing>
      </w:r>
      <w:r w:rsidR="002446FD">
        <w:rPr>
          <w:noProof/>
        </w:rPr>
        <w:drawing>
          <wp:anchor distT="0" distB="0" distL="114300" distR="114300" simplePos="0" relativeHeight="251805696" behindDoc="1" locked="0" layoutInCell="1" allowOverlap="1">
            <wp:simplePos x="0" y="0"/>
            <wp:positionH relativeFrom="column">
              <wp:posOffset>4530090</wp:posOffset>
            </wp:positionH>
            <wp:positionV relativeFrom="paragraph">
              <wp:posOffset>59690</wp:posOffset>
            </wp:positionV>
            <wp:extent cx="1461135" cy="1057275"/>
            <wp:effectExtent l="19050" t="0" r="5715" b="0"/>
            <wp:wrapNone/>
            <wp:docPr id="158" name="Рисунок 12" descr="Описание: C:\Users\Вероника\Pictures\2012-2013\Школьный калейдоскоп\P531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C:\Users\Вероника\Pictures\2012-2013\Школьный калейдоскоп\P5310131.JP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479"/>
                    <a:stretch>
                      <a:fillRect/>
                    </a:stretch>
                  </pic:blipFill>
                  <pic:spPr bwMode="auto">
                    <a:xfrm>
                      <a:off x="0" y="0"/>
                      <a:ext cx="1461135" cy="1057275"/>
                    </a:xfrm>
                    <a:prstGeom prst="rect">
                      <a:avLst/>
                    </a:prstGeom>
                    <a:noFill/>
                    <a:ln>
                      <a:noFill/>
                    </a:ln>
                  </pic:spPr>
                </pic:pic>
              </a:graphicData>
            </a:graphic>
          </wp:anchor>
        </w:drawing>
      </w:r>
    </w:p>
    <w:p w:rsidR="002446FD" w:rsidRDefault="002446FD" w:rsidP="002446FD">
      <w:pPr>
        <w:spacing w:after="0" w:line="240" w:lineRule="auto"/>
        <w:contextualSpacing/>
        <w:jc w:val="both"/>
        <w:rPr>
          <w:rFonts w:ascii="Times New Roman" w:eastAsia="Times New Roman" w:hAnsi="Times New Roman"/>
          <w:b/>
          <w:bCs/>
          <w:i/>
          <w:iCs/>
        </w:rPr>
      </w:pPr>
    </w:p>
    <w:p w:rsidR="002446FD" w:rsidRDefault="002446FD" w:rsidP="002446FD">
      <w:pPr>
        <w:spacing w:after="0" w:line="240" w:lineRule="auto"/>
        <w:contextualSpacing/>
        <w:jc w:val="both"/>
        <w:rPr>
          <w:rFonts w:ascii="Times New Roman" w:eastAsia="Times New Roman" w:hAnsi="Times New Roman"/>
          <w:b/>
          <w:bCs/>
          <w:i/>
          <w:iCs/>
        </w:rPr>
      </w:pPr>
    </w:p>
    <w:p w:rsidR="002446FD" w:rsidRDefault="002446FD" w:rsidP="002446FD">
      <w:pPr>
        <w:spacing w:after="0" w:line="240" w:lineRule="auto"/>
        <w:contextualSpacing/>
        <w:jc w:val="both"/>
        <w:rPr>
          <w:rFonts w:ascii="Times New Roman" w:eastAsia="Times New Roman" w:hAnsi="Times New Roman"/>
          <w:b/>
          <w:bCs/>
          <w:i/>
          <w:iCs/>
        </w:rPr>
      </w:pPr>
    </w:p>
    <w:p w:rsidR="002446FD" w:rsidRDefault="002446FD" w:rsidP="002446FD">
      <w:pPr>
        <w:spacing w:after="0" w:line="240" w:lineRule="auto"/>
        <w:contextualSpacing/>
        <w:jc w:val="both"/>
        <w:rPr>
          <w:rFonts w:ascii="Times New Roman" w:eastAsia="Times New Roman" w:hAnsi="Times New Roman"/>
          <w:b/>
          <w:bCs/>
          <w:i/>
          <w:iCs/>
        </w:rPr>
      </w:pPr>
    </w:p>
    <w:p w:rsidR="002446FD" w:rsidRDefault="002446FD" w:rsidP="002446FD">
      <w:pPr>
        <w:spacing w:after="0" w:line="240" w:lineRule="auto"/>
        <w:contextualSpacing/>
        <w:jc w:val="both"/>
        <w:rPr>
          <w:rFonts w:ascii="Times New Roman" w:eastAsia="Times New Roman" w:hAnsi="Times New Roman"/>
          <w:b/>
          <w:bCs/>
          <w:i/>
          <w:iCs/>
        </w:rPr>
      </w:pPr>
    </w:p>
    <w:p w:rsidR="002446FD" w:rsidRDefault="002446FD" w:rsidP="002446FD">
      <w:pPr>
        <w:spacing w:after="0" w:line="240" w:lineRule="auto"/>
        <w:contextualSpacing/>
        <w:jc w:val="both"/>
        <w:rPr>
          <w:rFonts w:ascii="Times New Roman" w:eastAsia="Times New Roman" w:hAnsi="Times New Roman"/>
          <w:b/>
          <w:bCs/>
          <w:i/>
          <w:iCs/>
        </w:rPr>
      </w:pPr>
    </w:p>
    <w:p w:rsidR="002446FD" w:rsidRDefault="002446FD" w:rsidP="002446FD">
      <w:pPr>
        <w:spacing w:after="0" w:line="240" w:lineRule="auto"/>
        <w:contextualSpacing/>
        <w:jc w:val="both"/>
        <w:rPr>
          <w:rFonts w:ascii="Times New Roman" w:eastAsia="Times New Roman" w:hAnsi="Times New Roman"/>
          <w:b/>
          <w:bCs/>
          <w:i/>
          <w:iCs/>
        </w:rPr>
      </w:pPr>
    </w:p>
    <w:p w:rsidR="002446FD" w:rsidRDefault="002446FD" w:rsidP="002446FD">
      <w:pPr>
        <w:spacing w:after="0" w:line="240" w:lineRule="auto"/>
        <w:contextualSpacing/>
        <w:jc w:val="both"/>
        <w:rPr>
          <w:rFonts w:ascii="Times New Roman" w:eastAsia="Times New Roman" w:hAnsi="Times New Roman"/>
          <w:b/>
          <w:bCs/>
          <w:i/>
          <w:iCs/>
        </w:rPr>
      </w:pPr>
    </w:p>
    <w:p w:rsidR="002446FD" w:rsidRPr="000B1C80" w:rsidRDefault="002446FD" w:rsidP="002446FD">
      <w:pPr>
        <w:spacing w:line="240" w:lineRule="auto"/>
        <w:contextualSpacing/>
        <w:jc w:val="center"/>
        <w:rPr>
          <w:rFonts w:ascii="Times New Roman" w:hAnsi="Times New Roman"/>
          <w:b/>
          <w:u w:val="single"/>
        </w:rPr>
      </w:pPr>
      <w:r w:rsidRPr="0077667A">
        <w:rPr>
          <w:rFonts w:ascii="Times New Roman" w:eastAsia="Times New Roman" w:hAnsi="Times New Roman"/>
          <w:b/>
        </w:rPr>
        <w:t>11</w:t>
      </w:r>
      <w:r w:rsidRPr="000B1C80">
        <w:rPr>
          <w:rFonts w:ascii="Times New Roman" w:eastAsia="Times New Roman" w:hAnsi="Times New Roman"/>
          <w:b/>
          <w:u w:val="single"/>
        </w:rPr>
        <w:t>. </w:t>
      </w:r>
      <w:r w:rsidRPr="000B1C80">
        <w:rPr>
          <w:rFonts w:ascii="Times New Roman" w:hAnsi="Times New Roman"/>
          <w:b/>
          <w:u w:val="single"/>
        </w:rPr>
        <w:t xml:space="preserve">Летняя занятость учащихся </w:t>
      </w:r>
    </w:p>
    <w:p w:rsidR="002446FD" w:rsidRDefault="002446FD" w:rsidP="002446FD">
      <w:pPr>
        <w:spacing w:line="240" w:lineRule="auto"/>
        <w:ind w:firstLine="708"/>
        <w:contextualSpacing/>
        <w:jc w:val="both"/>
        <w:rPr>
          <w:rFonts w:ascii="Times New Roman" w:hAnsi="Times New Roman"/>
        </w:rPr>
      </w:pPr>
      <w:r w:rsidRPr="00922636">
        <w:rPr>
          <w:rFonts w:ascii="Times New Roman" w:hAnsi="Times New Roman"/>
        </w:rPr>
        <w:t>В целях беспризорности и безнадзорности среди несовершеннолетних организована летняя занятость учащихся в лагерях республики, улуса,  в лагере «Кустук» с дневным пребыванием,</w:t>
      </w:r>
      <w:r>
        <w:rPr>
          <w:rFonts w:ascii="Times New Roman" w:hAnsi="Times New Roman"/>
        </w:rPr>
        <w:t xml:space="preserve"> передвижном палаточном лагере «Дьулуур»</w:t>
      </w:r>
      <w:r w:rsidRPr="00922636">
        <w:rPr>
          <w:rFonts w:ascii="Times New Roman" w:hAnsi="Times New Roman"/>
        </w:rPr>
        <w:t xml:space="preserve"> сенокос и сайылык.</w:t>
      </w:r>
    </w:p>
    <w:tbl>
      <w:tblPr>
        <w:tblStyle w:val="a3"/>
        <w:tblW w:w="13116" w:type="dxa"/>
        <w:tblLayout w:type="fixed"/>
        <w:tblLook w:val="04A0"/>
      </w:tblPr>
      <w:tblGrid>
        <w:gridCol w:w="534"/>
        <w:gridCol w:w="2693"/>
        <w:gridCol w:w="1025"/>
        <w:gridCol w:w="1134"/>
        <w:gridCol w:w="4219"/>
        <w:gridCol w:w="1276"/>
        <w:gridCol w:w="850"/>
        <w:gridCol w:w="1385"/>
      </w:tblGrid>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2693" w:type="dxa"/>
          </w:tcPr>
          <w:p w:rsidR="002446FD" w:rsidRPr="000117EE" w:rsidRDefault="002446FD" w:rsidP="009755BA">
            <w:pPr>
              <w:contextualSpacing/>
              <w:jc w:val="center"/>
              <w:rPr>
                <w:rFonts w:ascii="Times New Roman" w:hAnsi="Times New Roman"/>
              </w:rPr>
            </w:pPr>
            <w:r w:rsidRPr="000117EE">
              <w:rPr>
                <w:rFonts w:ascii="Times New Roman" w:hAnsi="Times New Roman"/>
              </w:rPr>
              <w:t>Ф.И. учащихся</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Класс (2013-2014 уч.г.)</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Дата рождения</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санаторий</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 xml:space="preserve">Сроки  пребывания в лагере, санатории </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Учет ПДН,  КДН</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Категория ТЖС</w:t>
            </w:r>
          </w:p>
        </w:tc>
      </w:tr>
      <w:tr w:rsidR="002446FD" w:rsidRPr="000117EE" w:rsidTr="004F738E">
        <w:trPr>
          <w:trHeight w:val="1065"/>
        </w:trPr>
        <w:tc>
          <w:tcPr>
            <w:tcW w:w="534"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1.</w:t>
            </w:r>
          </w:p>
        </w:tc>
        <w:tc>
          <w:tcPr>
            <w:tcW w:w="2693" w:type="dxa"/>
            <w:vMerge w:val="restart"/>
          </w:tcPr>
          <w:p w:rsidR="002446FD" w:rsidRPr="000117EE" w:rsidRDefault="002446FD" w:rsidP="009755BA">
            <w:pPr>
              <w:contextualSpacing/>
              <w:rPr>
                <w:rFonts w:ascii="Times New Roman" w:hAnsi="Times New Roman"/>
              </w:rPr>
            </w:pPr>
            <w:r w:rsidRPr="000117EE">
              <w:rPr>
                <w:rFonts w:ascii="Times New Roman" w:hAnsi="Times New Roman"/>
              </w:rPr>
              <w:t>Акимов Айсен</w:t>
            </w:r>
          </w:p>
        </w:tc>
        <w:tc>
          <w:tcPr>
            <w:tcW w:w="1025"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5</w:t>
            </w:r>
          </w:p>
        </w:tc>
        <w:tc>
          <w:tcPr>
            <w:tcW w:w="1134"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12.02.02</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5 – 26 июня</w:t>
            </w:r>
          </w:p>
        </w:tc>
        <w:tc>
          <w:tcPr>
            <w:tcW w:w="850"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 xml:space="preserve">Опекунство у бабушки и дедушки. </w:t>
            </w:r>
          </w:p>
        </w:tc>
      </w:tr>
      <w:tr w:rsidR="002446FD" w:rsidRPr="000117EE" w:rsidTr="004F738E">
        <w:trPr>
          <w:trHeight w:val="315"/>
        </w:trPr>
        <w:tc>
          <w:tcPr>
            <w:tcW w:w="534" w:type="dxa"/>
            <w:vMerge/>
          </w:tcPr>
          <w:p w:rsidR="002446FD" w:rsidRPr="000117EE" w:rsidRDefault="002446FD" w:rsidP="009755BA">
            <w:pPr>
              <w:contextualSpacing/>
              <w:jc w:val="center"/>
              <w:rPr>
                <w:rFonts w:ascii="Times New Roman" w:hAnsi="Times New Roman"/>
              </w:rPr>
            </w:pPr>
          </w:p>
        </w:tc>
        <w:tc>
          <w:tcPr>
            <w:tcW w:w="2693" w:type="dxa"/>
            <w:vMerge/>
          </w:tcPr>
          <w:p w:rsidR="002446FD" w:rsidRPr="000117EE" w:rsidRDefault="002446FD" w:rsidP="009755BA">
            <w:pPr>
              <w:contextualSpacing/>
              <w:rPr>
                <w:rFonts w:ascii="Times New Roman" w:hAnsi="Times New Roman"/>
              </w:rPr>
            </w:pPr>
          </w:p>
        </w:tc>
        <w:tc>
          <w:tcPr>
            <w:tcW w:w="1025" w:type="dxa"/>
            <w:vMerge/>
          </w:tcPr>
          <w:p w:rsidR="002446FD" w:rsidRPr="000117EE" w:rsidRDefault="002446FD" w:rsidP="009755BA">
            <w:pPr>
              <w:contextualSpacing/>
              <w:jc w:val="center"/>
              <w:rPr>
                <w:rFonts w:ascii="Times New Roman" w:hAnsi="Times New Roman"/>
              </w:rPr>
            </w:pPr>
          </w:p>
        </w:tc>
        <w:tc>
          <w:tcPr>
            <w:tcW w:w="1134" w:type="dxa"/>
            <w:vMerge/>
          </w:tcPr>
          <w:p w:rsidR="002446FD" w:rsidRPr="000117EE" w:rsidRDefault="002446FD" w:rsidP="009755BA">
            <w:pPr>
              <w:contextualSpacing/>
              <w:jc w:val="center"/>
              <w:rPr>
                <w:rFonts w:ascii="Times New Roman" w:hAnsi="Times New Roman"/>
              </w:rPr>
            </w:pP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Передвижной палаточный лагерь «Дьулуур» с пятидневным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 – 5 июля</w:t>
            </w:r>
          </w:p>
        </w:tc>
        <w:tc>
          <w:tcPr>
            <w:tcW w:w="850" w:type="dxa"/>
            <w:vMerge/>
          </w:tcPr>
          <w:p w:rsidR="002446FD" w:rsidRPr="000117EE" w:rsidRDefault="002446FD" w:rsidP="009755BA">
            <w:pPr>
              <w:contextualSpacing/>
              <w:jc w:val="center"/>
              <w:rPr>
                <w:rFonts w:ascii="Times New Roman" w:hAnsi="Times New Roman"/>
              </w:rPr>
            </w:pPr>
          </w:p>
        </w:tc>
        <w:tc>
          <w:tcPr>
            <w:tcW w:w="1385" w:type="dxa"/>
            <w:vMerge/>
          </w:tcPr>
          <w:p w:rsidR="002446FD" w:rsidRPr="000117EE" w:rsidRDefault="002446FD" w:rsidP="009755BA">
            <w:pPr>
              <w:contextualSpacing/>
              <w:jc w:val="center"/>
              <w:rPr>
                <w:rFonts w:ascii="Times New Roman" w:hAnsi="Times New Roman"/>
              </w:rPr>
            </w:pP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2.</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Акимова Лиана (г.Якутск, школа №31)</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3</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02.09.04</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5 – 26 июня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3.</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Анемподистова Айта</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3</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22.06.04</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 xml:space="preserve">С 5 – 26 июня, </w:t>
            </w:r>
          </w:p>
          <w:p w:rsidR="002446FD" w:rsidRPr="000117EE" w:rsidRDefault="002446FD" w:rsidP="009755BA">
            <w:pPr>
              <w:contextualSpacing/>
              <w:jc w:val="center"/>
              <w:rPr>
                <w:rFonts w:ascii="Times New Roman" w:hAnsi="Times New Roman"/>
              </w:rPr>
            </w:pPr>
            <w:r w:rsidRPr="000117EE">
              <w:rPr>
                <w:rFonts w:ascii="Times New Roman" w:hAnsi="Times New Roman"/>
              </w:rPr>
              <w:t xml:space="preserve">с 1 – 21 июля </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4.</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Гоголев Федот</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7</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08.06.00</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5 – 26 июня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5.</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 xml:space="preserve">Егорова Маша (г.Якутск, </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6</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08.09.02</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5 – 26 июня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 опекунство у родственни</w:t>
            </w:r>
            <w:r w:rsidRPr="000117EE">
              <w:rPr>
                <w:rFonts w:ascii="Times New Roman" w:hAnsi="Times New Roman"/>
              </w:rPr>
              <w:lastRenderedPageBreak/>
              <w:t>ков, сирота</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lastRenderedPageBreak/>
              <w:t>6.</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Местникова Валерия</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10</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04.05.96</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 xml:space="preserve">С 5 – 26 июня, </w:t>
            </w:r>
          </w:p>
          <w:p w:rsidR="002446FD" w:rsidRPr="000117EE" w:rsidRDefault="002446FD" w:rsidP="009755BA">
            <w:pPr>
              <w:contextualSpacing/>
              <w:jc w:val="center"/>
              <w:rPr>
                <w:rFonts w:ascii="Times New Roman" w:hAnsi="Times New Roman"/>
              </w:rPr>
            </w:pPr>
            <w:r w:rsidRPr="000117EE">
              <w:rPr>
                <w:rFonts w:ascii="Times New Roman" w:hAnsi="Times New Roman"/>
              </w:rPr>
              <w:t>с 1 – 21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Ребенок инвалид</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7.</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Местникова Куннэй</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3</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16.11.04</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5 – 26 июня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rPr>
          <w:trHeight w:val="1095"/>
        </w:trPr>
        <w:tc>
          <w:tcPr>
            <w:tcW w:w="534"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8.</w:t>
            </w:r>
          </w:p>
        </w:tc>
        <w:tc>
          <w:tcPr>
            <w:tcW w:w="2693" w:type="dxa"/>
            <w:vMerge w:val="restart"/>
          </w:tcPr>
          <w:p w:rsidR="002446FD" w:rsidRPr="000117EE" w:rsidRDefault="002446FD" w:rsidP="009755BA">
            <w:pPr>
              <w:contextualSpacing/>
              <w:rPr>
                <w:rFonts w:ascii="Times New Roman" w:hAnsi="Times New Roman"/>
              </w:rPr>
            </w:pPr>
            <w:r w:rsidRPr="000117EE">
              <w:rPr>
                <w:rFonts w:ascii="Times New Roman" w:hAnsi="Times New Roman"/>
              </w:rPr>
              <w:t>Ноговицын Ганя</w:t>
            </w:r>
          </w:p>
        </w:tc>
        <w:tc>
          <w:tcPr>
            <w:tcW w:w="1025"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4</w:t>
            </w:r>
          </w:p>
        </w:tc>
        <w:tc>
          <w:tcPr>
            <w:tcW w:w="1134"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10.10.03</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5 – 26 июня</w:t>
            </w:r>
          </w:p>
        </w:tc>
        <w:tc>
          <w:tcPr>
            <w:tcW w:w="850"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rPr>
          <w:trHeight w:val="270"/>
        </w:trPr>
        <w:tc>
          <w:tcPr>
            <w:tcW w:w="534" w:type="dxa"/>
            <w:vMerge/>
          </w:tcPr>
          <w:p w:rsidR="002446FD" w:rsidRPr="000117EE" w:rsidRDefault="002446FD" w:rsidP="009755BA">
            <w:pPr>
              <w:contextualSpacing/>
              <w:jc w:val="center"/>
              <w:rPr>
                <w:rFonts w:ascii="Times New Roman" w:hAnsi="Times New Roman"/>
              </w:rPr>
            </w:pPr>
          </w:p>
        </w:tc>
        <w:tc>
          <w:tcPr>
            <w:tcW w:w="2693" w:type="dxa"/>
            <w:vMerge/>
          </w:tcPr>
          <w:p w:rsidR="002446FD" w:rsidRPr="000117EE" w:rsidRDefault="002446FD" w:rsidP="009755BA">
            <w:pPr>
              <w:contextualSpacing/>
              <w:rPr>
                <w:rFonts w:ascii="Times New Roman" w:hAnsi="Times New Roman"/>
              </w:rPr>
            </w:pPr>
          </w:p>
        </w:tc>
        <w:tc>
          <w:tcPr>
            <w:tcW w:w="1025" w:type="dxa"/>
            <w:vMerge/>
          </w:tcPr>
          <w:p w:rsidR="002446FD" w:rsidRPr="000117EE" w:rsidRDefault="002446FD" w:rsidP="009755BA">
            <w:pPr>
              <w:contextualSpacing/>
              <w:jc w:val="center"/>
              <w:rPr>
                <w:rFonts w:ascii="Times New Roman" w:hAnsi="Times New Roman"/>
              </w:rPr>
            </w:pPr>
          </w:p>
        </w:tc>
        <w:tc>
          <w:tcPr>
            <w:tcW w:w="1134" w:type="dxa"/>
            <w:vMerge/>
          </w:tcPr>
          <w:p w:rsidR="002446FD" w:rsidRPr="000117EE" w:rsidRDefault="002446FD" w:rsidP="009755BA">
            <w:pPr>
              <w:contextualSpacing/>
              <w:jc w:val="center"/>
              <w:rPr>
                <w:rFonts w:ascii="Times New Roman" w:hAnsi="Times New Roman"/>
              </w:rPr>
            </w:pP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Передвижной палаточный лагерь «Дьулуур» с пятидневным пребыванием</w:t>
            </w:r>
          </w:p>
          <w:p w:rsidR="002446FD" w:rsidRPr="000117EE" w:rsidRDefault="002446FD" w:rsidP="009755BA">
            <w:pPr>
              <w:contextualSpacing/>
              <w:jc w:val="center"/>
              <w:rPr>
                <w:rFonts w:ascii="Times New Roman" w:hAnsi="Times New Roman"/>
              </w:rPr>
            </w:pPr>
          </w:p>
          <w:p w:rsidR="002446FD" w:rsidRPr="000117EE" w:rsidRDefault="002446FD" w:rsidP="009755BA">
            <w:pPr>
              <w:contextualSpacing/>
              <w:jc w:val="center"/>
              <w:rPr>
                <w:rFonts w:ascii="Times New Roman" w:hAnsi="Times New Roman"/>
              </w:rPr>
            </w:pP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 xml:space="preserve">С 1 – 5 июля, </w:t>
            </w:r>
          </w:p>
          <w:p w:rsidR="002446FD" w:rsidRPr="000117EE" w:rsidRDefault="002446FD" w:rsidP="009755BA">
            <w:pPr>
              <w:contextualSpacing/>
              <w:jc w:val="center"/>
              <w:rPr>
                <w:rFonts w:ascii="Times New Roman" w:hAnsi="Times New Roman"/>
              </w:rPr>
            </w:pPr>
            <w:r w:rsidRPr="000117EE">
              <w:rPr>
                <w:rFonts w:ascii="Times New Roman" w:hAnsi="Times New Roman"/>
              </w:rPr>
              <w:t>с 6 – 21 июля</w:t>
            </w:r>
          </w:p>
        </w:tc>
        <w:tc>
          <w:tcPr>
            <w:tcW w:w="850" w:type="dxa"/>
            <w:vMerge/>
          </w:tcPr>
          <w:p w:rsidR="002446FD" w:rsidRPr="000117EE" w:rsidRDefault="002446FD" w:rsidP="009755BA">
            <w:pPr>
              <w:contextualSpacing/>
              <w:jc w:val="center"/>
              <w:rPr>
                <w:rFonts w:ascii="Times New Roman" w:hAnsi="Times New Roman"/>
              </w:rPr>
            </w:pPr>
          </w:p>
        </w:tc>
        <w:tc>
          <w:tcPr>
            <w:tcW w:w="1385" w:type="dxa"/>
            <w:vMerge/>
          </w:tcPr>
          <w:p w:rsidR="002446FD" w:rsidRPr="000117EE" w:rsidRDefault="002446FD" w:rsidP="009755BA">
            <w:pPr>
              <w:contextualSpacing/>
              <w:jc w:val="center"/>
              <w:rPr>
                <w:rFonts w:ascii="Times New Roman" w:hAnsi="Times New Roman"/>
              </w:rPr>
            </w:pP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9.</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Ноговицына Галя</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5</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16.09.02</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 xml:space="preserve">С 5 – 26 июня, </w:t>
            </w:r>
          </w:p>
          <w:p w:rsidR="002446FD" w:rsidRPr="000117EE" w:rsidRDefault="002446FD" w:rsidP="009755BA">
            <w:pPr>
              <w:contextualSpacing/>
              <w:jc w:val="center"/>
              <w:rPr>
                <w:rFonts w:ascii="Times New Roman" w:hAnsi="Times New Roman"/>
              </w:rPr>
            </w:pPr>
            <w:r w:rsidRPr="000117EE">
              <w:rPr>
                <w:rFonts w:ascii="Times New Roman" w:hAnsi="Times New Roman"/>
              </w:rPr>
              <w:t>с 1 – 21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10.</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Ноговицына Нарыйаана</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5</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20.08.02</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 xml:space="preserve">С 6 – 26 июня, </w:t>
            </w:r>
          </w:p>
          <w:p w:rsidR="002446FD" w:rsidRPr="000117EE" w:rsidRDefault="002446FD" w:rsidP="009755BA">
            <w:pPr>
              <w:contextualSpacing/>
              <w:jc w:val="center"/>
              <w:rPr>
                <w:rFonts w:ascii="Times New Roman" w:hAnsi="Times New Roman"/>
              </w:rPr>
            </w:pPr>
            <w:r w:rsidRPr="000117EE">
              <w:rPr>
                <w:rFonts w:ascii="Times New Roman" w:hAnsi="Times New Roman"/>
              </w:rPr>
              <w:t>с 1 – 21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Полная семья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11.</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Окоемов Ариан</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3</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29.10.04</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 xml:space="preserve">С 5 – 26 июня, </w:t>
            </w:r>
          </w:p>
          <w:p w:rsidR="002446FD" w:rsidRPr="000117EE" w:rsidRDefault="002446FD" w:rsidP="009755BA">
            <w:pPr>
              <w:contextualSpacing/>
              <w:jc w:val="center"/>
              <w:rPr>
                <w:rFonts w:ascii="Times New Roman" w:hAnsi="Times New Roman"/>
              </w:rPr>
            </w:pPr>
            <w:r w:rsidRPr="000117EE">
              <w:rPr>
                <w:rFonts w:ascii="Times New Roman" w:hAnsi="Times New Roman"/>
              </w:rPr>
              <w:t>с 1 – 21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rPr>
          <w:trHeight w:val="1065"/>
        </w:trPr>
        <w:tc>
          <w:tcPr>
            <w:tcW w:w="534"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12.</w:t>
            </w:r>
          </w:p>
        </w:tc>
        <w:tc>
          <w:tcPr>
            <w:tcW w:w="2693" w:type="dxa"/>
            <w:vMerge w:val="restart"/>
          </w:tcPr>
          <w:p w:rsidR="002446FD" w:rsidRPr="000117EE" w:rsidRDefault="002446FD" w:rsidP="009755BA">
            <w:pPr>
              <w:contextualSpacing/>
              <w:rPr>
                <w:rFonts w:ascii="Times New Roman" w:hAnsi="Times New Roman"/>
              </w:rPr>
            </w:pPr>
            <w:r w:rsidRPr="000117EE">
              <w:rPr>
                <w:rFonts w:ascii="Times New Roman" w:hAnsi="Times New Roman"/>
              </w:rPr>
              <w:t>Окоемов Максим</w:t>
            </w:r>
          </w:p>
        </w:tc>
        <w:tc>
          <w:tcPr>
            <w:tcW w:w="1025"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4</w:t>
            </w:r>
          </w:p>
        </w:tc>
        <w:tc>
          <w:tcPr>
            <w:tcW w:w="1134"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28.03.03</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 xml:space="preserve">С 5 – 26 июня, </w:t>
            </w:r>
          </w:p>
          <w:p w:rsidR="002446FD" w:rsidRPr="000117EE" w:rsidRDefault="002446FD" w:rsidP="009755BA">
            <w:pPr>
              <w:contextualSpacing/>
              <w:jc w:val="center"/>
              <w:rPr>
                <w:rFonts w:ascii="Times New Roman" w:hAnsi="Times New Roman"/>
              </w:rPr>
            </w:pPr>
            <w:r w:rsidRPr="000117EE">
              <w:rPr>
                <w:rFonts w:ascii="Times New Roman" w:hAnsi="Times New Roman"/>
              </w:rPr>
              <w:t>с 6 – 21 июля</w:t>
            </w:r>
          </w:p>
        </w:tc>
        <w:tc>
          <w:tcPr>
            <w:tcW w:w="850"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rPr>
          <w:trHeight w:val="315"/>
        </w:trPr>
        <w:tc>
          <w:tcPr>
            <w:tcW w:w="534" w:type="dxa"/>
            <w:vMerge/>
          </w:tcPr>
          <w:p w:rsidR="002446FD" w:rsidRPr="000117EE" w:rsidRDefault="002446FD" w:rsidP="009755BA">
            <w:pPr>
              <w:contextualSpacing/>
              <w:jc w:val="center"/>
              <w:rPr>
                <w:rFonts w:ascii="Times New Roman" w:hAnsi="Times New Roman"/>
              </w:rPr>
            </w:pPr>
          </w:p>
        </w:tc>
        <w:tc>
          <w:tcPr>
            <w:tcW w:w="2693" w:type="dxa"/>
            <w:vMerge/>
          </w:tcPr>
          <w:p w:rsidR="002446FD" w:rsidRPr="000117EE" w:rsidRDefault="002446FD" w:rsidP="009755BA">
            <w:pPr>
              <w:contextualSpacing/>
              <w:rPr>
                <w:rFonts w:ascii="Times New Roman" w:hAnsi="Times New Roman"/>
              </w:rPr>
            </w:pPr>
          </w:p>
        </w:tc>
        <w:tc>
          <w:tcPr>
            <w:tcW w:w="1025" w:type="dxa"/>
            <w:vMerge/>
          </w:tcPr>
          <w:p w:rsidR="002446FD" w:rsidRPr="000117EE" w:rsidRDefault="002446FD" w:rsidP="009755BA">
            <w:pPr>
              <w:contextualSpacing/>
              <w:jc w:val="center"/>
              <w:rPr>
                <w:rFonts w:ascii="Times New Roman" w:hAnsi="Times New Roman"/>
              </w:rPr>
            </w:pPr>
          </w:p>
        </w:tc>
        <w:tc>
          <w:tcPr>
            <w:tcW w:w="1134" w:type="dxa"/>
            <w:vMerge/>
          </w:tcPr>
          <w:p w:rsidR="002446FD" w:rsidRPr="000117EE" w:rsidRDefault="002446FD" w:rsidP="009755BA">
            <w:pPr>
              <w:contextualSpacing/>
              <w:jc w:val="center"/>
              <w:rPr>
                <w:rFonts w:ascii="Times New Roman" w:hAnsi="Times New Roman"/>
              </w:rPr>
            </w:pP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Передвижной палаточный лагерь «Дьулуур» с пятидневным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 – 5 июля</w:t>
            </w:r>
          </w:p>
        </w:tc>
        <w:tc>
          <w:tcPr>
            <w:tcW w:w="850" w:type="dxa"/>
            <w:vMerge/>
          </w:tcPr>
          <w:p w:rsidR="002446FD" w:rsidRPr="000117EE" w:rsidRDefault="002446FD" w:rsidP="009755BA">
            <w:pPr>
              <w:contextualSpacing/>
              <w:jc w:val="center"/>
              <w:rPr>
                <w:rFonts w:ascii="Times New Roman" w:hAnsi="Times New Roman"/>
              </w:rPr>
            </w:pPr>
          </w:p>
        </w:tc>
        <w:tc>
          <w:tcPr>
            <w:tcW w:w="1385" w:type="dxa"/>
            <w:vMerge/>
          </w:tcPr>
          <w:p w:rsidR="002446FD" w:rsidRPr="000117EE" w:rsidRDefault="002446FD" w:rsidP="009755BA">
            <w:pPr>
              <w:contextualSpacing/>
              <w:jc w:val="center"/>
              <w:rPr>
                <w:rFonts w:ascii="Times New Roman" w:hAnsi="Times New Roman"/>
              </w:rPr>
            </w:pP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13.</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Охлопкова Адена</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3</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11.10.04</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 xml:space="preserve">С 5 – 26 июня, </w:t>
            </w:r>
          </w:p>
          <w:p w:rsidR="002446FD" w:rsidRPr="000117EE" w:rsidRDefault="002446FD" w:rsidP="009755BA">
            <w:pPr>
              <w:contextualSpacing/>
              <w:jc w:val="center"/>
              <w:rPr>
                <w:rFonts w:ascii="Times New Roman" w:hAnsi="Times New Roman"/>
              </w:rPr>
            </w:pPr>
            <w:r w:rsidRPr="000117EE">
              <w:rPr>
                <w:rFonts w:ascii="Times New Roman" w:hAnsi="Times New Roman"/>
              </w:rPr>
              <w:t>с 1 – 21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Полная семья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14.</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Прокопьева Лина</w:t>
            </w:r>
          </w:p>
          <w:p w:rsidR="002446FD" w:rsidRPr="000117EE" w:rsidRDefault="002446FD" w:rsidP="009755BA">
            <w:pPr>
              <w:contextualSpacing/>
              <w:rPr>
                <w:rFonts w:ascii="Times New Roman" w:hAnsi="Times New Roman"/>
              </w:rPr>
            </w:pPr>
            <w:r w:rsidRPr="000117EE">
              <w:rPr>
                <w:rFonts w:ascii="Times New Roman" w:hAnsi="Times New Roman"/>
              </w:rPr>
              <w:lastRenderedPageBreak/>
              <w:t>ЧСШ №2</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lastRenderedPageBreak/>
              <w:t>5</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17.12.02</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 xml:space="preserve">С 5 – 26 </w:t>
            </w:r>
            <w:r w:rsidRPr="000117EE">
              <w:rPr>
                <w:rFonts w:ascii="Times New Roman" w:hAnsi="Times New Roman"/>
              </w:rPr>
              <w:lastRenderedPageBreak/>
              <w:t xml:space="preserve">июня, </w:t>
            </w:r>
          </w:p>
          <w:p w:rsidR="002446FD" w:rsidRPr="000117EE" w:rsidRDefault="002446FD" w:rsidP="009755BA">
            <w:pPr>
              <w:contextualSpacing/>
              <w:jc w:val="center"/>
              <w:rPr>
                <w:rFonts w:ascii="Times New Roman" w:hAnsi="Times New Roman"/>
              </w:rPr>
            </w:pPr>
            <w:r w:rsidRPr="000117EE">
              <w:rPr>
                <w:rFonts w:ascii="Times New Roman" w:hAnsi="Times New Roman"/>
              </w:rPr>
              <w:t>с 1 – 21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lastRenderedPageBreak/>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w:t>
            </w:r>
            <w:r w:rsidRPr="000117EE">
              <w:rPr>
                <w:rFonts w:ascii="Times New Roman" w:hAnsi="Times New Roman"/>
              </w:rPr>
              <w:lastRenderedPageBreak/>
              <w:t>я семья</w:t>
            </w:r>
          </w:p>
        </w:tc>
      </w:tr>
      <w:tr w:rsidR="002446FD" w:rsidRPr="000117EE" w:rsidTr="004F738E">
        <w:trPr>
          <w:trHeight w:val="1080"/>
        </w:trPr>
        <w:tc>
          <w:tcPr>
            <w:tcW w:w="534"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lastRenderedPageBreak/>
              <w:t>15.</w:t>
            </w:r>
          </w:p>
        </w:tc>
        <w:tc>
          <w:tcPr>
            <w:tcW w:w="2693" w:type="dxa"/>
            <w:vMerge w:val="restart"/>
          </w:tcPr>
          <w:p w:rsidR="002446FD" w:rsidRPr="000117EE" w:rsidRDefault="002446FD" w:rsidP="009755BA">
            <w:pPr>
              <w:contextualSpacing/>
              <w:rPr>
                <w:rFonts w:ascii="Times New Roman" w:hAnsi="Times New Roman"/>
              </w:rPr>
            </w:pPr>
            <w:r w:rsidRPr="000117EE">
              <w:rPr>
                <w:rFonts w:ascii="Times New Roman" w:hAnsi="Times New Roman"/>
              </w:rPr>
              <w:t>Саввин Сандал</w:t>
            </w:r>
          </w:p>
        </w:tc>
        <w:tc>
          <w:tcPr>
            <w:tcW w:w="1025"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6</w:t>
            </w:r>
          </w:p>
        </w:tc>
        <w:tc>
          <w:tcPr>
            <w:tcW w:w="1134"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27.09.01</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 xml:space="preserve">С 5 – 26 июня, </w:t>
            </w:r>
          </w:p>
          <w:p w:rsidR="002446FD" w:rsidRPr="000117EE" w:rsidRDefault="002446FD" w:rsidP="009755BA">
            <w:pPr>
              <w:contextualSpacing/>
              <w:jc w:val="center"/>
              <w:rPr>
                <w:rFonts w:ascii="Times New Roman" w:hAnsi="Times New Roman"/>
              </w:rPr>
            </w:pPr>
            <w:r w:rsidRPr="000117EE">
              <w:rPr>
                <w:rFonts w:ascii="Times New Roman" w:hAnsi="Times New Roman"/>
              </w:rPr>
              <w:t>с 6 – 21 июля</w:t>
            </w:r>
          </w:p>
        </w:tc>
        <w:tc>
          <w:tcPr>
            <w:tcW w:w="850"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rPr>
          <w:trHeight w:val="300"/>
        </w:trPr>
        <w:tc>
          <w:tcPr>
            <w:tcW w:w="534" w:type="dxa"/>
            <w:vMerge/>
          </w:tcPr>
          <w:p w:rsidR="002446FD" w:rsidRPr="000117EE" w:rsidRDefault="002446FD" w:rsidP="009755BA">
            <w:pPr>
              <w:contextualSpacing/>
              <w:jc w:val="center"/>
              <w:rPr>
                <w:rFonts w:ascii="Times New Roman" w:hAnsi="Times New Roman"/>
              </w:rPr>
            </w:pPr>
          </w:p>
        </w:tc>
        <w:tc>
          <w:tcPr>
            <w:tcW w:w="2693" w:type="dxa"/>
            <w:vMerge/>
          </w:tcPr>
          <w:p w:rsidR="002446FD" w:rsidRPr="000117EE" w:rsidRDefault="002446FD" w:rsidP="009755BA">
            <w:pPr>
              <w:contextualSpacing/>
              <w:rPr>
                <w:rFonts w:ascii="Times New Roman" w:hAnsi="Times New Roman"/>
              </w:rPr>
            </w:pPr>
          </w:p>
        </w:tc>
        <w:tc>
          <w:tcPr>
            <w:tcW w:w="1025" w:type="dxa"/>
            <w:vMerge/>
          </w:tcPr>
          <w:p w:rsidR="002446FD" w:rsidRPr="000117EE" w:rsidRDefault="002446FD" w:rsidP="009755BA">
            <w:pPr>
              <w:contextualSpacing/>
              <w:jc w:val="center"/>
              <w:rPr>
                <w:rFonts w:ascii="Times New Roman" w:hAnsi="Times New Roman"/>
              </w:rPr>
            </w:pPr>
          </w:p>
        </w:tc>
        <w:tc>
          <w:tcPr>
            <w:tcW w:w="1134" w:type="dxa"/>
            <w:vMerge/>
          </w:tcPr>
          <w:p w:rsidR="002446FD" w:rsidRPr="000117EE" w:rsidRDefault="002446FD" w:rsidP="009755BA">
            <w:pPr>
              <w:contextualSpacing/>
              <w:jc w:val="center"/>
              <w:rPr>
                <w:rFonts w:ascii="Times New Roman" w:hAnsi="Times New Roman"/>
              </w:rPr>
            </w:pP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Передвижной палаточный лагерь «Дьулуур» с пятидневным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 – 5 июля</w:t>
            </w:r>
          </w:p>
        </w:tc>
        <w:tc>
          <w:tcPr>
            <w:tcW w:w="850" w:type="dxa"/>
            <w:vMerge/>
          </w:tcPr>
          <w:p w:rsidR="002446FD" w:rsidRPr="000117EE" w:rsidRDefault="002446FD" w:rsidP="009755BA">
            <w:pPr>
              <w:contextualSpacing/>
              <w:jc w:val="center"/>
              <w:rPr>
                <w:rFonts w:ascii="Times New Roman" w:hAnsi="Times New Roman"/>
              </w:rPr>
            </w:pPr>
          </w:p>
        </w:tc>
        <w:tc>
          <w:tcPr>
            <w:tcW w:w="1385" w:type="dxa"/>
            <w:vMerge/>
          </w:tcPr>
          <w:p w:rsidR="002446FD" w:rsidRPr="000117EE" w:rsidRDefault="002446FD" w:rsidP="009755BA">
            <w:pPr>
              <w:contextualSpacing/>
              <w:jc w:val="center"/>
              <w:rPr>
                <w:rFonts w:ascii="Times New Roman" w:hAnsi="Times New Roman"/>
              </w:rPr>
            </w:pPr>
          </w:p>
        </w:tc>
      </w:tr>
      <w:tr w:rsidR="002446FD" w:rsidRPr="000117EE" w:rsidTr="004F738E">
        <w:trPr>
          <w:trHeight w:val="1080"/>
        </w:trPr>
        <w:tc>
          <w:tcPr>
            <w:tcW w:w="534"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16.</w:t>
            </w:r>
          </w:p>
        </w:tc>
        <w:tc>
          <w:tcPr>
            <w:tcW w:w="2693" w:type="dxa"/>
            <w:vMerge w:val="restart"/>
          </w:tcPr>
          <w:p w:rsidR="002446FD" w:rsidRPr="000117EE" w:rsidRDefault="002446FD" w:rsidP="009755BA">
            <w:pPr>
              <w:contextualSpacing/>
              <w:rPr>
                <w:rFonts w:ascii="Times New Roman" w:hAnsi="Times New Roman"/>
              </w:rPr>
            </w:pPr>
            <w:r w:rsidRPr="000117EE">
              <w:rPr>
                <w:rFonts w:ascii="Times New Roman" w:hAnsi="Times New Roman"/>
              </w:rPr>
              <w:t>Саввин Сергей</w:t>
            </w:r>
          </w:p>
        </w:tc>
        <w:tc>
          <w:tcPr>
            <w:tcW w:w="1025"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4</w:t>
            </w:r>
          </w:p>
        </w:tc>
        <w:tc>
          <w:tcPr>
            <w:tcW w:w="1134"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10.12.02</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5 – 26 июня,</w:t>
            </w:r>
          </w:p>
          <w:p w:rsidR="002446FD" w:rsidRPr="000117EE" w:rsidRDefault="002446FD" w:rsidP="009755BA">
            <w:pPr>
              <w:contextualSpacing/>
              <w:jc w:val="center"/>
              <w:rPr>
                <w:rFonts w:ascii="Times New Roman" w:hAnsi="Times New Roman"/>
              </w:rPr>
            </w:pPr>
            <w:r w:rsidRPr="000117EE">
              <w:rPr>
                <w:rFonts w:ascii="Times New Roman" w:hAnsi="Times New Roman"/>
              </w:rPr>
              <w:t xml:space="preserve"> с 6 – 21 июля</w:t>
            </w:r>
          </w:p>
        </w:tc>
        <w:tc>
          <w:tcPr>
            <w:tcW w:w="850"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rPr>
          <w:trHeight w:val="300"/>
        </w:trPr>
        <w:tc>
          <w:tcPr>
            <w:tcW w:w="534" w:type="dxa"/>
            <w:vMerge/>
          </w:tcPr>
          <w:p w:rsidR="002446FD" w:rsidRPr="000117EE" w:rsidRDefault="002446FD" w:rsidP="009755BA">
            <w:pPr>
              <w:contextualSpacing/>
              <w:jc w:val="center"/>
              <w:rPr>
                <w:rFonts w:ascii="Times New Roman" w:hAnsi="Times New Roman"/>
              </w:rPr>
            </w:pPr>
          </w:p>
        </w:tc>
        <w:tc>
          <w:tcPr>
            <w:tcW w:w="2693" w:type="dxa"/>
            <w:vMerge/>
          </w:tcPr>
          <w:p w:rsidR="002446FD" w:rsidRPr="000117EE" w:rsidRDefault="002446FD" w:rsidP="009755BA">
            <w:pPr>
              <w:contextualSpacing/>
              <w:rPr>
                <w:rFonts w:ascii="Times New Roman" w:hAnsi="Times New Roman"/>
              </w:rPr>
            </w:pPr>
          </w:p>
        </w:tc>
        <w:tc>
          <w:tcPr>
            <w:tcW w:w="1025" w:type="dxa"/>
            <w:vMerge/>
          </w:tcPr>
          <w:p w:rsidR="002446FD" w:rsidRPr="000117EE" w:rsidRDefault="002446FD" w:rsidP="009755BA">
            <w:pPr>
              <w:contextualSpacing/>
              <w:jc w:val="center"/>
              <w:rPr>
                <w:rFonts w:ascii="Times New Roman" w:hAnsi="Times New Roman"/>
              </w:rPr>
            </w:pPr>
          </w:p>
        </w:tc>
        <w:tc>
          <w:tcPr>
            <w:tcW w:w="1134" w:type="dxa"/>
            <w:vMerge/>
          </w:tcPr>
          <w:p w:rsidR="002446FD" w:rsidRPr="000117EE" w:rsidRDefault="002446FD" w:rsidP="009755BA">
            <w:pPr>
              <w:contextualSpacing/>
              <w:jc w:val="center"/>
              <w:rPr>
                <w:rFonts w:ascii="Times New Roman" w:hAnsi="Times New Roman"/>
              </w:rPr>
            </w:pP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Передвижной палаточный лагерь «Дьулуур» с пятидневным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 – 5 июля</w:t>
            </w:r>
          </w:p>
        </w:tc>
        <w:tc>
          <w:tcPr>
            <w:tcW w:w="850" w:type="dxa"/>
            <w:vMerge/>
          </w:tcPr>
          <w:p w:rsidR="002446FD" w:rsidRPr="000117EE" w:rsidRDefault="002446FD" w:rsidP="009755BA">
            <w:pPr>
              <w:contextualSpacing/>
              <w:jc w:val="center"/>
              <w:rPr>
                <w:rFonts w:ascii="Times New Roman" w:hAnsi="Times New Roman"/>
              </w:rPr>
            </w:pPr>
          </w:p>
        </w:tc>
        <w:tc>
          <w:tcPr>
            <w:tcW w:w="1385" w:type="dxa"/>
            <w:vMerge/>
          </w:tcPr>
          <w:p w:rsidR="002446FD" w:rsidRPr="000117EE" w:rsidRDefault="002446FD" w:rsidP="009755BA">
            <w:pPr>
              <w:contextualSpacing/>
              <w:jc w:val="center"/>
              <w:rPr>
                <w:rFonts w:ascii="Times New Roman" w:hAnsi="Times New Roman"/>
              </w:rPr>
            </w:pP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17.</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Сокольникова Вероника</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4</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06.01.03</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 xml:space="preserve">С 5 – 26 июня, </w:t>
            </w:r>
          </w:p>
          <w:p w:rsidR="002446FD" w:rsidRPr="000117EE" w:rsidRDefault="002446FD" w:rsidP="009755BA">
            <w:pPr>
              <w:contextualSpacing/>
              <w:jc w:val="center"/>
              <w:rPr>
                <w:rFonts w:ascii="Times New Roman" w:hAnsi="Times New Roman"/>
              </w:rPr>
            </w:pPr>
            <w:r w:rsidRPr="000117EE">
              <w:rPr>
                <w:rFonts w:ascii="Times New Roman" w:hAnsi="Times New Roman"/>
              </w:rPr>
              <w:t>с 1 – 21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18.</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Солдатов Дьулус</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7</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17.04.00</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5 – 26 июня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Полная семья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19.</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Солдатов Эрчимэн</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2</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26.09.05</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5 – 26 июня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Полная семья</w:t>
            </w:r>
          </w:p>
        </w:tc>
      </w:tr>
      <w:tr w:rsidR="002446FD" w:rsidRPr="000117EE" w:rsidTr="004F738E">
        <w:trPr>
          <w:trHeight w:val="1110"/>
        </w:trPr>
        <w:tc>
          <w:tcPr>
            <w:tcW w:w="534"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20.</w:t>
            </w:r>
          </w:p>
        </w:tc>
        <w:tc>
          <w:tcPr>
            <w:tcW w:w="2693" w:type="dxa"/>
            <w:vMerge w:val="restart"/>
          </w:tcPr>
          <w:p w:rsidR="002446FD" w:rsidRPr="000117EE" w:rsidRDefault="002446FD" w:rsidP="009755BA">
            <w:pPr>
              <w:contextualSpacing/>
              <w:rPr>
                <w:rFonts w:ascii="Times New Roman" w:hAnsi="Times New Roman"/>
              </w:rPr>
            </w:pPr>
            <w:r w:rsidRPr="000117EE">
              <w:rPr>
                <w:rFonts w:ascii="Times New Roman" w:hAnsi="Times New Roman"/>
              </w:rPr>
              <w:t>Тарабукин Вениамин</w:t>
            </w:r>
          </w:p>
        </w:tc>
        <w:tc>
          <w:tcPr>
            <w:tcW w:w="1025"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6</w:t>
            </w:r>
          </w:p>
        </w:tc>
        <w:tc>
          <w:tcPr>
            <w:tcW w:w="1134"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01.10.01</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 xml:space="preserve">С 5 – 26 июня, </w:t>
            </w:r>
          </w:p>
          <w:p w:rsidR="002446FD" w:rsidRPr="000117EE" w:rsidRDefault="002446FD" w:rsidP="009755BA">
            <w:pPr>
              <w:contextualSpacing/>
              <w:jc w:val="center"/>
              <w:rPr>
                <w:rFonts w:ascii="Times New Roman" w:hAnsi="Times New Roman"/>
              </w:rPr>
            </w:pPr>
            <w:r w:rsidRPr="000117EE">
              <w:rPr>
                <w:rFonts w:ascii="Times New Roman" w:hAnsi="Times New Roman"/>
              </w:rPr>
              <w:t>с 6 – 21 июля</w:t>
            </w:r>
          </w:p>
        </w:tc>
        <w:tc>
          <w:tcPr>
            <w:tcW w:w="850"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rPr>
          <w:trHeight w:val="270"/>
        </w:trPr>
        <w:tc>
          <w:tcPr>
            <w:tcW w:w="534" w:type="dxa"/>
            <w:vMerge/>
          </w:tcPr>
          <w:p w:rsidR="002446FD" w:rsidRPr="000117EE" w:rsidRDefault="002446FD" w:rsidP="009755BA">
            <w:pPr>
              <w:contextualSpacing/>
              <w:jc w:val="center"/>
              <w:rPr>
                <w:rFonts w:ascii="Times New Roman" w:hAnsi="Times New Roman"/>
              </w:rPr>
            </w:pPr>
          </w:p>
        </w:tc>
        <w:tc>
          <w:tcPr>
            <w:tcW w:w="2693" w:type="dxa"/>
            <w:vMerge/>
          </w:tcPr>
          <w:p w:rsidR="002446FD" w:rsidRPr="000117EE" w:rsidRDefault="002446FD" w:rsidP="009755BA">
            <w:pPr>
              <w:contextualSpacing/>
              <w:rPr>
                <w:rFonts w:ascii="Times New Roman" w:hAnsi="Times New Roman"/>
              </w:rPr>
            </w:pPr>
          </w:p>
        </w:tc>
        <w:tc>
          <w:tcPr>
            <w:tcW w:w="1025" w:type="dxa"/>
            <w:vMerge/>
          </w:tcPr>
          <w:p w:rsidR="002446FD" w:rsidRPr="000117EE" w:rsidRDefault="002446FD" w:rsidP="009755BA">
            <w:pPr>
              <w:contextualSpacing/>
              <w:jc w:val="center"/>
              <w:rPr>
                <w:rFonts w:ascii="Times New Roman" w:hAnsi="Times New Roman"/>
              </w:rPr>
            </w:pPr>
          </w:p>
        </w:tc>
        <w:tc>
          <w:tcPr>
            <w:tcW w:w="1134" w:type="dxa"/>
            <w:vMerge/>
          </w:tcPr>
          <w:p w:rsidR="002446FD" w:rsidRPr="000117EE" w:rsidRDefault="002446FD" w:rsidP="009755BA">
            <w:pPr>
              <w:contextualSpacing/>
              <w:jc w:val="center"/>
              <w:rPr>
                <w:rFonts w:ascii="Times New Roman" w:hAnsi="Times New Roman"/>
              </w:rPr>
            </w:pP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Передвижной палаточный лагерь «Дьулуур» с пятидневным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 – 5 июля</w:t>
            </w:r>
          </w:p>
        </w:tc>
        <w:tc>
          <w:tcPr>
            <w:tcW w:w="850" w:type="dxa"/>
            <w:vMerge/>
          </w:tcPr>
          <w:p w:rsidR="002446FD" w:rsidRPr="000117EE" w:rsidRDefault="002446FD" w:rsidP="009755BA">
            <w:pPr>
              <w:contextualSpacing/>
              <w:jc w:val="center"/>
              <w:rPr>
                <w:rFonts w:ascii="Times New Roman" w:hAnsi="Times New Roman"/>
              </w:rPr>
            </w:pPr>
          </w:p>
        </w:tc>
        <w:tc>
          <w:tcPr>
            <w:tcW w:w="1385" w:type="dxa"/>
            <w:vMerge/>
          </w:tcPr>
          <w:p w:rsidR="002446FD" w:rsidRPr="000117EE" w:rsidRDefault="002446FD" w:rsidP="009755BA">
            <w:pPr>
              <w:contextualSpacing/>
              <w:jc w:val="center"/>
              <w:rPr>
                <w:rFonts w:ascii="Times New Roman" w:hAnsi="Times New Roman"/>
              </w:rPr>
            </w:pPr>
          </w:p>
        </w:tc>
      </w:tr>
      <w:tr w:rsidR="002446FD" w:rsidRPr="000117EE" w:rsidTr="004F738E">
        <w:tc>
          <w:tcPr>
            <w:tcW w:w="534"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21.</w:t>
            </w:r>
          </w:p>
        </w:tc>
        <w:tc>
          <w:tcPr>
            <w:tcW w:w="2693" w:type="dxa"/>
            <w:vMerge w:val="restart"/>
          </w:tcPr>
          <w:p w:rsidR="002446FD" w:rsidRPr="000117EE" w:rsidRDefault="002446FD" w:rsidP="009755BA">
            <w:pPr>
              <w:contextualSpacing/>
              <w:rPr>
                <w:rFonts w:ascii="Times New Roman" w:hAnsi="Times New Roman"/>
              </w:rPr>
            </w:pPr>
            <w:r w:rsidRPr="000117EE">
              <w:rPr>
                <w:rFonts w:ascii="Times New Roman" w:hAnsi="Times New Roman"/>
              </w:rPr>
              <w:t>Тарабукин Роберт</w:t>
            </w:r>
          </w:p>
        </w:tc>
        <w:tc>
          <w:tcPr>
            <w:tcW w:w="1025"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4</w:t>
            </w:r>
          </w:p>
        </w:tc>
        <w:tc>
          <w:tcPr>
            <w:tcW w:w="1134"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21.04.03</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 xml:space="preserve">С 5 – 26 июня, </w:t>
            </w:r>
          </w:p>
          <w:p w:rsidR="002446FD" w:rsidRPr="000117EE" w:rsidRDefault="002446FD" w:rsidP="009755BA">
            <w:pPr>
              <w:contextualSpacing/>
              <w:jc w:val="center"/>
              <w:rPr>
                <w:rFonts w:ascii="Times New Roman" w:hAnsi="Times New Roman"/>
              </w:rPr>
            </w:pPr>
            <w:r w:rsidRPr="000117EE">
              <w:rPr>
                <w:rFonts w:ascii="Times New Roman" w:hAnsi="Times New Roman"/>
              </w:rPr>
              <w:t>с 6 – 21 июля</w:t>
            </w:r>
          </w:p>
        </w:tc>
        <w:tc>
          <w:tcPr>
            <w:tcW w:w="850"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vMerge w:val="restart"/>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c>
          <w:tcPr>
            <w:tcW w:w="534" w:type="dxa"/>
            <w:vMerge/>
          </w:tcPr>
          <w:p w:rsidR="002446FD" w:rsidRPr="000117EE" w:rsidRDefault="002446FD" w:rsidP="009755BA">
            <w:pPr>
              <w:contextualSpacing/>
              <w:jc w:val="center"/>
              <w:rPr>
                <w:rFonts w:ascii="Times New Roman" w:hAnsi="Times New Roman"/>
              </w:rPr>
            </w:pPr>
          </w:p>
        </w:tc>
        <w:tc>
          <w:tcPr>
            <w:tcW w:w="2693" w:type="dxa"/>
            <w:vMerge/>
          </w:tcPr>
          <w:p w:rsidR="002446FD" w:rsidRPr="000117EE" w:rsidRDefault="002446FD" w:rsidP="009755BA">
            <w:pPr>
              <w:contextualSpacing/>
              <w:rPr>
                <w:rFonts w:ascii="Times New Roman" w:hAnsi="Times New Roman"/>
              </w:rPr>
            </w:pPr>
          </w:p>
        </w:tc>
        <w:tc>
          <w:tcPr>
            <w:tcW w:w="1025" w:type="dxa"/>
            <w:vMerge/>
          </w:tcPr>
          <w:p w:rsidR="002446FD" w:rsidRPr="000117EE" w:rsidRDefault="002446FD" w:rsidP="009755BA">
            <w:pPr>
              <w:contextualSpacing/>
              <w:jc w:val="center"/>
              <w:rPr>
                <w:rFonts w:ascii="Times New Roman" w:hAnsi="Times New Roman"/>
              </w:rPr>
            </w:pPr>
          </w:p>
        </w:tc>
        <w:tc>
          <w:tcPr>
            <w:tcW w:w="1134" w:type="dxa"/>
            <w:vMerge/>
          </w:tcPr>
          <w:p w:rsidR="002446FD" w:rsidRPr="000117EE" w:rsidRDefault="002446FD" w:rsidP="009755BA">
            <w:pPr>
              <w:contextualSpacing/>
              <w:jc w:val="center"/>
              <w:rPr>
                <w:rFonts w:ascii="Times New Roman" w:hAnsi="Times New Roman"/>
              </w:rPr>
            </w:pP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Передвижной палаточный лагерь «Дьулуур» с пятидневным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 – 5 июля</w:t>
            </w:r>
          </w:p>
        </w:tc>
        <w:tc>
          <w:tcPr>
            <w:tcW w:w="850" w:type="dxa"/>
            <w:vMerge/>
          </w:tcPr>
          <w:p w:rsidR="002446FD" w:rsidRPr="000117EE" w:rsidRDefault="002446FD" w:rsidP="009755BA">
            <w:pPr>
              <w:contextualSpacing/>
              <w:jc w:val="center"/>
              <w:rPr>
                <w:rFonts w:ascii="Times New Roman" w:hAnsi="Times New Roman"/>
              </w:rPr>
            </w:pPr>
          </w:p>
        </w:tc>
        <w:tc>
          <w:tcPr>
            <w:tcW w:w="1385" w:type="dxa"/>
            <w:vMerge/>
          </w:tcPr>
          <w:p w:rsidR="002446FD" w:rsidRPr="000117EE" w:rsidRDefault="002446FD" w:rsidP="009755BA">
            <w:pPr>
              <w:contextualSpacing/>
              <w:jc w:val="center"/>
              <w:rPr>
                <w:rFonts w:ascii="Times New Roman" w:hAnsi="Times New Roman"/>
              </w:rPr>
            </w:pP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22.</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Ходулов Крисьян</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2</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21.04.04</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5 – 26 июня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Опекунство у бабушки</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lastRenderedPageBreak/>
              <w:t>23.</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Попов Алеша</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8</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11.06.99</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Передвижной палаточный лагерь «Дьулуур» с пятидневным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 – 5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24.</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Майтаков Юра</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7</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13.04.00</w:t>
            </w:r>
          </w:p>
        </w:tc>
        <w:tc>
          <w:tcPr>
            <w:tcW w:w="4219" w:type="dxa"/>
          </w:tcPr>
          <w:p w:rsidR="002446FD" w:rsidRDefault="002446FD" w:rsidP="009755BA">
            <w:pPr>
              <w:contextualSpacing/>
              <w:jc w:val="center"/>
              <w:rPr>
                <w:rFonts w:ascii="Times New Roman" w:hAnsi="Times New Roman"/>
              </w:rPr>
            </w:pPr>
            <w:r w:rsidRPr="000117EE">
              <w:rPr>
                <w:rFonts w:ascii="Times New Roman" w:hAnsi="Times New Roman"/>
              </w:rPr>
              <w:t>Передвижной палаточный лагерь «Дьулуур» с пятидневным пребыванием</w:t>
            </w:r>
          </w:p>
          <w:p w:rsidR="002446FD" w:rsidRPr="000117EE" w:rsidRDefault="002446FD" w:rsidP="009755BA">
            <w:pPr>
              <w:contextualSpacing/>
              <w:jc w:val="center"/>
              <w:rPr>
                <w:rFonts w:ascii="Times New Roman" w:hAnsi="Times New Roman"/>
              </w:rPr>
            </w:pP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 – 5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Мать вдова</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25.</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 xml:space="preserve">Матаркин Айсен </w:t>
            </w:r>
          </w:p>
          <w:p w:rsidR="002446FD" w:rsidRPr="000117EE" w:rsidRDefault="002446FD" w:rsidP="009755BA">
            <w:pPr>
              <w:contextualSpacing/>
              <w:rPr>
                <w:rFonts w:ascii="Times New Roman" w:hAnsi="Times New Roman"/>
              </w:rPr>
            </w:pPr>
            <w:r w:rsidRPr="000117EE">
              <w:rPr>
                <w:rFonts w:ascii="Times New Roman" w:hAnsi="Times New Roman"/>
              </w:rPr>
              <w:t>ЧСШ №2</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7</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02.03.00</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Передвижной палаточный лагерь «Дьулуур» с пятидневным пребыванием</w:t>
            </w:r>
          </w:p>
          <w:p w:rsidR="002446FD" w:rsidRPr="000117EE" w:rsidRDefault="002446FD" w:rsidP="009755BA">
            <w:pPr>
              <w:contextualSpacing/>
              <w:jc w:val="center"/>
              <w:rPr>
                <w:rFonts w:ascii="Times New Roman" w:hAnsi="Times New Roman"/>
              </w:rPr>
            </w:pPr>
          </w:p>
          <w:p w:rsidR="002446FD" w:rsidRPr="000117EE" w:rsidRDefault="002446FD" w:rsidP="009755BA">
            <w:pPr>
              <w:contextualSpacing/>
              <w:jc w:val="center"/>
              <w:rPr>
                <w:rFonts w:ascii="Times New Roman" w:hAnsi="Times New Roman"/>
              </w:rPr>
            </w:pPr>
          </w:p>
          <w:p w:rsidR="002446FD" w:rsidRPr="000117EE" w:rsidRDefault="002446FD" w:rsidP="009755BA">
            <w:pPr>
              <w:contextualSpacing/>
              <w:jc w:val="center"/>
              <w:rPr>
                <w:rFonts w:ascii="Times New Roman" w:hAnsi="Times New Roman"/>
              </w:rPr>
            </w:pPr>
          </w:p>
          <w:p w:rsidR="002446FD" w:rsidRPr="000117EE" w:rsidRDefault="002446FD" w:rsidP="009755BA">
            <w:pPr>
              <w:contextualSpacing/>
              <w:jc w:val="center"/>
              <w:rPr>
                <w:rFonts w:ascii="Times New Roman" w:hAnsi="Times New Roman"/>
              </w:rPr>
            </w:pP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 – 5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Мать вдова</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26.</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Майтаков Женя</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6</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23.06.01</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Передвижной палаточный лагерь «Дьулуур» с пятидневным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 – 5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Мать вдова</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27.</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 xml:space="preserve">Аммосов Айаан </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5</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04.02.02</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Передвижной палаточный лагерь «Дьулуур» с пятидневным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 – 5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Полная семья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28.</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Копырина Катя</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4</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05.01.03</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 xml:space="preserve">Санаторий – профилакторий «Чэбдик» </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Со 2 - 22 июня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Мать разведенная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29.</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Демешина Аэлита</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8</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22.12.99</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ГАУ ДО РС/Я/ «Сосновый бор»</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9 – 27 июня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Полная семья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 xml:space="preserve">30. </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Майтаков Юрий</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7</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13.04.00</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ГАУ ДО РС/Я/ «Сосновый бор»</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9 – 27 июня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Мать вдова</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31.</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Христофорова Ньургустана</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10</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20.08.97</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Детский лагерь «Виктория»</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10 – 28 июня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Мать одиночка</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32.</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Барашков Володя</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10</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17.02.97</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Улусный лагерь «Кустук» с.Мындагай»</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16 – 30 июня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33.</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Васильев Вася</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10</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17.12.96</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Улусный лагерь «Кустук» с.Мындагай»</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16 – 30 июня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Полная семья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34.</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Попов Аркадий</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8</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16.03.99</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Улусный лагерь «Кустук» с.Мындагай»</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16 – 30 июня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Мать вдова, инвалид 2 группы</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35.</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Слепцов Борис</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8</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28.09.99</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Улусный лагерь «Кустук» с.Мындагай»</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16 – 30 июня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36.</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Саввина Северияна</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9</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25.12.98</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Улусный лагерь «Кустук» с.Мындагай</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10  - 21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37.</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 xml:space="preserve">Прокопьева Нюрбина </w:t>
            </w:r>
          </w:p>
          <w:p w:rsidR="002446FD" w:rsidRPr="000117EE" w:rsidRDefault="002446FD" w:rsidP="009755BA">
            <w:pPr>
              <w:contextualSpacing/>
              <w:rPr>
                <w:rFonts w:ascii="Times New Roman" w:hAnsi="Times New Roman"/>
              </w:rPr>
            </w:pPr>
            <w:r w:rsidRPr="000117EE">
              <w:rPr>
                <w:rFonts w:ascii="Times New Roman" w:hAnsi="Times New Roman"/>
              </w:rPr>
              <w:t>ЧСШ № 2</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7</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20.12.00</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 – 21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38.</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Сергеева Тоня</w:t>
            </w:r>
          </w:p>
          <w:p w:rsidR="002446FD" w:rsidRPr="000117EE" w:rsidRDefault="002446FD" w:rsidP="009755BA">
            <w:pPr>
              <w:contextualSpacing/>
              <w:rPr>
                <w:rFonts w:ascii="Times New Roman" w:hAnsi="Times New Roman"/>
              </w:rPr>
            </w:pPr>
            <w:r w:rsidRPr="000117EE">
              <w:rPr>
                <w:rFonts w:ascii="Times New Roman" w:hAnsi="Times New Roman"/>
              </w:rPr>
              <w:t>Покровск</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6</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26.03.01</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p w:rsidR="002446FD" w:rsidRPr="000117EE" w:rsidRDefault="002446FD" w:rsidP="009755BA">
            <w:pPr>
              <w:contextualSpacing/>
              <w:rPr>
                <w:rFonts w:ascii="Times New Roman" w:hAnsi="Times New Roman"/>
              </w:rPr>
            </w:pP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 – 21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Полная семья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lastRenderedPageBreak/>
              <w:t>39.</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Сергеева Вилана ЧСОШ № 2</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5</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02.02.04</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 – 21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rPr>
          <w:trHeight w:val="530"/>
        </w:trPr>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40.</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Ногородов Ваня</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1</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12.05.06</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 – 21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rPr>
          <w:trHeight w:val="96"/>
        </w:trPr>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41.</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Тарабукина Регина</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1</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19.04.06</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 – 21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42.</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Сокольников Эрчим МБОУ «Мындагайская СОШ»</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6</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21.01.03</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 – 21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43.</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Сивцева Намыына ЧСОШ № 1</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5</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28.06.02</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 – 21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 xml:space="preserve">44. </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Барашков Эрчим</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2</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10.11.04</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 – 21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45.</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Барашков Коля</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1</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18.09.06</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 – 21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r w:rsidR="002446FD" w:rsidRPr="000117EE" w:rsidTr="004F738E">
        <w:tc>
          <w:tcPr>
            <w:tcW w:w="5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46.</w:t>
            </w:r>
          </w:p>
        </w:tc>
        <w:tc>
          <w:tcPr>
            <w:tcW w:w="2693" w:type="dxa"/>
          </w:tcPr>
          <w:p w:rsidR="002446FD" w:rsidRPr="000117EE" w:rsidRDefault="002446FD" w:rsidP="009755BA">
            <w:pPr>
              <w:contextualSpacing/>
              <w:rPr>
                <w:rFonts w:ascii="Times New Roman" w:hAnsi="Times New Roman"/>
              </w:rPr>
            </w:pPr>
            <w:r w:rsidRPr="000117EE">
              <w:rPr>
                <w:rFonts w:ascii="Times New Roman" w:hAnsi="Times New Roman"/>
              </w:rPr>
              <w:t>Анемподистова Айна</w:t>
            </w:r>
          </w:p>
        </w:tc>
        <w:tc>
          <w:tcPr>
            <w:tcW w:w="1025" w:type="dxa"/>
          </w:tcPr>
          <w:p w:rsidR="002446FD" w:rsidRPr="000117EE" w:rsidRDefault="002446FD" w:rsidP="009755BA">
            <w:pPr>
              <w:contextualSpacing/>
              <w:jc w:val="center"/>
              <w:rPr>
                <w:rFonts w:ascii="Times New Roman" w:hAnsi="Times New Roman"/>
              </w:rPr>
            </w:pPr>
            <w:r w:rsidRPr="000117EE">
              <w:rPr>
                <w:rFonts w:ascii="Times New Roman" w:hAnsi="Times New Roman"/>
              </w:rPr>
              <w:t>1</w:t>
            </w:r>
          </w:p>
        </w:tc>
        <w:tc>
          <w:tcPr>
            <w:tcW w:w="1134" w:type="dxa"/>
          </w:tcPr>
          <w:p w:rsidR="002446FD" w:rsidRPr="000117EE" w:rsidRDefault="002446FD" w:rsidP="009755BA">
            <w:pPr>
              <w:contextualSpacing/>
              <w:jc w:val="center"/>
              <w:rPr>
                <w:rFonts w:ascii="Times New Roman" w:hAnsi="Times New Roman"/>
              </w:rPr>
            </w:pPr>
            <w:r w:rsidRPr="000117EE">
              <w:rPr>
                <w:rFonts w:ascii="Times New Roman" w:hAnsi="Times New Roman"/>
              </w:rPr>
              <w:t>04.11.06</w:t>
            </w:r>
          </w:p>
        </w:tc>
        <w:tc>
          <w:tcPr>
            <w:tcW w:w="4219" w:type="dxa"/>
          </w:tcPr>
          <w:p w:rsidR="002446FD" w:rsidRPr="000117EE" w:rsidRDefault="002446FD" w:rsidP="009755BA">
            <w:pPr>
              <w:contextualSpacing/>
              <w:jc w:val="center"/>
              <w:rPr>
                <w:rFonts w:ascii="Times New Roman" w:hAnsi="Times New Roman"/>
              </w:rPr>
            </w:pPr>
            <w:r w:rsidRPr="000117EE">
              <w:rPr>
                <w:rFonts w:ascii="Times New Roman" w:hAnsi="Times New Roman"/>
              </w:rPr>
              <w:t>Лагерь «Кустук с дневным пребыванием</w:t>
            </w:r>
          </w:p>
        </w:tc>
        <w:tc>
          <w:tcPr>
            <w:tcW w:w="1276" w:type="dxa"/>
          </w:tcPr>
          <w:p w:rsidR="002446FD" w:rsidRPr="000117EE" w:rsidRDefault="002446FD" w:rsidP="009755BA">
            <w:pPr>
              <w:contextualSpacing/>
              <w:jc w:val="center"/>
              <w:rPr>
                <w:rFonts w:ascii="Times New Roman" w:hAnsi="Times New Roman"/>
              </w:rPr>
            </w:pPr>
            <w:r w:rsidRPr="000117EE">
              <w:rPr>
                <w:rFonts w:ascii="Times New Roman" w:hAnsi="Times New Roman"/>
              </w:rPr>
              <w:t>с 1 – 21 июля</w:t>
            </w:r>
          </w:p>
        </w:tc>
        <w:tc>
          <w:tcPr>
            <w:tcW w:w="850" w:type="dxa"/>
          </w:tcPr>
          <w:p w:rsidR="002446FD" w:rsidRPr="000117EE" w:rsidRDefault="002446FD" w:rsidP="009755BA">
            <w:pPr>
              <w:contextualSpacing/>
              <w:jc w:val="center"/>
              <w:rPr>
                <w:rFonts w:ascii="Times New Roman" w:hAnsi="Times New Roman"/>
              </w:rPr>
            </w:pPr>
            <w:r w:rsidRPr="000117EE">
              <w:rPr>
                <w:rFonts w:ascii="Times New Roman" w:hAnsi="Times New Roman"/>
              </w:rPr>
              <w:t>-</w:t>
            </w:r>
          </w:p>
        </w:tc>
        <w:tc>
          <w:tcPr>
            <w:tcW w:w="1385" w:type="dxa"/>
          </w:tcPr>
          <w:p w:rsidR="002446FD" w:rsidRPr="000117EE" w:rsidRDefault="002446FD" w:rsidP="009755BA">
            <w:pPr>
              <w:contextualSpacing/>
              <w:jc w:val="center"/>
              <w:rPr>
                <w:rFonts w:ascii="Times New Roman" w:hAnsi="Times New Roman"/>
              </w:rPr>
            </w:pPr>
            <w:r w:rsidRPr="000117EE">
              <w:rPr>
                <w:rFonts w:ascii="Times New Roman" w:hAnsi="Times New Roman"/>
              </w:rPr>
              <w:t>Многодетная семья</w:t>
            </w:r>
          </w:p>
        </w:tc>
      </w:tr>
    </w:tbl>
    <w:p w:rsidR="002446FD" w:rsidRPr="00922636" w:rsidRDefault="002446FD" w:rsidP="002446FD">
      <w:pPr>
        <w:spacing w:line="240" w:lineRule="auto"/>
        <w:ind w:firstLine="708"/>
        <w:contextualSpacing/>
        <w:jc w:val="both"/>
        <w:rPr>
          <w:rFonts w:ascii="Times New Roman" w:hAnsi="Times New Roman"/>
        </w:rPr>
      </w:pPr>
    </w:p>
    <w:p w:rsidR="002446FD" w:rsidRDefault="004F738E" w:rsidP="002446FD">
      <w:pPr>
        <w:spacing w:line="240" w:lineRule="auto"/>
        <w:contextualSpacing/>
        <w:jc w:val="both"/>
        <w:rPr>
          <w:rFonts w:ascii="Times New Roman" w:hAnsi="Times New Roman"/>
        </w:rPr>
      </w:pPr>
      <w:r>
        <w:rPr>
          <w:rFonts w:ascii="Times New Roman" w:hAnsi="Times New Roman"/>
          <w:noProof/>
        </w:rPr>
        <w:drawing>
          <wp:anchor distT="0" distB="0" distL="114300" distR="114300" simplePos="0" relativeHeight="251837440" behindDoc="1" locked="0" layoutInCell="1" allowOverlap="1">
            <wp:simplePos x="0" y="0"/>
            <wp:positionH relativeFrom="column">
              <wp:posOffset>6433185</wp:posOffset>
            </wp:positionH>
            <wp:positionV relativeFrom="paragraph">
              <wp:posOffset>11430</wp:posOffset>
            </wp:positionV>
            <wp:extent cx="1905000" cy="1352550"/>
            <wp:effectExtent l="19050" t="0" r="0" b="0"/>
            <wp:wrapNone/>
            <wp:docPr id="167" name="Содержимое 3" descr="D:\палаточный лагерь\100OLYMP\P70300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Содержимое 3" descr="D:\палаточный лагерь\100OLYMP\P7030070.JPG"/>
                    <pic:cNvPicPr>
                      <a:picLocks/>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4951"/>
                    <a:stretch>
                      <a:fillRect/>
                    </a:stretch>
                  </pic:blipFill>
                  <pic:spPr bwMode="auto">
                    <a:xfrm>
                      <a:off x="0" y="0"/>
                      <a:ext cx="1905000" cy="1352550"/>
                    </a:xfrm>
                    <a:prstGeom prst="rect">
                      <a:avLst/>
                    </a:prstGeom>
                    <a:noFill/>
                    <a:ln>
                      <a:noFill/>
                    </a:ln>
                  </pic:spPr>
                </pic:pic>
              </a:graphicData>
            </a:graphic>
          </wp:anchor>
        </w:drawing>
      </w:r>
      <w:r w:rsidR="002446FD">
        <w:rPr>
          <w:rFonts w:ascii="Times New Roman" w:hAnsi="Times New Roman"/>
        </w:rPr>
        <w:tab/>
      </w:r>
      <w:r w:rsidR="002446FD">
        <w:rPr>
          <w:noProof/>
        </w:rPr>
        <w:drawing>
          <wp:anchor distT="0" distB="0" distL="114300" distR="114300" simplePos="0" relativeHeight="251816960" behindDoc="1" locked="0" layoutInCell="1" allowOverlap="1">
            <wp:simplePos x="0" y="0"/>
            <wp:positionH relativeFrom="column">
              <wp:posOffset>4692015</wp:posOffset>
            </wp:positionH>
            <wp:positionV relativeFrom="paragraph">
              <wp:posOffset>21590</wp:posOffset>
            </wp:positionV>
            <wp:extent cx="1438275" cy="1077595"/>
            <wp:effectExtent l="0" t="0" r="9525" b="8255"/>
            <wp:wrapNone/>
            <wp:docPr id="163" name="Рисунок 86" descr="Описание: C:\Users\Вероника\Pictures\2013-2014\поход лагерь\P618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Описание: C:\Users\Вероника\Pictures\2013-2014\поход лагерь\P6180315.JP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1077595"/>
                    </a:xfrm>
                    <a:prstGeom prst="rect">
                      <a:avLst/>
                    </a:prstGeom>
                    <a:noFill/>
                    <a:ln>
                      <a:noFill/>
                    </a:ln>
                  </pic:spPr>
                </pic:pic>
              </a:graphicData>
            </a:graphic>
          </wp:anchor>
        </w:drawing>
      </w:r>
      <w:r w:rsidR="002446FD">
        <w:rPr>
          <w:noProof/>
        </w:rPr>
        <w:drawing>
          <wp:anchor distT="0" distB="0" distL="114300" distR="114300" simplePos="0" relativeHeight="251815936" behindDoc="1" locked="0" layoutInCell="1" allowOverlap="1">
            <wp:simplePos x="0" y="0"/>
            <wp:positionH relativeFrom="column">
              <wp:posOffset>3122930</wp:posOffset>
            </wp:positionH>
            <wp:positionV relativeFrom="paragraph">
              <wp:posOffset>2540</wp:posOffset>
            </wp:positionV>
            <wp:extent cx="1466850" cy="1099820"/>
            <wp:effectExtent l="0" t="0" r="0" b="5080"/>
            <wp:wrapNone/>
            <wp:docPr id="164" name="Рисунок 87" descr="Описание: C:\Users\Вероника\Pictures\2013-2014\лагерь\200720131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Описание: C:\Users\Вероника\Pictures\2013-2014\лагерь\2007201311715.jpg"/>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0" cy="1099820"/>
                    </a:xfrm>
                    <a:prstGeom prst="rect">
                      <a:avLst/>
                    </a:prstGeom>
                    <a:noFill/>
                    <a:ln>
                      <a:noFill/>
                    </a:ln>
                  </pic:spPr>
                </pic:pic>
              </a:graphicData>
            </a:graphic>
          </wp:anchor>
        </w:drawing>
      </w:r>
      <w:r w:rsidR="002446FD">
        <w:rPr>
          <w:noProof/>
        </w:rPr>
        <w:drawing>
          <wp:anchor distT="0" distB="0" distL="114300" distR="114300" simplePos="0" relativeHeight="251813888" behindDoc="1" locked="0" layoutInCell="1" allowOverlap="1">
            <wp:simplePos x="0" y="0"/>
            <wp:positionH relativeFrom="column">
              <wp:posOffset>1567815</wp:posOffset>
            </wp:positionH>
            <wp:positionV relativeFrom="paragraph">
              <wp:posOffset>2540</wp:posOffset>
            </wp:positionV>
            <wp:extent cx="1435100" cy="1076325"/>
            <wp:effectExtent l="0" t="0" r="0" b="9525"/>
            <wp:wrapNone/>
            <wp:docPr id="165" name="Рисунок 5" descr="Описание: C:\Users\Вероника\Pictures\2013-2014\лагерь\180720131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Описание: C:\Users\Вероника\Pictures\2013-2014\лагерь\1807201311608.jpg"/>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5100" cy="1076325"/>
                    </a:xfrm>
                    <a:prstGeom prst="rect">
                      <a:avLst/>
                    </a:prstGeom>
                    <a:noFill/>
                    <a:ln>
                      <a:noFill/>
                    </a:ln>
                  </pic:spPr>
                </pic:pic>
              </a:graphicData>
            </a:graphic>
          </wp:anchor>
        </w:drawing>
      </w:r>
      <w:r w:rsidR="002446FD">
        <w:rPr>
          <w:noProof/>
        </w:rPr>
        <w:drawing>
          <wp:anchor distT="0" distB="0" distL="114300" distR="114300" simplePos="0" relativeHeight="251812864" behindDoc="1" locked="0" layoutInCell="1" allowOverlap="1">
            <wp:simplePos x="0" y="0"/>
            <wp:positionH relativeFrom="column">
              <wp:posOffset>-22860</wp:posOffset>
            </wp:positionH>
            <wp:positionV relativeFrom="paragraph">
              <wp:posOffset>2540</wp:posOffset>
            </wp:positionV>
            <wp:extent cx="1434465" cy="1076325"/>
            <wp:effectExtent l="0" t="0" r="0" b="9525"/>
            <wp:wrapNone/>
            <wp:docPr id="166" name="Рисунок 4" descr="Описание: C:\Users\Вероника\Pictures\2013-2014\лагерь\160720131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C:\Users\Вероника\Pictures\2013-2014\лагерь\1607201311524.jpg"/>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4465" cy="1076325"/>
                    </a:xfrm>
                    <a:prstGeom prst="rect">
                      <a:avLst/>
                    </a:prstGeom>
                    <a:noFill/>
                    <a:ln>
                      <a:noFill/>
                    </a:ln>
                  </pic:spPr>
                </pic:pic>
              </a:graphicData>
            </a:graphic>
          </wp:anchor>
        </w:drawing>
      </w:r>
    </w:p>
    <w:p w:rsidR="002446FD" w:rsidRDefault="002446FD" w:rsidP="002446FD">
      <w:pPr>
        <w:spacing w:line="240" w:lineRule="auto"/>
        <w:contextualSpacing/>
        <w:jc w:val="both"/>
        <w:rPr>
          <w:rFonts w:ascii="Times New Roman" w:hAnsi="Times New Roman"/>
        </w:rPr>
      </w:pPr>
    </w:p>
    <w:p w:rsidR="002446FD" w:rsidRPr="007C5FAF" w:rsidRDefault="002446FD" w:rsidP="002446FD">
      <w:pPr>
        <w:spacing w:line="240" w:lineRule="auto"/>
        <w:contextualSpacing/>
        <w:jc w:val="both"/>
        <w:rPr>
          <w:rFonts w:ascii="Times New Roman" w:hAnsi="Times New Roman"/>
        </w:rPr>
      </w:pPr>
    </w:p>
    <w:p w:rsidR="002446FD" w:rsidRDefault="002446FD" w:rsidP="002446FD">
      <w:pPr>
        <w:spacing w:line="240" w:lineRule="auto"/>
        <w:contextualSpacing/>
        <w:jc w:val="both"/>
        <w:rPr>
          <w:rFonts w:ascii="Times New Roman" w:hAnsi="Times New Roman"/>
        </w:rPr>
      </w:pPr>
      <w:r>
        <w:rPr>
          <w:rFonts w:ascii="Times New Roman" w:hAnsi="Times New Roman"/>
        </w:rPr>
        <w:t xml:space="preserve"> </w:t>
      </w:r>
    </w:p>
    <w:p w:rsidR="002446FD" w:rsidRDefault="002446FD" w:rsidP="002446FD">
      <w:pPr>
        <w:spacing w:line="240" w:lineRule="auto"/>
        <w:contextualSpacing/>
        <w:jc w:val="both"/>
        <w:rPr>
          <w:rFonts w:ascii="Times New Roman" w:hAnsi="Times New Roman"/>
        </w:rPr>
      </w:pPr>
    </w:p>
    <w:p w:rsidR="002446FD" w:rsidRDefault="002446FD" w:rsidP="002446FD">
      <w:pPr>
        <w:spacing w:line="240" w:lineRule="auto"/>
        <w:contextualSpacing/>
        <w:jc w:val="both"/>
        <w:rPr>
          <w:rFonts w:ascii="Times New Roman" w:hAnsi="Times New Roman"/>
        </w:rPr>
      </w:pPr>
      <w:r>
        <w:rPr>
          <w:noProof/>
        </w:rPr>
        <w:drawing>
          <wp:anchor distT="0" distB="0" distL="114300" distR="114300" simplePos="0" relativeHeight="251814912" behindDoc="1" locked="0" layoutInCell="1" allowOverlap="1">
            <wp:simplePos x="0" y="0"/>
            <wp:positionH relativeFrom="column">
              <wp:posOffset>-22860</wp:posOffset>
            </wp:positionH>
            <wp:positionV relativeFrom="paragraph">
              <wp:posOffset>23495</wp:posOffset>
            </wp:positionV>
            <wp:extent cx="1181100" cy="1574800"/>
            <wp:effectExtent l="0" t="0" r="0" b="6350"/>
            <wp:wrapNone/>
            <wp:docPr id="169" name="Рисунок 89" descr="Описание: C:\Users\Вероника\Pictures\2013-2014\лагерь\190720131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Описание: C:\Users\Вероника\Pictures\2013-2014\лагерь\1907201311698.jpg"/>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1574800"/>
                    </a:xfrm>
                    <a:prstGeom prst="rect">
                      <a:avLst/>
                    </a:prstGeom>
                    <a:noFill/>
                    <a:ln>
                      <a:noFill/>
                    </a:ln>
                  </pic:spPr>
                </pic:pic>
              </a:graphicData>
            </a:graphic>
          </wp:anchor>
        </w:drawing>
      </w:r>
    </w:p>
    <w:p w:rsidR="002446FD" w:rsidRDefault="002446FD" w:rsidP="002446FD">
      <w:pPr>
        <w:spacing w:line="240" w:lineRule="auto"/>
        <w:contextualSpacing/>
        <w:jc w:val="both"/>
        <w:rPr>
          <w:rFonts w:ascii="Times New Roman" w:hAnsi="Times New Roman"/>
        </w:rPr>
      </w:pPr>
      <w:r>
        <w:rPr>
          <w:noProof/>
        </w:rPr>
        <w:drawing>
          <wp:anchor distT="0" distB="0" distL="114300" distR="114300" simplePos="0" relativeHeight="251817984" behindDoc="1" locked="0" layoutInCell="1" allowOverlap="1">
            <wp:simplePos x="0" y="0"/>
            <wp:positionH relativeFrom="column">
              <wp:posOffset>3099435</wp:posOffset>
            </wp:positionH>
            <wp:positionV relativeFrom="paragraph">
              <wp:posOffset>57150</wp:posOffset>
            </wp:positionV>
            <wp:extent cx="1438275" cy="1078230"/>
            <wp:effectExtent l="19050" t="0" r="9525" b="0"/>
            <wp:wrapNone/>
            <wp:docPr id="170" name="Рисунок 2" descr="Описание: C:\Users\Вероника\Pictures\2013-2014\поход лагерь\P618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Описание: C:\Users\Вероника\Pictures\2013-2014\поход лагерь\P6180311.JPG"/>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1078230"/>
                    </a:xfrm>
                    <a:prstGeom prst="rect">
                      <a:avLst/>
                    </a:prstGeom>
                    <a:noFill/>
                    <a:ln>
                      <a:noFill/>
                    </a:ln>
                  </pic:spPr>
                </pic:pic>
              </a:graphicData>
            </a:graphic>
          </wp:anchor>
        </w:drawing>
      </w:r>
    </w:p>
    <w:p w:rsidR="002446FD" w:rsidRDefault="002446FD" w:rsidP="002446FD">
      <w:pPr>
        <w:spacing w:line="240" w:lineRule="auto"/>
        <w:contextualSpacing/>
        <w:jc w:val="both"/>
        <w:rPr>
          <w:rFonts w:ascii="Times New Roman" w:hAnsi="Times New Roman"/>
        </w:rPr>
      </w:pPr>
    </w:p>
    <w:p w:rsidR="002446FD" w:rsidRDefault="002446FD" w:rsidP="002446FD">
      <w:pPr>
        <w:spacing w:line="240" w:lineRule="auto"/>
        <w:contextualSpacing/>
        <w:jc w:val="both"/>
        <w:rPr>
          <w:rFonts w:ascii="Times New Roman" w:eastAsia="Times New Roman" w:hAnsi="Times New Roman"/>
          <w:b/>
          <w:bCs/>
          <w:i/>
          <w:iCs/>
        </w:rPr>
      </w:pPr>
    </w:p>
    <w:p w:rsidR="002446FD" w:rsidRDefault="002446FD" w:rsidP="002446FD">
      <w:pPr>
        <w:spacing w:line="240" w:lineRule="auto"/>
        <w:contextualSpacing/>
        <w:jc w:val="both"/>
        <w:rPr>
          <w:rFonts w:ascii="Times New Roman" w:eastAsia="Times New Roman" w:hAnsi="Times New Roman"/>
          <w:b/>
          <w:bCs/>
          <w:i/>
          <w:iCs/>
        </w:rPr>
      </w:pPr>
    </w:p>
    <w:p w:rsidR="002446FD" w:rsidRDefault="004F738E" w:rsidP="002446FD">
      <w:pPr>
        <w:spacing w:line="240" w:lineRule="auto"/>
        <w:contextualSpacing/>
        <w:jc w:val="both"/>
        <w:rPr>
          <w:rFonts w:ascii="Times New Roman" w:eastAsia="Times New Roman" w:hAnsi="Times New Roman"/>
          <w:b/>
          <w:bCs/>
          <w:i/>
          <w:iCs/>
        </w:rPr>
      </w:pPr>
      <w:r>
        <w:rPr>
          <w:rFonts w:ascii="Times New Roman" w:eastAsia="Times New Roman" w:hAnsi="Times New Roman"/>
          <w:b/>
          <w:bCs/>
          <w:i/>
          <w:iCs/>
          <w:noProof/>
        </w:rPr>
        <w:drawing>
          <wp:anchor distT="0" distB="0" distL="114300" distR="114300" simplePos="0" relativeHeight="251819008" behindDoc="1" locked="0" layoutInCell="1" allowOverlap="1">
            <wp:simplePos x="0" y="0"/>
            <wp:positionH relativeFrom="column">
              <wp:posOffset>7414260</wp:posOffset>
            </wp:positionH>
            <wp:positionV relativeFrom="paragraph">
              <wp:posOffset>100965</wp:posOffset>
            </wp:positionV>
            <wp:extent cx="1191260" cy="1590675"/>
            <wp:effectExtent l="19050" t="0" r="8890" b="0"/>
            <wp:wrapNone/>
            <wp:docPr id="168" name="Рисунок 88" descr="Описание: C:\Users\Вероника\Pictures\2013-2014\поход лагерь\P618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Описание: C:\Users\Вероника\Pictures\2013-2014\поход лагерь\P6180278.JPG"/>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1260" cy="1590675"/>
                    </a:xfrm>
                    <a:prstGeom prst="rect">
                      <a:avLst/>
                    </a:prstGeom>
                    <a:noFill/>
                    <a:ln>
                      <a:noFill/>
                    </a:ln>
                  </pic:spPr>
                </pic:pic>
              </a:graphicData>
            </a:graphic>
          </wp:anchor>
        </w:drawing>
      </w:r>
    </w:p>
    <w:p w:rsidR="002446FD" w:rsidRDefault="002446FD" w:rsidP="002446FD">
      <w:pPr>
        <w:spacing w:line="240" w:lineRule="auto"/>
        <w:contextualSpacing/>
        <w:jc w:val="both"/>
        <w:rPr>
          <w:rFonts w:ascii="Times New Roman" w:eastAsia="Times New Roman" w:hAnsi="Times New Roman"/>
          <w:b/>
          <w:bCs/>
          <w:i/>
          <w:iCs/>
        </w:rPr>
      </w:pPr>
    </w:p>
    <w:p w:rsidR="002446FD" w:rsidRDefault="002446FD" w:rsidP="002446FD">
      <w:pPr>
        <w:spacing w:line="240" w:lineRule="auto"/>
        <w:contextualSpacing/>
        <w:jc w:val="both"/>
        <w:rPr>
          <w:rFonts w:ascii="Times New Roman" w:eastAsia="Times New Roman" w:hAnsi="Times New Roman"/>
          <w:b/>
          <w:bCs/>
          <w:i/>
          <w:iCs/>
        </w:rPr>
      </w:pPr>
      <w:r w:rsidRPr="004A0F9B">
        <w:rPr>
          <w:rFonts w:ascii="Times New Roman" w:eastAsia="Times New Roman" w:hAnsi="Times New Roman"/>
          <w:bCs/>
          <w:noProof/>
        </w:rPr>
        <w:drawing>
          <wp:anchor distT="0" distB="0" distL="114300" distR="114300" simplePos="0" relativeHeight="251835392" behindDoc="1" locked="0" layoutInCell="1" allowOverlap="1">
            <wp:simplePos x="0" y="0"/>
            <wp:positionH relativeFrom="column">
              <wp:posOffset>2167890</wp:posOffset>
            </wp:positionH>
            <wp:positionV relativeFrom="paragraph">
              <wp:posOffset>83820</wp:posOffset>
            </wp:positionV>
            <wp:extent cx="1971675" cy="1209675"/>
            <wp:effectExtent l="0" t="0" r="9525" b="9525"/>
            <wp:wrapNone/>
            <wp:docPr id="171" name="Рисунок 9" descr="D:\палаточный лагерь\100OLYMP\P7020017.JPG"/>
            <wp:cNvGraphicFramePr/>
            <a:graphic xmlns:a="http://schemas.openxmlformats.org/drawingml/2006/main">
              <a:graphicData uri="http://schemas.openxmlformats.org/drawingml/2006/picture">
                <pic:pic xmlns:pic="http://schemas.openxmlformats.org/drawingml/2006/picture">
                  <pic:nvPicPr>
                    <pic:cNvPr id="10" name="Рисунок 9" descr="D:\палаточный лагерь\100OLYMP\P7020017.JP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164"/>
                    <a:stretch>
                      <a:fillRect/>
                    </a:stretch>
                  </pic:blipFill>
                  <pic:spPr bwMode="auto">
                    <a:xfrm>
                      <a:off x="0" y="0"/>
                      <a:ext cx="1971675" cy="1209675"/>
                    </a:xfrm>
                    <a:prstGeom prst="rect">
                      <a:avLst/>
                    </a:prstGeom>
                    <a:noFill/>
                    <a:ln>
                      <a:noFill/>
                    </a:ln>
                  </pic:spPr>
                </pic:pic>
              </a:graphicData>
            </a:graphic>
          </wp:anchor>
        </w:drawing>
      </w:r>
      <w:r w:rsidRPr="004A0F9B">
        <w:rPr>
          <w:rFonts w:ascii="Times New Roman" w:eastAsia="Times New Roman" w:hAnsi="Times New Roman"/>
          <w:bCs/>
          <w:noProof/>
        </w:rPr>
        <w:drawing>
          <wp:anchor distT="0" distB="0" distL="114300" distR="114300" simplePos="0" relativeHeight="251836416" behindDoc="1" locked="0" layoutInCell="1" allowOverlap="1">
            <wp:simplePos x="0" y="0"/>
            <wp:positionH relativeFrom="column">
              <wp:posOffset>4539615</wp:posOffset>
            </wp:positionH>
            <wp:positionV relativeFrom="paragraph">
              <wp:posOffset>36195</wp:posOffset>
            </wp:positionV>
            <wp:extent cx="1533525" cy="1257300"/>
            <wp:effectExtent l="0" t="0" r="9525" b="0"/>
            <wp:wrapNone/>
            <wp:docPr id="172" name="Рисунок 5" descr="D:\палаточный лагерь\100OLYMP\P7030102.JPG"/>
            <wp:cNvGraphicFramePr/>
            <a:graphic xmlns:a="http://schemas.openxmlformats.org/drawingml/2006/main">
              <a:graphicData uri="http://schemas.openxmlformats.org/drawingml/2006/picture">
                <pic:pic xmlns:pic="http://schemas.openxmlformats.org/drawingml/2006/picture">
                  <pic:nvPicPr>
                    <pic:cNvPr id="6" name="Рисунок 5" descr="D:\палаточный лагерь\100OLYMP\P7030102.JPG"/>
                    <pic:cNvPicPr/>
                  </pic:nvPicPr>
                  <pic:blipFill rotWithShape="1">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294" r="11195"/>
                    <a:stretch/>
                  </pic:blipFill>
                  <pic:spPr bwMode="auto">
                    <a:xfrm>
                      <a:off x="0" y="0"/>
                      <a:ext cx="1533525" cy="12573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44341">
        <w:rPr>
          <w:rFonts w:ascii="Times New Roman" w:eastAsia="Times New Roman" w:hAnsi="Times New Roman"/>
          <w:bCs/>
          <w:noProof/>
        </w:rPr>
        <w:drawing>
          <wp:anchor distT="0" distB="0" distL="114300" distR="114300" simplePos="0" relativeHeight="251834368" behindDoc="1" locked="0" layoutInCell="1" allowOverlap="1">
            <wp:simplePos x="0" y="0"/>
            <wp:positionH relativeFrom="column">
              <wp:posOffset>-22860</wp:posOffset>
            </wp:positionH>
            <wp:positionV relativeFrom="paragraph">
              <wp:posOffset>83820</wp:posOffset>
            </wp:positionV>
            <wp:extent cx="1685925" cy="1209675"/>
            <wp:effectExtent l="0" t="0" r="9525" b="9525"/>
            <wp:wrapNone/>
            <wp:docPr id="173" name="Рисунок 8" descr="D:\палаточный лагерь\100OLYMP\P7020009.JPG"/>
            <wp:cNvGraphicFramePr/>
            <a:graphic xmlns:a="http://schemas.openxmlformats.org/drawingml/2006/main">
              <a:graphicData uri="http://schemas.openxmlformats.org/drawingml/2006/picture">
                <pic:pic xmlns:pic="http://schemas.openxmlformats.org/drawingml/2006/picture">
                  <pic:nvPicPr>
                    <pic:cNvPr id="9" name="Рисунок 8" descr="D:\палаточный лагерь\100OLYMP\P7020009.JPG"/>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925" cy="1209675"/>
                    </a:xfrm>
                    <a:prstGeom prst="rect">
                      <a:avLst/>
                    </a:prstGeom>
                    <a:noFill/>
                    <a:ln>
                      <a:noFill/>
                    </a:ln>
                  </pic:spPr>
                </pic:pic>
              </a:graphicData>
            </a:graphic>
          </wp:anchor>
        </w:drawing>
      </w:r>
    </w:p>
    <w:p w:rsidR="002446FD" w:rsidRDefault="002446FD" w:rsidP="002446FD">
      <w:pPr>
        <w:spacing w:after="0" w:line="240" w:lineRule="auto"/>
        <w:contextualSpacing/>
        <w:jc w:val="both"/>
        <w:rPr>
          <w:rFonts w:ascii="Times New Roman" w:eastAsia="Times New Roman" w:hAnsi="Times New Roman"/>
          <w:bCs/>
        </w:rPr>
      </w:pPr>
      <w:r w:rsidRPr="004679E9">
        <w:rPr>
          <w:rFonts w:ascii="Times New Roman" w:eastAsia="Times New Roman" w:hAnsi="Times New Roman"/>
          <w:bCs/>
        </w:rPr>
        <w:t>           </w:t>
      </w:r>
    </w:p>
    <w:p w:rsidR="002446FD" w:rsidRDefault="002446FD" w:rsidP="002446FD">
      <w:pPr>
        <w:spacing w:after="0" w:line="240" w:lineRule="auto"/>
        <w:contextualSpacing/>
        <w:jc w:val="both"/>
        <w:rPr>
          <w:rFonts w:ascii="Times New Roman" w:eastAsia="Times New Roman" w:hAnsi="Times New Roman"/>
          <w:bCs/>
        </w:rPr>
      </w:pPr>
    </w:p>
    <w:p w:rsidR="002446FD" w:rsidRDefault="002446FD" w:rsidP="002446FD">
      <w:pPr>
        <w:spacing w:after="0" w:line="240" w:lineRule="auto"/>
        <w:contextualSpacing/>
        <w:jc w:val="both"/>
        <w:rPr>
          <w:rFonts w:ascii="Times New Roman" w:eastAsia="Times New Roman" w:hAnsi="Times New Roman"/>
          <w:bCs/>
        </w:rPr>
      </w:pPr>
    </w:p>
    <w:p w:rsidR="002446FD" w:rsidRDefault="002446FD" w:rsidP="002446FD">
      <w:pPr>
        <w:spacing w:after="0" w:line="240" w:lineRule="auto"/>
        <w:contextualSpacing/>
        <w:jc w:val="both"/>
        <w:rPr>
          <w:rFonts w:ascii="Times New Roman" w:eastAsia="Times New Roman" w:hAnsi="Times New Roman"/>
          <w:bCs/>
        </w:rPr>
      </w:pPr>
    </w:p>
    <w:p w:rsidR="002446FD" w:rsidRDefault="002446FD" w:rsidP="002446FD">
      <w:pPr>
        <w:spacing w:after="0" w:line="240" w:lineRule="auto"/>
        <w:contextualSpacing/>
        <w:jc w:val="both"/>
        <w:rPr>
          <w:rFonts w:ascii="Times New Roman" w:eastAsia="Times New Roman" w:hAnsi="Times New Roman"/>
          <w:bCs/>
        </w:rPr>
      </w:pPr>
    </w:p>
    <w:p w:rsidR="002446FD" w:rsidRDefault="002446FD" w:rsidP="002446FD">
      <w:pPr>
        <w:spacing w:after="0" w:line="240" w:lineRule="auto"/>
        <w:contextualSpacing/>
        <w:jc w:val="both"/>
        <w:rPr>
          <w:rFonts w:ascii="Times New Roman" w:eastAsia="Times New Roman" w:hAnsi="Times New Roman"/>
          <w:bCs/>
        </w:rPr>
      </w:pPr>
    </w:p>
    <w:p w:rsidR="002446FD" w:rsidRDefault="002446FD" w:rsidP="002446FD">
      <w:pPr>
        <w:spacing w:after="0" w:line="240" w:lineRule="auto"/>
        <w:contextualSpacing/>
        <w:jc w:val="both"/>
        <w:rPr>
          <w:rFonts w:ascii="Times New Roman" w:eastAsia="Times New Roman" w:hAnsi="Times New Roman"/>
          <w:bCs/>
        </w:rPr>
      </w:pPr>
    </w:p>
    <w:p w:rsidR="002446FD" w:rsidRPr="004679E9" w:rsidRDefault="002446FD" w:rsidP="002446FD">
      <w:pPr>
        <w:spacing w:after="0" w:line="240" w:lineRule="auto"/>
        <w:contextualSpacing/>
        <w:jc w:val="both"/>
        <w:rPr>
          <w:rFonts w:ascii="Times New Roman" w:eastAsia="Times New Roman" w:hAnsi="Times New Roman"/>
        </w:rPr>
      </w:pPr>
      <w:r w:rsidRPr="004679E9">
        <w:rPr>
          <w:rFonts w:ascii="Times New Roman" w:eastAsia="Times New Roman" w:hAnsi="Times New Roman"/>
          <w:bCs/>
        </w:rPr>
        <w:lastRenderedPageBreak/>
        <w:t xml:space="preserve"> Выводы: </w:t>
      </w:r>
      <w:r w:rsidRPr="004679E9">
        <w:rPr>
          <w:rFonts w:ascii="Times New Roman" w:eastAsia="Times New Roman" w:hAnsi="Times New Roman"/>
        </w:rPr>
        <w:t>Исходя из анализа воспитательной работы, необходимо отметить, что в целом поставленные зад</w:t>
      </w:r>
      <w:r>
        <w:rPr>
          <w:rFonts w:ascii="Times New Roman" w:eastAsia="Times New Roman" w:hAnsi="Times New Roman"/>
        </w:rPr>
        <w:t>ачи воспитательной работы в 2013-2014</w:t>
      </w:r>
      <w:r w:rsidRPr="004679E9">
        <w:rPr>
          <w:rFonts w:ascii="Times New Roman" w:eastAsia="Times New Roman" w:hAnsi="Times New Roman"/>
        </w:rPr>
        <w:t xml:space="preserve"> учебном году можно считать решенными, цель достигнута. На основе тех проблем, которые выделились в процессе работы, можно сформулировать</w:t>
      </w:r>
      <w:r>
        <w:rPr>
          <w:rFonts w:ascii="Times New Roman" w:eastAsia="Times New Roman" w:hAnsi="Times New Roman"/>
        </w:rPr>
        <w:t xml:space="preserve"> задачи на будущий учебный год:</w:t>
      </w:r>
    </w:p>
    <w:p w:rsidR="002446FD" w:rsidRPr="004679E9" w:rsidRDefault="002446FD" w:rsidP="002446FD">
      <w:pPr>
        <w:spacing w:after="0" w:line="240" w:lineRule="auto"/>
        <w:ind w:left="720" w:hanging="360"/>
        <w:contextualSpacing/>
        <w:jc w:val="both"/>
        <w:rPr>
          <w:rFonts w:ascii="Times New Roman" w:eastAsia="Times New Roman" w:hAnsi="Times New Roman"/>
        </w:rPr>
      </w:pPr>
      <w:r w:rsidRPr="004679E9">
        <w:rPr>
          <w:rFonts w:ascii="Times New Roman" w:eastAsia="Times New Roman" w:hAnsi="Times New Roman"/>
        </w:rPr>
        <w:t>  </w:t>
      </w:r>
      <w:r w:rsidRPr="004679E9">
        <w:rPr>
          <w:rFonts w:ascii="Times New Roman" w:eastAsia="Times New Roman" w:hAnsi="Times New Roman"/>
          <w:bCs/>
        </w:rPr>
        <w:t>-совершенствовать систему формирования и развитие коллектива класса;</w:t>
      </w:r>
    </w:p>
    <w:p w:rsidR="002446FD" w:rsidRPr="004679E9" w:rsidRDefault="002446FD" w:rsidP="002446FD">
      <w:pPr>
        <w:spacing w:after="0" w:line="240" w:lineRule="auto"/>
        <w:ind w:left="720" w:hanging="360"/>
        <w:contextualSpacing/>
        <w:jc w:val="both"/>
        <w:rPr>
          <w:rFonts w:ascii="Times New Roman" w:eastAsia="Times New Roman" w:hAnsi="Times New Roman"/>
        </w:rPr>
      </w:pPr>
      <w:r w:rsidRPr="004679E9">
        <w:rPr>
          <w:rFonts w:ascii="Times New Roman" w:eastAsia="Times New Roman" w:hAnsi="Times New Roman"/>
        </w:rPr>
        <w:t>  </w:t>
      </w:r>
      <w:r w:rsidRPr="004679E9">
        <w:rPr>
          <w:rFonts w:ascii="Times New Roman" w:eastAsia="Times New Roman" w:hAnsi="Times New Roman"/>
          <w:bCs/>
        </w:rPr>
        <w:t>-организация системы отношений через разнообразные ф</w:t>
      </w:r>
      <w:r>
        <w:rPr>
          <w:rFonts w:ascii="Times New Roman" w:eastAsia="Times New Roman" w:hAnsi="Times New Roman"/>
          <w:bCs/>
        </w:rPr>
        <w:t xml:space="preserve">ормы воспитывающей деятельности </w:t>
      </w:r>
      <w:r w:rsidRPr="004679E9">
        <w:rPr>
          <w:rFonts w:ascii="Times New Roman" w:eastAsia="Times New Roman" w:hAnsi="Times New Roman"/>
          <w:bCs/>
        </w:rPr>
        <w:t>коллектива класса;</w:t>
      </w:r>
    </w:p>
    <w:p w:rsidR="002446FD" w:rsidRPr="004679E9" w:rsidRDefault="002446FD" w:rsidP="002446FD">
      <w:pPr>
        <w:spacing w:after="0" w:line="240" w:lineRule="auto"/>
        <w:ind w:left="720" w:hanging="360"/>
        <w:contextualSpacing/>
        <w:jc w:val="both"/>
        <w:rPr>
          <w:rFonts w:ascii="Times New Roman" w:eastAsia="Times New Roman" w:hAnsi="Times New Roman"/>
        </w:rPr>
      </w:pPr>
      <w:r>
        <w:rPr>
          <w:rFonts w:ascii="Times New Roman" w:eastAsia="Times New Roman" w:hAnsi="Times New Roman"/>
        </w:rPr>
        <w:t> </w:t>
      </w:r>
      <w:r w:rsidRPr="004679E9">
        <w:rPr>
          <w:rFonts w:ascii="Times New Roman" w:eastAsia="Times New Roman" w:hAnsi="Times New Roman"/>
          <w:bCs/>
        </w:rPr>
        <w:t>-</w:t>
      </w:r>
      <w:r>
        <w:rPr>
          <w:rFonts w:ascii="Times New Roman" w:eastAsia="Times New Roman" w:hAnsi="Times New Roman"/>
          <w:bCs/>
        </w:rPr>
        <w:t xml:space="preserve"> </w:t>
      </w:r>
      <w:r w:rsidRPr="004679E9">
        <w:rPr>
          <w:rFonts w:ascii="Times New Roman" w:eastAsia="Times New Roman" w:hAnsi="Times New Roman"/>
          <w:bCs/>
        </w:rPr>
        <w:t>гуманизация отношений между обучающимися, между обучающимис</w:t>
      </w:r>
      <w:r>
        <w:rPr>
          <w:rFonts w:ascii="Times New Roman" w:eastAsia="Times New Roman" w:hAnsi="Times New Roman"/>
          <w:bCs/>
        </w:rPr>
        <w:t>я и педагогическими работниками;</w:t>
      </w:r>
    </w:p>
    <w:p w:rsidR="002446FD" w:rsidRPr="004679E9" w:rsidRDefault="002446FD" w:rsidP="002446FD">
      <w:pPr>
        <w:spacing w:after="0" w:line="240" w:lineRule="auto"/>
        <w:ind w:left="720" w:hanging="360"/>
        <w:contextualSpacing/>
        <w:jc w:val="both"/>
        <w:rPr>
          <w:rFonts w:ascii="Times New Roman" w:eastAsia="Times New Roman" w:hAnsi="Times New Roman"/>
        </w:rPr>
      </w:pPr>
      <w:r w:rsidRPr="004679E9">
        <w:rPr>
          <w:rFonts w:ascii="Times New Roman" w:eastAsia="Times New Roman" w:hAnsi="Times New Roman"/>
        </w:rPr>
        <w:t> </w:t>
      </w:r>
      <w:r w:rsidRPr="004679E9">
        <w:rPr>
          <w:rFonts w:ascii="Times New Roman" w:eastAsia="Times New Roman" w:hAnsi="Times New Roman"/>
          <w:bCs/>
        </w:rPr>
        <w:t>- формирование у обучающихся нравственных смыслов и духовных ориентиров</w:t>
      </w:r>
      <w:r>
        <w:rPr>
          <w:rFonts w:ascii="Times New Roman" w:eastAsia="Times New Roman" w:hAnsi="Times New Roman"/>
          <w:bCs/>
        </w:rPr>
        <w:t>;</w:t>
      </w:r>
    </w:p>
    <w:p w:rsidR="002446FD" w:rsidRPr="004679E9" w:rsidRDefault="002446FD" w:rsidP="002446FD">
      <w:pPr>
        <w:spacing w:after="0" w:line="240" w:lineRule="auto"/>
        <w:ind w:left="720" w:hanging="360"/>
        <w:contextualSpacing/>
        <w:jc w:val="both"/>
        <w:rPr>
          <w:rFonts w:ascii="Times New Roman" w:eastAsia="Times New Roman" w:hAnsi="Times New Roman"/>
        </w:rPr>
      </w:pPr>
      <w:r>
        <w:rPr>
          <w:rFonts w:ascii="Times New Roman" w:eastAsia="Times New Roman" w:hAnsi="Times New Roman"/>
        </w:rPr>
        <w:t> </w:t>
      </w:r>
      <w:r w:rsidRPr="004679E9">
        <w:rPr>
          <w:rFonts w:ascii="Times New Roman" w:eastAsia="Times New Roman" w:hAnsi="Times New Roman"/>
          <w:bCs/>
        </w:rPr>
        <w:t>- организация социально значимой, творческой деятельности, обучающих</w:t>
      </w:r>
      <w:r>
        <w:rPr>
          <w:rFonts w:ascii="Times New Roman" w:eastAsia="Times New Roman" w:hAnsi="Times New Roman"/>
          <w:bCs/>
        </w:rPr>
        <w:t>ся;</w:t>
      </w:r>
    </w:p>
    <w:p w:rsidR="002446FD" w:rsidRPr="004679E9" w:rsidRDefault="002446FD" w:rsidP="002446FD">
      <w:pPr>
        <w:spacing w:after="0" w:line="240" w:lineRule="auto"/>
        <w:ind w:left="720" w:hanging="360"/>
        <w:contextualSpacing/>
        <w:jc w:val="both"/>
        <w:rPr>
          <w:rFonts w:ascii="Times New Roman" w:eastAsia="Times New Roman" w:hAnsi="Times New Roman"/>
        </w:rPr>
      </w:pPr>
      <w:r w:rsidRPr="004679E9">
        <w:rPr>
          <w:rFonts w:ascii="Times New Roman" w:eastAsia="Times New Roman" w:hAnsi="Times New Roman"/>
        </w:rPr>
        <w:t> </w:t>
      </w:r>
      <w:r>
        <w:rPr>
          <w:rFonts w:ascii="Times New Roman" w:eastAsia="Times New Roman" w:hAnsi="Times New Roman"/>
        </w:rPr>
        <w:t>-</w:t>
      </w:r>
      <w:r w:rsidRPr="004679E9">
        <w:rPr>
          <w:rFonts w:ascii="Times New Roman" w:eastAsia="Times New Roman" w:hAnsi="Times New Roman"/>
        </w:rPr>
        <w:t> </w:t>
      </w:r>
      <w:r>
        <w:rPr>
          <w:rFonts w:ascii="Times New Roman" w:eastAsia="Times New Roman" w:hAnsi="Times New Roman"/>
          <w:bCs/>
        </w:rPr>
        <w:t>с</w:t>
      </w:r>
      <w:r w:rsidRPr="004679E9">
        <w:rPr>
          <w:rFonts w:ascii="Times New Roman" w:eastAsia="Times New Roman" w:hAnsi="Times New Roman"/>
          <w:bCs/>
        </w:rPr>
        <w:t>овершенствовать профилактическую работу среди несовершеннолетних</w:t>
      </w:r>
      <w:r>
        <w:rPr>
          <w:rFonts w:ascii="Times New Roman" w:eastAsia="Times New Roman" w:hAnsi="Times New Roman"/>
          <w:bCs/>
        </w:rPr>
        <w:t>;</w:t>
      </w:r>
    </w:p>
    <w:p w:rsidR="0013183F" w:rsidRPr="004F738E" w:rsidRDefault="002446FD" w:rsidP="0013183F">
      <w:pPr>
        <w:spacing w:after="0" w:line="240" w:lineRule="auto"/>
        <w:contextualSpacing/>
        <w:jc w:val="both"/>
        <w:rPr>
          <w:rFonts w:ascii="Times New Roman" w:eastAsia="Times New Roman" w:hAnsi="Times New Roman"/>
        </w:rPr>
      </w:pPr>
      <w:r w:rsidRPr="004679E9">
        <w:rPr>
          <w:rFonts w:ascii="Times New Roman" w:eastAsia="Times New Roman" w:hAnsi="Times New Roman"/>
          <w:bCs/>
        </w:rPr>
        <w:t>       </w:t>
      </w:r>
      <w:r>
        <w:rPr>
          <w:rFonts w:ascii="Times New Roman" w:eastAsia="Times New Roman" w:hAnsi="Times New Roman"/>
          <w:bCs/>
        </w:rPr>
        <w:t>-  с</w:t>
      </w:r>
      <w:r w:rsidRPr="004679E9">
        <w:rPr>
          <w:rFonts w:ascii="Times New Roman" w:eastAsia="Times New Roman" w:hAnsi="Times New Roman"/>
          <w:bCs/>
        </w:rPr>
        <w:t>овершенствовать работу школьного ученического самоуправлени</w:t>
      </w:r>
    </w:p>
    <w:p w:rsidR="00A44B7E" w:rsidRPr="001C19C5" w:rsidRDefault="007C7DDF" w:rsidP="0013183F">
      <w:pPr>
        <w:spacing w:after="0" w:line="240" w:lineRule="auto"/>
        <w:jc w:val="both"/>
        <w:rPr>
          <w:rFonts w:ascii="Times New Roman" w:eastAsia="Times New Roman" w:hAnsi="Times New Roman" w:cs="Times New Roman"/>
          <w:sz w:val="24"/>
          <w:szCs w:val="24"/>
        </w:rPr>
      </w:pPr>
      <w:r w:rsidRPr="00E306A9">
        <w:rPr>
          <w:rFonts w:ascii="Times New Roman" w:eastAsia="Times New Roman" w:hAnsi="Times New Roman" w:cs="Times New Roman"/>
          <w:sz w:val="24"/>
          <w:szCs w:val="24"/>
        </w:rPr>
        <w:t> </w:t>
      </w:r>
      <w:r w:rsidR="00A44B7E" w:rsidRPr="00C077D6">
        <w:rPr>
          <w:rFonts w:ascii="Times New Roman" w:hAnsi="Times New Roman" w:cs="Times New Roman"/>
          <w:b/>
          <w:sz w:val="24"/>
          <w:szCs w:val="24"/>
        </w:rPr>
        <w:t>РАЗДЕЛ 5. КАДРОВОЕ ОБЕСПЕЧЕНИЕ ОБРАЗОВАТЕЛЬНОГО ПРОЦЕССА</w:t>
      </w:r>
    </w:p>
    <w:p w:rsidR="00DB7B05" w:rsidRPr="00C077D6" w:rsidRDefault="00DB7B05" w:rsidP="00C077D6">
      <w:pPr>
        <w:tabs>
          <w:tab w:val="left" w:pos="975"/>
        </w:tabs>
        <w:spacing w:after="0" w:line="240" w:lineRule="auto"/>
        <w:rPr>
          <w:rFonts w:ascii="Times New Roman" w:hAnsi="Times New Roman" w:cs="Times New Roman"/>
          <w:b/>
          <w:sz w:val="24"/>
          <w:szCs w:val="24"/>
        </w:rPr>
      </w:pPr>
      <w:r w:rsidRPr="00C077D6">
        <w:rPr>
          <w:rFonts w:ascii="Times New Roman" w:hAnsi="Times New Roman" w:cs="Times New Roman"/>
          <w:sz w:val="24"/>
          <w:szCs w:val="24"/>
        </w:rPr>
        <w:t>Всего педагогов школы – 27 человек:</w:t>
      </w:r>
    </w:p>
    <w:p w:rsidR="00DB7B05" w:rsidRPr="00C077D6" w:rsidRDefault="00DB7B05" w:rsidP="00C07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rPr>
      </w:pPr>
      <w:r w:rsidRPr="00C077D6">
        <w:rPr>
          <w:rFonts w:ascii="Times New Roman" w:hAnsi="Times New Roman" w:cs="Times New Roman"/>
          <w:sz w:val="24"/>
          <w:szCs w:val="24"/>
        </w:rPr>
        <w:t xml:space="preserve">С высшим образованием – 75% </w:t>
      </w:r>
    </w:p>
    <w:p w:rsidR="00DB7B05" w:rsidRPr="00C077D6" w:rsidRDefault="00DB7B05" w:rsidP="00C07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rPr>
      </w:pPr>
      <w:r w:rsidRPr="00C077D6">
        <w:rPr>
          <w:rFonts w:ascii="Times New Roman" w:hAnsi="Times New Roman" w:cs="Times New Roman"/>
          <w:sz w:val="24"/>
          <w:szCs w:val="24"/>
        </w:rPr>
        <w:t>Со средним специальным – 25%</w:t>
      </w:r>
    </w:p>
    <w:p w:rsidR="00DB7B05" w:rsidRPr="00C077D6" w:rsidRDefault="00DB7B05" w:rsidP="00C07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rPr>
      </w:pPr>
      <w:r w:rsidRPr="00C077D6">
        <w:rPr>
          <w:rFonts w:ascii="Times New Roman" w:hAnsi="Times New Roman" w:cs="Times New Roman"/>
          <w:sz w:val="24"/>
          <w:szCs w:val="24"/>
        </w:rPr>
        <w:t xml:space="preserve">Педагоги, имеющие высшую квалификационную категорию -5 </w:t>
      </w:r>
    </w:p>
    <w:p w:rsidR="00DB7B05" w:rsidRPr="00C077D6" w:rsidRDefault="005510F3" w:rsidP="00C07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rPr>
      </w:pPr>
      <w:r w:rsidRPr="00C077D6">
        <w:rPr>
          <w:rFonts w:ascii="Times New Roman" w:hAnsi="Times New Roman" w:cs="Times New Roman"/>
          <w:sz w:val="24"/>
          <w:szCs w:val="24"/>
        </w:rPr>
        <w:t xml:space="preserve">Первая </w:t>
      </w:r>
      <w:r w:rsidR="00DB7B05" w:rsidRPr="00C077D6">
        <w:rPr>
          <w:rFonts w:ascii="Times New Roman" w:hAnsi="Times New Roman" w:cs="Times New Roman"/>
          <w:sz w:val="24"/>
          <w:szCs w:val="24"/>
        </w:rPr>
        <w:t xml:space="preserve"> категория –7</w:t>
      </w:r>
    </w:p>
    <w:p w:rsidR="00DB7B05" w:rsidRPr="00C077D6" w:rsidRDefault="005510F3" w:rsidP="00C07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sz w:val="24"/>
          <w:szCs w:val="24"/>
        </w:rPr>
      </w:pPr>
      <w:r w:rsidRPr="00C077D6">
        <w:rPr>
          <w:rFonts w:ascii="Times New Roman" w:hAnsi="Times New Roman" w:cs="Times New Roman"/>
          <w:sz w:val="24"/>
          <w:szCs w:val="24"/>
        </w:rPr>
        <w:t>С</w:t>
      </w:r>
      <w:r w:rsidR="00DB7B05" w:rsidRPr="00C077D6">
        <w:rPr>
          <w:rFonts w:ascii="Times New Roman" w:hAnsi="Times New Roman" w:cs="Times New Roman"/>
          <w:sz w:val="24"/>
          <w:szCs w:val="24"/>
        </w:rPr>
        <w:t>оответствие должности – 10</w:t>
      </w:r>
    </w:p>
    <w:p w:rsidR="00ED6C89" w:rsidRPr="00C077D6" w:rsidRDefault="00ED6C89"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 xml:space="preserve">     </w:t>
      </w:r>
      <w:r w:rsidR="005510F3" w:rsidRPr="00C077D6">
        <w:rPr>
          <w:rFonts w:ascii="Times New Roman" w:hAnsi="Times New Roman" w:cs="Times New Roman"/>
          <w:sz w:val="24"/>
          <w:szCs w:val="24"/>
        </w:rPr>
        <w:t xml:space="preserve">Стажер- 2, </w:t>
      </w:r>
      <w:r w:rsidRPr="00C077D6">
        <w:rPr>
          <w:rFonts w:ascii="Times New Roman" w:hAnsi="Times New Roman" w:cs="Times New Roman"/>
          <w:sz w:val="24"/>
          <w:szCs w:val="24"/>
        </w:rPr>
        <w:t>численность руководства – 4   (директор школы Владимиров В.М., зам. дир. по учебной работе Ноева Т.И., зам. дир. по       воспитательной работе Слепцова В.П., главный бухгалтер Ноговицына М.Б.).</w:t>
      </w:r>
    </w:p>
    <w:p w:rsidR="009614DD" w:rsidRPr="00C077D6" w:rsidRDefault="009614DD" w:rsidP="003D0D1B">
      <w:pPr>
        <w:pStyle w:val="3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20"/>
        <w:jc w:val="both"/>
        <w:rPr>
          <w:sz w:val="24"/>
          <w:szCs w:val="24"/>
        </w:rPr>
      </w:pPr>
      <w:r w:rsidRPr="00C077D6">
        <w:rPr>
          <w:sz w:val="24"/>
          <w:szCs w:val="24"/>
        </w:rPr>
        <w:t xml:space="preserve">Условия, созданные в школе, способствуют росту профессионального мастерства учителей. Аттестация педагогических кадров способствует росту профессионализма учителя. Основными задачами аттестации мы видим целенаправленное, непрерывное повышение профессионального уровня педагогических работников, управление качеством образования для создания оптимальных условий развития личности. Аттестация проходит по новой форме. </w:t>
      </w:r>
    </w:p>
    <w:tbl>
      <w:tblPr>
        <w:tblpPr w:leftFromText="180" w:rightFromText="180" w:vertAnchor="text" w:horzAnchor="margin" w:tblpXSpec="center" w:tblpY="373"/>
        <w:tblOverlap w:val="never"/>
        <w:tblW w:w="6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375"/>
        <w:gridCol w:w="1375"/>
        <w:gridCol w:w="1375"/>
      </w:tblGrid>
      <w:tr w:rsidR="003D0D1B" w:rsidRPr="00C077D6" w:rsidTr="003D0D1B">
        <w:tc>
          <w:tcPr>
            <w:tcW w:w="223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Годы</w:t>
            </w:r>
          </w:p>
        </w:tc>
        <w:tc>
          <w:tcPr>
            <w:tcW w:w="1375" w:type="dxa"/>
          </w:tcPr>
          <w:p w:rsidR="003D0D1B" w:rsidRPr="00C077D6" w:rsidRDefault="003D0D1B" w:rsidP="003D0D1B">
            <w:pPr>
              <w:spacing w:after="0" w:line="240" w:lineRule="auto"/>
              <w:ind w:left="-400" w:firstLine="400"/>
              <w:jc w:val="center"/>
              <w:rPr>
                <w:rFonts w:ascii="Times New Roman" w:hAnsi="Times New Roman" w:cs="Times New Roman"/>
                <w:sz w:val="24"/>
                <w:szCs w:val="24"/>
              </w:rPr>
            </w:pPr>
            <w:r w:rsidRPr="00C077D6">
              <w:rPr>
                <w:rFonts w:ascii="Times New Roman" w:hAnsi="Times New Roman" w:cs="Times New Roman"/>
                <w:sz w:val="24"/>
                <w:szCs w:val="24"/>
              </w:rPr>
              <w:t>2011-2012</w:t>
            </w:r>
          </w:p>
        </w:tc>
        <w:tc>
          <w:tcPr>
            <w:tcW w:w="1375" w:type="dxa"/>
          </w:tcPr>
          <w:p w:rsidR="003D0D1B" w:rsidRPr="00C077D6" w:rsidRDefault="003D0D1B" w:rsidP="003D0D1B">
            <w:pPr>
              <w:spacing w:after="0" w:line="240" w:lineRule="auto"/>
              <w:ind w:left="-400" w:firstLine="400"/>
              <w:jc w:val="center"/>
              <w:rPr>
                <w:rFonts w:ascii="Times New Roman" w:hAnsi="Times New Roman" w:cs="Times New Roman"/>
                <w:sz w:val="24"/>
                <w:szCs w:val="24"/>
              </w:rPr>
            </w:pPr>
            <w:r w:rsidRPr="00C077D6">
              <w:rPr>
                <w:rFonts w:ascii="Times New Roman" w:hAnsi="Times New Roman" w:cs="Times New Roman"/>
                <w:sz w:val="24"/>
                <w:szCs w:val="24"/>
              </w:rPr>
              <w:t>2012-2013</w:t>
            </w:r>
          </w:p>
        </w:tc>
        <w:tc>
          <w:tcPr>
            <w:tcW w:w="1375" w:type="dxa"/>
          </w:tcPr>
          <w:p w:rsidR="003D0D1B" w:rsidRPr="00C077D6" w:rsidRDefault="003D0D1B" w:rsidP="003D0D1B">
            <w:pPr>
              <w:spacing w:after="0" w:line="240" w:lineRule="auto"/>
              <w:ind w:left="-400" w:firstLine="400"/>
              <w:jc w:val="center"/>
              <w:rPr>
                <w:rFonts w:ascii="Times New Roman" w:hAnsi="Times New Roman" w:cs="Times New Roman"/>
                <w:sz w:val="24"/>
                <w:szCs w:val="24"/>
              </w:rPr>
            </w:pPr>
            <w:r w:rsidRPr="00C077D6">
              <w:rPr>
                <w:rFonts w:ascii="Times New Roman" w:hAnsi="Times New Roman" w:cs="Times New Roman"/>
                <w:sz w:val="24"/>
                <w:szCs w:val="24"/>
              </w:rPr>
              <w:t>2013-2014</w:t>
            </w:r>
          </w:p>
        </w:tc>
      </w:tr>
      <w:tr w:rsidR="003D0D1B" w:rsidRPr="00C077D6" w:rsidTr="003D0D1B">
        <w:tc>
          <w:tcPr>
            <w:tcW w:w="223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Кол-во педагогов</w:t>
            </w:r>
          </w:p>
        </w:tc>
        <w:tc>
          <w:tcPr>
            <w:tcW w:w="1375" w:type="dxa"/>
          </w:tcPr>
          <w:p w:rsidR="003D0D1B" w:rsidRPr="00C077D6" w:rsidRDefault="003D0D1B" w:rsidP="003D0D1B">
            <w:pPr>
              <w:spacing w:after="0" w:line="240" w:lineRule="auto"/>
              <w:ind w:left="-288" w:firstLine="288"/>
              <w:rPr>
                <w:rFonts w:ascii="Times New Roman" w:hAnsi="Times New Roman" w:cs="Times New Roman"/>
                <w:sz w:val="24"/>
                <w:szCs w:val="24"/>
              </w:rPr>
            </w:pPr>
            <w:r w:rsidRPr="00C077D6">
              <w:rPr>
                <w:rFonts w:ascii="Times New Roman" w:hAnsi="Times New Roman" w:cs="Times New Roman"/>
                <w:sz w:val="24"/>
                <w:szCs w:val="24"/>
              </w:rPr>
              <w:t>26</w:t>
            </w:r>
          </w:p>
        </w:tc>
        <w:tc>
          <w:tcPr>
            <w:tcW w:w="1375" w:type="dxa"/>
          </w:tcPr>
          <w:p w:rsidR="003D0D1B" w:rsidRPr="00C077D6" w:rsidRDefault="003D0D1B" w:rsidP="003D0D1B">
            <w:pPr>
              <w:spacing w:after="0" w:line="240" w:lineRule="auto"/>
              <w:ind w:left="-288" w:firstLine="288"/>
              <w:rPr>
                <w:rFonts w:ascii="Times New Roman" w:hAnsi="Times New Roman" w:cs="Times New Roman"/>
                <w:sz w:val="24"/>
                <w:szCs w:val="24"/>
                <w:lang w:val="en-US"/>
              </w:rPr>
            </w:pPr>
            <w:r w:rsidRPr="00C077D6">
              <w:rPr>
                <w:rFonts w:ascii="Times New Roman" w:hAnsi="Times New Roman" w:cs="Times New Roman"/>
                <w:sz w:val="24"/>
                <w:szCs w:val="24"/>
              </w:rPr>
              <w:t>2</w:t>
            </w:r>
            <w:r w:rsidRPr="00C077D6">
              <w:rPr>
                <w:rFonts w:ascii="Times New Roman" w:hAnsi="Times New Roman" w:cs="Times New Roman"/>
                <w:sz w:val="24"/>
                <w:szCs w:val="24"/>
                <w:lang w:val="en-US"/>
              </w:rPr>
              <w:t>7</w:t>
            </w:r>
          </w:p>
        </w:tc>
        <w:tc>
          <w:tcPr>
            <w:tcW w:w="1375" w:type="dxa"/>
          </w:tcPr>
          <w:p w:rsidR="003D0D1B" w:rsidRPr="00C077D6" w:rsidRDefault="003D0D1B" w:rsidP="003D0D1B">
            <w:pPr>
              <w:spacing w:after="0" w:line="240" w:lineRule="auto"/>
              <w:ind w:left="-288" w:firstLine="288"/>
              <w:rPr>
                <w:rFonts w:ascii="Times New Roman" w:hAnsi="Times New Roman" w:cs="Times New Roman"/>
                <w:sz w:val="24"/>
                <w:szCs w:val="24"/>
              </w:rPr>
            </w:pPr>
            <w:r w:rsidRPr="00C077D6">
              <w:rPr>
                <w:rFonts w:ascii="Times New Roman" w:hAnsi="Times New Roman" w:cs="Times New Roman"/>
                <w:sz w:val="24"/>
                <w:szCs w:val="24"/>
              </w:rPr>
              <w:t>27</w:t>
            </w:r>
          </w:p>
        </w:tc>
      </w:tr>
      <w:tr w:rsidR="003D0D1B" w:rsidRPr="00C077D6" w:rsidTr="003D0D1B">
        <w:tc>
          <w:tcPr>
            <w:tcW w:w="223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 xml:space="preserve">Высшее </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78%</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79%</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81,4%</w:t>
            </w:r>
          </w:p>
        </w:tc>
      </w:tr>
      <w:tr w:rsidR="003D0D1B" w:rsidRPr="00C077D6" w:rsidTr="003D0D1B">
        <w:tc>
          <w:tcPr>
            <w:tcW w:w="223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Н\в</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3,8%</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4,1%</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w:t>
            </w:r>
          </w:p>
        </w:tc>
      </w:tr>
      <w:tr w:rsidR="003D0D1B" w:rsidRPr="00C077D6" w:rsidTr="003D0D1B">
        <w:tc>
          <w:tcPr>
            <w:tcW w:w="223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Ср\с</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19%</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16,9%</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18,5%</w:t>
            </w:r>
          </w:p>
        </w:tc>
      </w:tr>
      <w:tr w:rsidR="003D0D1B" w:rsidRPr="00C077D6" w:rsidTr="003D0D1B">
        <w:tc>
          <w:tcPr>
            <w:tcW w:w="223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 xml:space="preserve">Среднее </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w:t>
            </w:r>
          </w:p>
        </w:tc>
      </w:tr>
      <w:tr w:rsidR="003D0D1B" w:rsidRPr="00C077D6" w:rsidTr="003D0D1B">
        <w:tc>
          <w:tcPr>
            <w:tcW w:w="223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УПД баз.</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27%</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29%</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22,2%</w:t>
            </w:r>
          </w:p>
        </w:tc>
      </w:tr>
      <w:tr w:rsidR="003D0D1B" w:rsidRPr="00C077D6" w:rsidTr="003D0D1B">
        <w:tc>
          <w:tcPr>
            <w:tcW w:w="223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lang w:val="en-US"/>
              </w:rPr>
              <w:t xml:space="preserve">II </w:t>
            </w:r>
            <w:r w:rsidRPr="00C077D6">
              <w:rPr>
                <w:rFonts w:ascii="Times New Roman" w:hAnsi="Times New Roman" w:cs="Times New Roman"/>
                <w:sz w:val="24"/>
                <w:szCs w:val="24"/>
              </w:rPr>
              <w:t>кат, соответствие</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19%</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12,5%</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25,9%</w:t>
            </w:r>
          </w:p>
        </w:tc>
      </w:tr>
      <w:tr w:rsidR="003D0D1B" w:rsidRPr="00C077D6" w:rsidTr="003D0D1B">
        <w:tc>
          <w:tcPr>
            <w:tcW w:w="223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lang w:val="en-US"/>
              </w:rPr>
              <w:t xml:space="preserve">I </w:t>
            </w:r>
            <w:r w:rsidRPr="00C077D6">
              <w:rPr>
                <w:rFonts w:ascii="Times New Roman" w:hAnsi="Times New Roman" w:cs="Times New Roman"/>
                <w:sz w:val="24"/>
                <w:szCs w:val="24"/>
              </w:rPr>
              <w:t>кат</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46%</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50%</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37%</w:t>
            </w:r>
          </w:p>
        </w:tc>
      </w:tr>
      <w:tr w:rsidR="003D0D1B" w:rsidRPr="00C077D6" w:rsidTr="003D0D1B">
        <w:tc>
          <w:tcPr>
            <w:tcW w:w="223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Высшее</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7,7%</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8,5%</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14,8%</w:t>
            </w:r>
          </w:p>
        </w:tc>
      </w:tr>
      <w:tr w:rsidR="003D0D1B" w:rsidRPr="00C077D6" w:rsidTr="003D0D1B">
        <w:tc>
          <w:tcPr>
            <w:tcW w:w="223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Молодых учителей</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3</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3</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4</w:t>
            </w:r>
          </w:p>
        </w:tc>
      </w:tr>
      <w:tr w:rsidR="003D0D1B" w:rsidRPr="00C077D6" w:rsidTr="003D0D1B">
        <w:tc>
          <w:tcPr>
            <w:tcW w:w="223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lastRenderedPageBreak/>
              <w:t>Отл. Обр. РС/Я/</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5</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7</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6</w:t>
            </w:r>
          </w:p>
        </w:tc>
      </w:tr>
      <w:tr w:rsidR="003D0D1B" w:rsidRPr="00C077D6" w:rsidTr="003D0D1B">
        <w:tc>
          <w:tcPr>
            <w:tcW w:w="223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Отл. Обр. РФ</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w:t>
            </w:r>
          </w:p>
        </w:tc>
      </w:tr>
      <w:tr w:rsidR="003D0D1B" w:rsidRPr="00C077D6" w:rsidTr="003D0D1B">
        <w:tc>
          <w:tcPr>
            <w:tcW w:w="223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Поч.раб. РФ</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2</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3</w:t>
            </w:r>
          </w:p>
        </w:tc>
        <w:tc>
          <w:tcPr>
            <w:tcW w:w="1375" w:type="dxa"/>
          </w:tcPr>
          <w:p w:rsidR="003D0D1B" w:rsidRPr="00C077D6" w:rsidRDefault="003D0D1B"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3</w:t>
            </w:r>
          </w:p>
        </w:tc>
      </w:tr>
    </w:tbl>
    <w:p w:rsidR="009614DD" w:rsidRPr="00C077D6" w:rsidRDefault="009614DD" w:rsidP="00C077D6">
      <w:pPr>
        <w:spacing w:after="0" w:line="240" w:lineRule="auto"/>
        <w:jc w:val="both"/>
        <w:rPr>
          <w:rFonts w:ascii="Times New Roman" w:hAnsi="Times New Roman" w:cs="Times New Roman"/>
          <w:sz w:val="24"/>
          <w:szCs w:val="24"/>
        </w:rPr>
      </w:pPr>
    </w:p>
    <w:p w:rsidR="009614DD" w:rsidRPr="00C077D6" w:rsidRDefault="009614DD" w:rsidP="00C077D6">
      <w:pPr>
        <w:spacing w:after="0" w:line="240" w:lineRule="auto"/>
        <w:jc w:val="both"/>
        <w:rPr>
          <w:rFonts w:ascii="Times New Roman" w:hAnsi="Times New Roman" w:cs="Times New Roman"/>
          <w:sz w:val="24"/>
          <w:szCs w:val="24"/>
        </w:rPr>
      </w:pPr>
    </w:p>
    <w:p w:rsidR="009614DD" w:rsidRPr="00C077D6" w:rsidRDefault="009614DD" w:rsidP="00C077D6">
      <w:pPr>
        <w:spacing w:after="0" w:line="240" w:lineRule="auto"/>
        <w:jc w:val="both"/>
        <w:rPr>
          <w:rFonts w:ascii="Times New Roman" w:hAnsi="Times New Roman" w:cs="Times New Roman"/>
          <w:sz w:val="24"/>
          <w:szCs w:val="24"/>
        </w:rPr>
      </w:pPr>
    </w:p>
    <w:p w:rsidR="009614DD" w:rsidRPr="00C077D6" w:rsidRDefault="009614DD" w:rsidP="00C077D6">
      <w:pPr>
        <w:spacing w:after="0" w:line="240" w:lineRule="auto"/>
        <w:rPr>
          <w:rFonts w:ascii="Times New Roman" w:hAnsi="Times New Roman" w:cs="Times New Roman"/>
          <w:sz w:val="24"/>
          <w:szCs w:val="24"/>
        </w:rPr>
      </w:pPr>
    </w:p>
    <w:p w:rsidR="009614DD" w:rsidRPr="00C077D6" w:rsidRDefault="009614DD"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Из таблицы  можно сделать вывод, что большинство педагогов с высшим образованием.</w:t>
      </w:r>
    </w:p>
    <w:p w:rsidR="009614DD" w:rsidRPr="003D0D1B" w:rsidRDefault="009614DD" w:rsidP="003D0D1B">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 xml:space="preserve">Квалификация педагогов повысилась. Наблюдается увеличение количества педагогов, имеющих высшую категорию. Уменьшается базовое УПД. Совершенствование профессионального мастерства педагогического коллектива отражено прежде всего в повышении категорийности коллектива по итогам аттестации. </w:t>
      </w:r>
    </w:p>
    <w:p w:rsidR="002C70D4" w:rsidRPr="00C077D6" w:rsidRDefault="002C70D4" w:rsidP="00C07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u w:val="single"/>
        </w:rPr>
      </w:pPr>
    </w:p>
    <w:p w:rsidR="009614DD" w:rsidRPr="00C077D6" w:rsidRDefault="009614DD" w:rsidP="00C07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u w:val="single"/>
        </w:rPr>
      </w:pPr>
      <w:r w:rsidRPr="00C077D6">
        <w:rPr>
          <w:rFonts w:ascii="Times New Roman" w:hAnsi="Times New Roman" w:cs="Times New Roman"/>
          <w:sz w:val="24"/>
          <w:szCs w:val="24"/>
          <w:u w:val="single"/>
        </w:rPr>
        <w:t>Распределение учителей по стажу работы (чел.):</w:t>
      </w:r>
    </w:p>
    <w:p w:rsidR="009614DD" w:rsidRPr="00C077D6" w:rsidRDefault="009614DD" w:rsidP="00C07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7"/>
        <w:gridCol w:w="1914"/>
        <w:gridCol w:w="1914"/>
        <w:gridCol w:w="1914"/>
        <w:gridCol w:w="1915"/>
      </w:tblGrid>
      <w:tr w:rsidR="009614DD" w:rsidRPr="00C077D6" w:rsidTr="00BC42BD">
        <w:trPr>
          <w:jc w:val="center"/>
        </w:trPr>
        <w:tc>
          <w:tcPr>
            <w:tcW w:w="1367" w:type="dxa"/>
            <w:tcBorders>
              <w:top w:val="single" w:sz="4" w:space="0" w:color="auto"/>
              <w:left w:val="single" w:sz="4" w:space="0" w:color="auto"/>
              <w:bottom w:val="single" w:sz="4" w:space="0" w:color="auto"/>
              <w:right w:val="single" w:sz="4" w:space="0" w:color="auto"/>
            </w:tcBorders>
            <w:vAlign w:val="center"/>
            <w:hideMark/>
          </w:tcPr>
          <w:p w:rsidR="009614DD" w:rsidRPr="00C077D6" w:rsidRDefault="009614DD" w:rsidP="00C077D6">
            <w:pPr>
              <w:shd w:val="clear" w:color="auto" w:fill="FFFFFF"/>
              <w:spacing w:after="0" w:line="240" w:lineRule="auto"/>
              <w:rPr>
                <w:rFonts w:ascii="Times New Roman" w:hAnsi="Times New Roman" w:cs="Times New Roman"/>
                <w:sz w:val="24"/>
                <w:szCs w:val="24"/>
              </w:rPr>
            </w:pPr>
            <w:r w:rsidRPr="00C077D6">
              <w:rPr>
                <w:rFonts w:ascii="Times New Roman" w:hAnsi="Times New Roman" w:cs="Times New Roman"/>
                <w:sz w:val="24"/>
                <w:szCs w:val="24"/>
              </w:rPr>
              <w:t>Год</w:t>
            </w:r>
          </w:p>
        </w:tc>
        <w:tc>
          <w:tcPr>
            <w:tcW w:w="1914" w:type="dxa"/>
            <w:tcBorders>
              <w:top w:val="single" w:sz="4" w:space="0" w:color="auto"/>
              <w:left w:val="single" w:sz="4" w:space="0" w:color="auto"/>
              <w:bottom w:val="single" w:sz="4" w:space="0" w:color="auto"/>
              <w:right w:val="single" w:sz="4" w:space="0" w:color="auto"/>
            </w:tcBorders>
            <w:vAlign w:val="center"/>
            <w:hideMark/>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1 -  5 лет</w:t>
            </w:r>
          </w:p>
        </w:tc>
        <w:tc>
          <w:tcPr>
            <w:tcW w:w="1914" w:type="dxa"/>
            <w:tcBorders>
              <w:top w:val="single" w:sz="4" w:space="0" w:color="auto"/>
              <w:left w:val="single" w:sz="4" w:space="0" w:color="auto"/>
              <w:bottom w:val="single" w:sz="4" w:space="0" w:color="auto"/>
              <w:right w:val="single" w:sz="4" w:space="0" w:color="auto"/>
            </w:tcBorders>
            <w:vAlign w:val="center"/>
            <w:hideMark/>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5 – 10 лет</w:t>
            </w:r>
          </w:p>
        </w:tc>
        <w:tc>
          <w:tcPr>
            <w:tcW w:w="1914" w:type="dxa"/>
            <w:tcBorders>
              <w:top w:val="single" w:sz="4" w:space="0" w:color="auto"/>
              <w:left w:val="single" w:sz="4" w:space="0" w:color="auto"/>
              <w:bottom w:val="single" w:sz="4" w:space="0" w:color="auto"/>
              <w:right w:val="single" w:sz="4" w:space="0" w:color="auto"/>
            </w:tcBorders>
            <w:vAlign w:val="center"/>
            <w:hideMark/>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10 – 20 лет</w:t>
            </w:r>
          </w:p>
        </w:tc>
        <w:tc>
          <w:tcPr>
            <w:tcW w:w="1915" w:type="dxa"/>
            <w:tcBorders>
              <w:top w:val="single" w:sz="4" w:space="0" w:color="auto"/>
              <w:left w:val="single" w:sz="4" w:space="0" w:color="auto"/>
              <w:bottom w:val="single" w:sz="4" w:space="0" w:color="auto"/>
              <w:right w:val="single" w:sz="4" w:space="0" w:color="auto"/>
            </w:tcBorders>
            <w:vAlign w:val="center"/>
            <w:hideMark/>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свыше 20 лет</w:t>
            </w:r>
          </w:p>
        </w:tc>
      </w:tr>
      <w:tr w:rsidR="009614DD" w:rsidRPr="00C077D6" w:rsidTr="00BC42BD">
        <w:trPr>
          <w:jc w:val="center"/>
        </w:trPr>
        <w:tc>
          <w:tcPr>
            <w:tcW w:w="1367" w:type="dxa"/>
            <w:tcBorders>
              <w:top w:val="single" w:sz="4" w:space="0" w:color="auto"/>
              <w:left w:val="single" w:sz="4" w:space="0" w:color="auto"/>
              <w:bottom w:val="single" w:sz="4" w:space="0" w:color="auto"/>
              <w:right w:val="single" w:sz="4" w:space="0" w:color="auto"/>
            </w:tcBorders>
            <w:vAlign w:val="center"/>
            <w:hideMark/>
          </w:tcPr>
          <w:p w:rsidR="009614DD" w:rsidRPr="00C077D6" w:rsidRDefault="009614DD" w:rsidP="00C077D6">
            <w:pPr>
              <w:shd w:val="clear" w:color="auto" w:fill="FFFFFF"/>
              <w:spacing w:after="0" w:line="240" w:lineRule="auto"/>
              <w:rPr>
                <w:rFonts w:ascii="Times New Roman" w:hAnsi="Times New Roman" w:cs="Times New Roman"/>
                <w:sz w:val="24"/>
                <w:szCs w:val="24"/>
              </w:rPr>
            </w:pPr>
            <w:r w:rsidRPr="00C077D6">
              <w:rPr>
                <w:rFonts w:ascii="Times New Roman" w:hAnsi="Times New Roman" w:cs="Times New Roman"/>
                <w:sz w:val="24"/>
                <w:szCs w:val="24"/>
              </w:rPr>
              <w:t>2012-2013</w:t>
            </w:r>
          </w:p>
        </w:tc>
        <w:tc>
          <w:tcPr>
            <w:tcW w:w="1914" w:type="dxa"/>
            <w:tcBorders>
              <w:top w:val="single" w:sz="4" w:space="0" w:color="auto"/>
              <w:left w:val="single" w:sz="4" w:space="0" w:color="auto"/>
              <w:bottom w:val="single" w:sz="4" w:space="0" w:color="auto"/>
              <w:right w:val="single" w:sz="4" w:space="0" w:color="auto"/>
            </w:tcBorders>
            <w:vAlign w:val="center"/>
            <w:hideMark/>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6</w:t>
            </w:r>
          </w:p>
        </w:tc>
        <w:tc>
          <w:tcPr>
            <w:tcW w:w="1914" w:type="dxa"/>
            <w:tcBorders>
              <w:top w:val="single" w:sz="4" w:space="0" w:color="auto"/>
              <w:left w:val="single" w:sz="4" w:space="0" w:color="auto"/>
              <w:bottom w:val="single" w:sz="4" w:space="0" w:color="auto"/>
              <w:right w:val="single" w:sz="4" w:space="0" w:color="auto"/>
            </w:tcBorders>
            <w:vAlign w:val="center"/>
            <w:hideMark/>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5</w:t>
            </w:r>
          </w:p>
        </w:tc>
        <w:tc>
          <w:tcPr>
            <w:tcW w:w="1914" w:type="dxa"/>
            <w:tcBorders>
              <w:top w:val="single" w:sz="4" w:space="0" w:color="auto"/>
              <w:left w:val="single" w:sz="4" w:space="0" w:color="auto"/>
              <w:bottom w:val="single" w:sz="4" w:space="0" w:color="auto"/>
              <w:right w:val="single" w:sz="4" w:space="0" w:color="auto"/>
            </w:tcBorders>
            <w:vAlign w:val="center"/>
            <w:hideMark/>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10</w:t>
            </w:r>
          </w:p>
        </w:tc>
      </w:tr>
      <w:tr w:rsidR="009614DD" w:rsidRPr="00C077D6" w:rsidTr="00BC42BD">
        <w:trPr>
          <w:jc w:val="center"/>
        </w:trPr>
        <w:tc>
          <w:tcPr>
            <w:tcW w:w="1367" w:type="dxa"/>
            <w:tcBorders>
              <w:top w:val="single" w:sz="4" w:space="0" w:color="auto"/>
              <w:left w:val="single" w:sz="4" w:space="0" w:color="auto"/>
              <w:bottom w:val="single" w:sz="4" w:space="0" w:color="auto"/>
              <w:right w:val="single" w:sz="4" w:space="0" w:color="auto"/>
            </w:tcBorders>
            <w:vAlign w:val="center"/>
            <w:hideMark/>
          </w:tcPr>
          <w:p w:rsidR="009614DD" w:rsidRPr="00C077D6" w:rsidRDefault="009614DD" w:rsidP="00C077D6">
            <w:pPr>
              <w:shd w:val="clear" w:color="auto" w:fill="FFFFFF"/>
              <w:spacing w:after="0" w:line="240" w:lineRule="auto"/>
              <w:rPr>
                <w:rFonts w:ascii="Times New Roman" w:hAnsi="Times New Roman" w:cs="Times New Roman"/>
                <w:sz w:val="24"/>
                <w:szCs w:val="24"/>
              </w:rPr>
            </w:pPr>
            <w:r w:rsidRPr="00C077D6">
              <w:rPr>
                <w:rFonts w:ascii="Times New Roman" w:hAnsi="Times New Roman" w:cs="Times New Roman"/>
                <w:sz w:val="24"/>
                <w:szCs w:val="24"/>
              </w:rPr>
              <w:t>2013-2014</w:t>
            </w:r>
          </w:p>
        </w:tc>
        <w:tc>
          <w:tcPr>
            <w:tcW w:w="1914" w:type="dxa"/>
            <w:tcBorders>
              <w:top w:val="single" w:sz="4" w:space="0" w:color="auto"/>
              <w:left w:val="single" w:sz="4" w:space="0" w:color="auto"/>
              <w:bottom w:val="single" w:sz="4" w:space="0" w:color="auto"/>
              <w:right w:val="single" w:sz="4" w:space="0" w:color="auto"/>
            </w:tcBorders>
            <w:vAlign w:val="center"/>
            <w:hideMark/>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5</w:t>
            </w:r>
          </w:p>
        </w:tc>
        <w:tc>
          <w:tcPr>
            <w:tcW w:w="1914" w:type="dxa"/>
            <w:tcBorders>
              <w:top w:val="single" w:sz="4" w:space="0" w:color="auto"/>
              <w:left w:val="single" w:sz="4" w:space="0" w:color="auto"/>
              <w:bottom w:val="single" w:sz="4" w:space="0" w:color="auto"/>
              <w:right w:val="single" w:sz="4" w:space="0" w:color="auto"/>
            </w:tcBorders>
            <w:vAlign w:val="center"/>
            <w:hideMark/>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6</w:t>
            </w:r>
          </w:p>
        </w:tc>
        <w:tc>
          <w:tcPr>
            <w:tcW w:w="1914" w:type="dxa"/>
            <w:tcBorders>
              <w:top w:val="single" w:sz="4" w:space="0" w:color="auto"/>
              <w:left w:val="single" w:sz="4" w:space="0" w:color="auto"/>
              <w:bottom w:val="single" w:sz="4" w:space="0" w:color="auto"/>
              <w:right w:val="single" w:sz="4" w:space="0" w:color="auto"/>
            </w:tcBorders>
            <w:vAlign w:val="center"/>
            <w:hideMark/>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7</w:t>
            </w:r>
          </w:p>
        </w:tc>
        <w:tc>
          <w:tcPr>
            <w:tcW w:w="1915" w:type="dxa"/>
            <w:tcBorders>
              <w:top w:val="single" w:sz="4" w:space="0" w:color="auto"/>
              <w:left w:val="single" w:sz="4" w:space="0" w:color="auto"/>
              <w:bottom w:val="single" w:sz="4" w:space="0" w:color="auto"/>
              <w:right w:val="single" w:sz="4" w:space="0" w:color="auto"/>
            </w:tcBorders>
            <w:vAlign w:val="center"/>
            <w:hideMark/>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9</w:t>
            </w:r>
          </w:p>
        </w:tc>
      </w:tr>
      <w:tr w:rsidR="009614DD" w:rsidRPr="00C077D6" w:rsidTr="00BC42BD">
        <w:trPr>
          <w:jc w:val="center"/>
        </w:trPr>
        <w:tc>
          <w:tcPr>
            <w:tcW w:w="1367" w:type="dxa"/>
            <w:tcBorders>
              <w:top w:val="single" w:sz="4" w:space="0" w:color="auto"/>
              <w:left w:val="single" w:sz="4" w:space="0" w:color="auto"/>
              <w:bottom w:val="single" w:sz="4" w:space="0" w:color="auto"/>
              <w:right w:val="single" w:sz="4" w:space="0" w:color="auto"/>
            </w:tcBorders>
            <w:vAlign w:val="center"/>
            <w:hideMark/>
          </w:tcPr>
          <w:p w:rsidR="009614DD" w:rsidRPr="00C077D6" w:rsidRDefault="009614DD" w:rsidP="00C077D6">
            <w:pPr>
              <w:shd w:val="clear" w:color="auto" w:fill="FFFFFF"/>
              <w:spacing w:after="0" w:line="240" w:lineRule="auto"/>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vAlign w:val="center"/>
            <w:hideMark/>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vAlign w:val="center"/>
            <w:hideMark/>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vAlign w:val="center"/>
            <w:hideMark/>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p>
        </w:tc>
      </w:tr>
    </w:tbl>
    <w:p w:rsidR="009614DD" w:rsidRPr="00C077D6" w:rsidRDefault="009614DD" w:rsidP="00C07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9614DD" w:rsidRPr="00C077D6" w:rsidRDefault="009614DD" w:rsidP="00C07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 xml:space="preserve"> Из таблицы можно увидеть, что в ОУ преобладает число педагогов, проработавших свыше 20 лет.</w:t>
      </w:r>
    </w:p>
    <w:p w:rsidR="009614DD" w:rsidRPr="00C077D6" w:rsidRDefault="009614DD" w:rsidP="00C07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u w:val="single"/>
        </w:rPr>
      </w:pPr>
      <w:r w:rsidRPr="00C077D6">
        <w:rPr>
          <w:rFonts w:ascii="Times New Roman" w:hAnsi="Times New Roman" w:cs="Times New Roman"/>
          <w:sz w:val="24"/>
          <w:szCs w:val="24"/>
          <w:u w:val="single"/>
        </w:rPr>
        <w:t>Повышение профессионального уровня педагогов.</w:t>
      </w:r>
    </w:p>
    <w:p w:rsidR="009614DD" w:rsidRPr="00C077D6" w:rsidRDefault="009614DD" w:rsidP="003D0D1B">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Аналитическая таблица прохождения курсовой подготовки педагогов ОУ</w:t>
      </w:r>
    </w:p>
    <w:p w:rsidR="009614DD" w:rsidRPr="00C077D6" w:rsidRDefault="009614DD" w:rsidP="00C077D6">
      <w:pPr>
        <w:spacing w:after="0" w:line="240" w:lineRule="auto"/>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
        <w:gridCol w:w="2560"/>
        <w:gridCol w:w="1387"/>
        <w:gridCol w:w="1309"/>
        <w:gridCol w:w="1126"/>
        <w:gridCol w:w="1126"/>
      </w:tblGrid>
      <w:tr w:rsidR="009614DD" w:rsidRPr="00C077D6" w:rsidTr="00BC42BD">
        <w:trPr>
          <w:jc w:val="center"/>
        </w:trPr>
        <w:tc>
          <w:tcPr>
            <w:tcW w:w="569" w:type="dxa"/>
            <w:tcBorders>
              <w:top w:val="single" w:sz="4" w:space="0" w:color="auto"/>
              <w:left w:val="single" w:sz="4" w:space="0" w:color="auto"/>
              <w:bottom w:val="single" w:sz="4" w:space="0" w:color="auto"/>
              <w:right w:val="single" w:sz="4" w:space="0" w:color="auto"/>
            </w:tcBorders>
            <w:hideMark/>
          </w:tcPr>
          <w:p w:rsidR="009614DD" w:rsidRPr="00C077D6" w:rsidRDefault="009614DD" w:rsidP="00C077D6">
            <w:pPr>
              <w:shd w:val="clear" w:color="auto" w:fill="FFFFFF"/>
              <w:spacing w:after="0" w:line="240" w:lineRule="auto"/>
              <w:rPr>
                <w:rFonts w:ascii="Times New Roman" w:hAnsi="Times New Roman" w:cs="Times New Roman"/>
                <w:sz w:val="24"/>
                <w:szCs w:val="24"/>
              </w:rPr>
            </w:pPr>
            <w:r w:rsidRPr="00C077D6">
              <w:rPr>
                <w:rFonts w:ascii="Times New Roman" w:hAnsi="Times New Roman" w:cs="Times New Roman"/>
                <w:sz w:val="24"/>
                <w:szCs w:val="24"/>
              </w:rPr>
              <w:t>№</w:t>
            </w:r>
          </w:p>
        </w:tc>
        <w:tc>
          <w:tcPr>
            <w:tcW w:w="2560" w:type="dxa"/>
            <w:tcBorders>
              <w:top w:val="single" w:sz="4" w:space="0" w:color="auto"/>
              <w:left w:val="single" w:sz="4" w:space="0" w:color="auto"/>
              <w:bottom w:val="single" w:sz="4" w:space="0" w:color="auto"/>
              <w:right w:val="single" w:sz="4" w:space="0" w:color="auto"/>
            </w:tcBorders>
            <w:hideMark/>
          </w:tcPr>
          <w:p w:rsidR="009614DD" w:rsidRPr="00C077D6" w:rsidRDefault="009614DD" w:rsidP="00C077D6">
            <w:pPr>
              <w:shd w:val="clear" w:color="auto" w:fill="FFFFFF"/>
              <w:spacing w:after="0" w:line="240" w:lineRule="auto"/>
              <w:rPr>
                <w:rFonts w:ascii="Times New Roman" w:hAnsi="Times New Roman" w:cs="Times New Roman"/>
                <w:sz w:val="24"/>
                <w:szCs w:val="24"/>
              </w:rPr>
            </w:pPr>
            <w:r w:rsidRPr="00C077D6">
              <w:rPr>
                <w:rFonts w:ascii="Times New Roman" w:hAnsi="Times New Roman" w:cs="Times New Roman"/>
                <w:sz w:val="24"/>
                <w:szCs w:val="24"/>
              </w:rPr>
              <w:t>Место прохождения</w:t>
            </w:r>
          </w:p>
        </w:tc>
        <w:tc>
          <w:tcPr>
            <w:tcW w:w="1387" w:type="dxa"/>
            <w:tcBorders>
              <w:top w:val="single" w:sz="4" w:space="0" w:color="auto"/>
              <w:left w:val="single" w:sz="4" w:space="0" w:color="auto"/>
              <w:bottom w:val="single" w:sz="4" w:space="0" w:color="auto"/>
              <w:right w:val="single" w:sz="4" w:space="0" w:color="auto"/>
            </w:tcBorders>
            <w:hideMark/>
          </w:tcPr>
          <w:p w:rsidR="009614DD" w:rsidRPr="00C077D6" w:rsidRDefault="009614DD" w:rsidP="00C077D6">
            <w:pPr>
              <w:shd w:val="clear" w:color="auto" w:fill="FFFFFF"/>
              <w:spacing w:after="0" w:line="240" w:lineRule="auto"/>
              <w:rPr>
                <w:rFonts w:ascii="Times New Roman" w:hAnsi="Times New Roman" w:cs="Times New Roman"/>
                <w:sz w:val="24"/>
                <w:szCs w:val="24"/>
              </w:rPr>
            </w:pPr>
            <w:r w:rsidRPr="00C077D6">
              <w:rPr>
                <w:rFonts w:ascii="Times New Roman" w:hAnsi="Times New Roman" w:cs="Times New Roman"/>
                <w:sz w:val="24"/>
                <w:szCs w:val="24"/>
              </w:rPr>
              <w:t>2010-2011гг</w:t>
            </w:r>
          </w:p>
        </w:tc>
        <w:tc>
          <w:tcPr>
            <w:tcW w:w="1309" w:type="dxa"/>
            <w:tcBorders>
              <w:top w:val="single" w:sz="4" w:space="0" w:color="auto"/>
              <w:left w:val="single" w:sz="4" w:space="0" w:color="auto"/>
              <w:bottom w:val="single" w:sz="4" w:space="0" w:color="auto"/>
              <w:right w:val="single" w:sz="4" w:space="0" w:color="auto"/>
            </w:tcBorders>
            <w:hideMark/>
          </w:tcPr>
          <w:p w:rsidR="009614DD" w:rsidRPr="00C077D6" w:rsidRDefault="009614DD" w:rsidP="00C077D6">
            <w:pPr>
              <w:shd w:val="clear" w:color="auto" w:fill="FFFFFF"/>
              <w:spacing w:after="0" w:line="240" w:lineRule="auto"/>
              <w:rPr>
                <w:rFonts w:ascii="Times New Roman" w:hAnsi="Times New Roman" w:cs="Times New Roman"/>
                <w:sz w:val="24"/>
                <w:szCs w:val="24"/>
              </w:rPr>
            </w:pPr>
            <w:r w:rsidRPr="00C077D6">
              <w:rPr>
                <w:rFonts w:ascii="Times New Roman" w:hAnsi="Times New Roman" w:cs="Times New Roman"/>
                <w:sz w:val="24"/>
                <w:szCs w:val="24"/>
              </w:rPr>
              <w:t>2011-2012гг</w:t>
            </w:r>
          </w:p>
        </w:tc>
        <w:tc>
          <w:tcPr>
            <w:tcW w:w="1126" w:type="dxa"/>
            <w:tcBorders>
              <w:top w:val="single" w:sz="4" w:space="0" w:color="auto"/>
              <w:left w:val="single" w:sz="4" w:space="0" w:color="auto"/>
              <w:bottom w:val="single" w:sz="4" w:space="0" w:color="auto"/>
              <w:right w:val="single" w:sz="4" w:space="0" w:color="auto"/>
            </w:tcBorders>
          </w:tcPr>
          <w:p w:rsidR="009614DD" w:rsidRPr="00C077D6" w:rsidRDefault="009614DD" w:rsidP="00C077D6">
            <w:pPr>
              <w:shd w:val="clear" w:color="auto" w:fill="FFFFFF"/>
              <w:spacing w:after="0" w:line="240" w:lineRule="auto"/>
              <w:rPr>
                <w:rFonts w:ascii="Times New Roman" w:hAnsi="Times New Roman" w:cs="Times New Roman"/>
                <w:sz w:val="24"/>
                <w:szCs w:val="24"/>
              </w:rPr>
            </w:pPr>
            <w:r w:rsidRPr="00C077D6">
              <w:rPr>
                <w:rFonts w:ascii="Times New Roman" w:hAnsi="Times New Roman" w:cs="Times New Roman"/>
                <w:sz w:val="24"/>
                <w:szCs w:val="24"/>
              </w:rPr>
              <w:t>2012-2013гг</w:t>
            </w:r>
          </w:p>
        </w:tc>
        <w:tc>
          <w:tcPr>
            <w:tcW w:w="1126" w:type="dxa"/>
            <w:tcBorders>
              <w:top w:val="single" w:sz="4" w:space="0" w:color="auto"/>
              <w:left w:val="single" w:sz="4" w:space="0" w:color="auto"/>
              <w:bottom w:val="single" w:sz="4" w:space="0" w:color="auto"/>
              <w:right w:val="single" w:sz="4" w:space="0" w:color="auto"/>
            </w:tcBorders>
          </w:tcPr>
          <w:p w:rsidR="009614DD" w:rsidRPr="00C077D6" w:rsidRDefault="009614DD" w:rsidP="00C077D6">
            <w:pPr>
              <w:shd w:val="clear" w:color="auto" w:fill="FFFFFF"/>
              <w:spacing w:after="0" w:line="240" w:lineRule="auto"/>
              <w:rPr>
                <w:rFonts w:ascii="Times New Roman" w:hAnsi="Times New Roman" w:cs="Times New Roman"/>
                <w:sz w:val="24"/>
                <w:szCs w:val="24"/>
              </w:rPr>
            </w:pPr>
            <w:r w:rsidRPr="00C077D6">
              <w:rPr>
                <w:rFonts w:ascii="Times New Roman" w:hAnsi="Times New Roman" w:cs="Times New Roman"/>
                <w:sz w:val="24"/>
                <w:szCs w:val="24"/>
              </w:rPr>
              <w:t>2013-2014гг</w:t>
            </w:r>
          </w:p>
        </w:tc>
      </w:tr>
      <w:tr w:rsidR="009614DD" w:rsidRPr="00C077D6" w:rsidTr="00BC42BD">
        <w:trPr>
          <w:jc w:val="center"/>
        </w:trPr>
        <w:tc>
          <w:tcPr>
            <w:tcW w:w="569" w:type="dxa"/>
            <w:tcBorders>
              <w:top w:val="single" w:sz="4" w:space="0" w:color="auto"/>
              <w:left w:val="single" w:sz="4" w:space="0" w:color="auto"/>
              <w:bottom w:val="single" w:sz="4" w:space="0" w:color="auto"/>
              <w:right w:val="single" w:sz="4" w:space="0" w:color="auto"/>
            </w:tcBorders>
            <w:hideMark/>
          </w:tcPr>
          <w:p w:rsidR="009614DD" w:rsidRPr="00C077D6" w:rsidRDefault="009614DD" w:rsidP="00C077D6">
            <w:pPr>
              <w:shd w:val="clear" w:color="auto" w:fill="FFFFFF"/>
              <w:spacing w:after="0" w:line="240" w:lineRule="auto"/>
              <w:rPr>
                <w:rFonts w:ascii="Times New Roman" w:hAnsi="Times New Roman" w:cs="Times New Roman"/>
                <w:sz w:val="24"/>
                <w:szCs w:val="24"/>
              </w:rPr>
            </w:pPr>
            <w:r w:rsidRPr="00C077D6">
              <w:rPr>
                <w:rFonts w:ascii="Times New Roman" w:hAnsi="Times New Roman" w:cs="Times New Roman"/>
                <w:sz w:val="24"/>
                <w:szCs w:val="24"/>
              </w:rPr>
              <w:t>1</w:t>
            </w:r>
          </w:p>
        </w:tc>
        <w:tc>
          <w:tcPr>
            <w:tcW w:w="2560" w:type="dxa"/>
            <w:tcBorders>
              <w:top w:val="single" w:sz="4" w:space="0" w:color="auto"/>
              <w:left w:val="single" w:sz="4" w:space="0" w:color="auto"/>
              <w:bottom w:val="single" w:sz="4" w:space="0" w:color="auto"/>
              <w:right w:val="single" w:sz="4" w:space="0" w:color="auto"/>
            </w:tcBorders>
            <w:hideMark/>
          </w:tcPr>
          <w:p w:rsidR="009614DD" w:rsidRPr="00C077D6" w:rsidRDefault="009614DD" w:rsidP="00C077D6">
            <w:pPr>
              <w:shd w:val="clear" w:color="auto" w:fill="FFFFFF"/>
              <w:spacing w:after="0" w:line="240" w:lineRule="auto"/>
              <w:rPr>
                <w:rFonts w:ascii="Times New Roman" w:hAnsi="Times New Roman" w:cs="Times New Roman"/>
                <w:sz w:val="24"/>
                <w:szCs w:val="24"/>
              </w:rPr>
            </w:pPr>
            <w:r w:rsidRPr="00C077D6">
              <w:rPr>
                <w:rFonts w:ascii="Times New Roman" w:hAnsi="Times New Roman" w:cs="Times New Roman"/>
                <w:sz w:val="24"/>
                <w:szCs w:val="24"/>
              </w:rPr>
              <w:t>МУ УО (семинары)</w:t>
            </w:r>
          </w:p>
        </w:tc>
        <w:tc>
          <w:tcPr>
            <w:tcW w:w="1387" w:type="dxa"/>
            <w:tcBorders>
              <w:top w:val="single" w:sz="4" w:space="0" w:color="auto"/>
              <w:left w:val="single" w:sz="4" w:space="0" w:color="auto"/>
              <w:bottom w:val="single" w:sz="4" w:space="0" w:color="auto"/>
              <w:right w:val="single" w:sz="4" w:space="0" w:color="auto"/>
            </w:tcBorders>
            <w:hideMark/>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100%</w:t>
            </w:r>
          </w:p>
        </w:tc>
        <w:tc>
          <w:tcPr>
            <w:tcW w:w="1309" w:type="dxa"/>
            <w:tcBorders>
              <w:top w:val="single" w:sz="4" w:space="0" w:color="auto"/>
              <w:left w:val="single" w:sz="4" w:space="0" w:color="auto"/>
              <w:bottom w:val="single" w:sz="4" w:space="0" w:color="auto"/>
              <w:right w:val="single" w:sz="4" w:space="0" w:color="auto"/>
            </w:tcBorders>
            <w:hideMark/>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100%</w:t>
            </w:r>
          </w:p>
        </w:tc>
        <w:tc>
          <w:tcPr>
            <w:tcW w:w="1126" w:type="dxa"/>
            <w:tcBorders>
              <w:top w:val="single" w:sz="4" w:space="0" w:color="auto"/>
              <w:left w:val="single" w:sz="4" w:space="0" w:color="auto"/>
              <w:bottom w:val="single" w:sz="4" w:space="0" w:color="auto"/>
              <w:right w:val="single" w:sz="4" w:space="0" w:color="auto"/>
            </w:tcBorders>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100%</w:t>
            </w:r>
          </w:p>
        </w:tc>
        <w:tc>
          <w:tcPr>
            <w:tcW w:w="1126" w:type="dxa"/>
            <w:tcBorders>
              <w:top w:val="single" w:sz="4" w:space="0" w:color="auto"/>
              <w:left w:val="single" w:sz="4" w:space="0" w:color="auto"/>
              <w:bottom w:val="single" w:sz="4" w:space="0" w:color="auto"/>
              <w:right w:val="single" w:sz="4" w:space="0" w:color="auto"/>
            </w:tcBorders>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100%</w:t>
            </w:r>
          </w:p>
        </w:tc>
      </w:tr>
      <w:tr w:rsidR="009614DD" w:rsidRPr="00C077D6" w:rsidTr="00BC42BD">
        <w:trPr>
          <w:jc w:val="center"/>
        </w:trPr>
        <w:tc>
          <w:tcPr>
            <w:tcW w:w="569" w:type="dxa"/>
            <w:tcBorders>
              <w:top w:val="single" w:sz="4" w:space="0" w:color="auto"/>
              <w:left w:val="single" w:sz="4" w:space="0" w:color="auto"/>
              <w:bottom w:val="single" w:sz="4" w:space="0" w:color="auto"/>
              <w:right w:val="single" w:sz="4" w:space="0" w:color="auto"/>
            </w:tcBorders>
            <w:hideMark/>
          </w:tcPr>
          <w:p w:rsidR="009614DD" w:rsidRPr="00C077D6" w:rsidRDefault="009614DD" w:rsidP="00C077D6">
            <w:pPr>
              <w:shd w:val="clear" w:color="auto" w:fill="FFFFFF"/>
              <w:spacing w:after="0" w:line="240" w:lineRule="auto"/>
              <w:rPr>
                <w:rFonts w:ascii="Times New Roman" w:hAnsi="Times New Roman" w:cs="Times New Roman"/>
                <w:sz w:val="24"/>
                <w:szCs w:val="24"/>
              </w:rPr>
            </w:pPr>
            <w:r w:rsidRPr="00C077D6">
              <w:rPr>
                <w:rFonts w:ascii="Times New Roman" w:hAnsi="Times New Roman" w:cs="Times New Roman"/>
                <w:sz w:val="24"/>
                <w:szCs w:val="24"/>
              </w:rPr>
              <w:t>2</w:t>
            </w:r>
          </w:p>
        </w:tc>
        <w:tc>
          <w:tcPr>
            <w:tcW w:w="2560" w:type="dxa"/>
            <w:tcBorders>
              <w:top w:val="single" w:sz="4" w:space="0" w:color="auto"/>
              <w:left w:val="single" w:sz="4" w:space="0" w:color="auto"/>
              <w:bottom w:val="single" w:sz="4" w:space="0" w:color="auto"/>
              <w:right w:val="single" w:sz="4" w:space="0" w:color="auto"/>
            </w:tcBorders>
            <w:hideMark/>
          </w:tcPr>
          <w:p w:rsidR="009614DD" w:rsidRPr="00C077D6" w:rsidRDefault="009614DD" w:rsidP="00C077D6">
            <w:pPr>
              <w:shd w:val="clear" w:color="auto" w:fill="FFFFFF"/>
              <w:spacing w:after="0" w:line="240" w:lineRule="auto"/>
              <w:rPr>
                <w:rFonts w:ascii="Times New Roman" w:hAnsi="Times New Roman" w:cs="Times New Roman"/>
                <w:sz w:val="24"/>
                <w:szCs w:val="24"/>
              </w:rPr>
            </w:pPr>
            <w:r w:rsidRPr="00C077D6">
              <w:rPr>
                <w:rFonts w:ascii="Times New Roman" w:hAnsi="Times New Roman" w:cs="Times New Roman"/>
                <w:sz w:val="24"/>
                <w:szCs w:val="24"/>
              </w:rPr>
              <w:t>ИПКРО (курсы)</w:t>
            </w:r>
          </w:p>
        </w:tc>
        <w:tc>
          <w:tcPr>
            <w:tcW w:w="1387" w:type="dxa"/>
            <w:tcBorders>
              <w:top w:val="single" w:sz="4" w:space="0" w:color="auto"/>
              <w:left w:val="single" w:sz="4" w:space="0" w:color="auto"/>
              <w:bottom w:val="single" w:sz="4" w:space="0" w:color="auto"/>
              <w:right w:val="single" w:sz="4" w:space="0" w:color="auto"/>
            </w:tcBorders>
            <w:hideMark/>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42%</w:t>
            </w:r>
          </w:p>
        </w:tc>
        <w:tc>
          <w:tcPr>
            <w:tcW w:w="1309" w:type="dxa"/>
            <w:tcBorders>
              <w:top w:val="single" w:sz="4" w:space="0" w:color="auto"/>
              <w:left w:val="single" w:sz="4" w:space="0" w:color="auto"/>
              <w:bottom w:val="single" w:sz="4" w:space="0" w:color="auto"/>
              <w:right w:val="single" w:sz="4" w:space="0" w:color="auto"/>
            </w:tcBorders>
            <w:hideMark/>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25%</w:t>
            </w:r>
          </w:p>
        </w:tc>
        <w:tc>
          <w:tcPr>
            <w:tcW w:w="1126" w:type="dxa"/>
            <w:tcBorders>
              <w:top w:val="single" w:sz="4" w:space="0" w:color="auto"/>
              <w:left w:val="single" w:sz="4" w:space="0" w:color="auto"/>
              <w:bottom w:val="single" w:sz="4" w:space="0" w:color="auto"/>
              <w:right w:val="single" w:sz="4" w:space="0" w:color="auto"/>
            </w:tcBorders>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21%</w:t>
            </w:r>
          </w:p>
        </w:tc>
        <w:tc>
          <w:tcPr>
            <w:tcW w:w="1126" w:type="dxa"/>
            <w:tcBorders>
              <w:top w:val="single" w:sz="4" w:space="0" w:color="auto"/>
              <w:left w:val="single" w:sz="4" w:space="0" w:color="auto"/>
              <w:bottom w:val="single" w:sz="4" w:space="0" w:color="auto"/>
              <w:right w:val="single" w:sz="4" w:space="0" w:color="auto"/>
            </w:tcBorders>
          </w:tcPr>
          <w:p w:rsidR="009614DD" w:rsidRPr="00C077D6" w:rsidRDefault="009614DD" w:rsidP="00C077D6">
            <w:pPr>
              <w:shd w:val="clear" w:color="auto" w:fill="FFFFFF"/>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33,3%</w:t>
            </w:r>
          </w:p>
        </w:tc>
      </w:tr>
    </w:tbl>
    <w:p w:rsidR="009614DD" w:rsidRPr="00C077D6" w:rsidRDefault="009614DD" w:rsidP="003D0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Из таблицы можно сделать вывод, что увеличивается процент прохождения курсов ПК. Учителя, обученные обновлённому программному содержанию и современным методикам преподавания,  применяют полученные теоретические знания в своей практической деятельности.</w:t>
      </w:r>
    </w:p>
    <w:p w:rsidR="009614DD" w:rsidRPr="00C077D6" w:rsidRDefault="009614DD" w:rsidP="00C07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97"/>
        <w:jc w:val="both"/>
        <w:rPr>
          <w:rFonts w:ascii="Times New Roman" w:hAnsi="Times New Roman" w:cs="Times New Roman"/>
          <w:sz w:val="24"/>
          <w:szCs w:val="24"/>
        </w:rPr>
      </w:pPr>
      <w:r w:rsidRPr="00C077D6">
        <w:rPr>
          <w:rFonts w:ascii="Times New Roman" w:hAnsi="Times New Roman" w:cs="Times New Roman"/>
          <w:sz w:val="24"/>
          <w:szCs w:val="24"/>
        </w:rPr>
        <w:t>Двое педагогов прошли курсы в г.Москве: зам. дир. по УР Ноева Т.И. по теме «Технологическая школа- тьюторство», учитель математики Барашкова Р.И. по теме «Современные направления развития математического образования. Методы подготовки учащихся к ЕГЭ, ГИА и олимпиада».</w:t>
      </w:r>
    </w:p>
    <w:p w:rsidR="0027485F" w:rsidRPr="006212BD" w:rsidRDefault="009614DD" w:rsidP="003D0D1B">
      <w:pPr>
        <w:spacing w:after="0" w:line="240" w:lineRule="auto"/>
        <w:ind w:firstLine="540"/>
        <w:jc w:val="both"/>
        <w:rPr>
          <w:rFonts w:ascii="Times New Roman" w:hAnsi="Times New Roman" w:cs="Times New Roman"/>
          <w:sz w:val="24"/>
          <w:szCs w:val="24"/>
        </w:rPr>
      </w:pPr>
      <w:r w:rsidRPr="00C077D6">
        <w:rPr>
          <w:rFonts w:ascii="Times New Roman" w:hAnsi="Times New Roman" w:cs="Times New Roman"/>
          <w:sz w:val="24"/>
          <w:szCs w:val="24"/>
        </w:rPr>
        <w:t>В целом уровень профессиональной компетентности педагогического коллектива стабилен. Необходимо продолжить работу по повышению квалификации в соответствии с перспективным планом повышения квалификации учителей.</w:t>
      </w:r>
    </w:p>
    <w:p w:rsidR="00325FDE" w:rsidRPr="00C077D6" w:rsidRDefault="00325FDE" w:rsidP="00C077D6">
      <w:pPr>
        <w:spacing w:after="0" w:line="240" w:lineRule="auto"/>
        <w:jc w:val="center"/>
        <w:rPr>
          <w:rFonts w:ascii="Times New Roman" w:hAnsi="Times New Roman" w:cs="Times New Roman"/>
          <w:b/>
          <w:sz w:val="24"/>
          <w:szCs w:val="24"/>
        </w:rPr>
      </w:pPr>
      <w:r w:rsidRPr="00C077D6">
        <w:rPr>
          <w:rFonts w:ascii="Times New Roman" w:eastAsia="Times New Roman" w:hAnsi="Times New Roman" w:cs="Times New Roman"/>
          <w:b/>
          <w:sz w:val="24"/>
          <w:szCs w:val="24"/>
        </w:rPr>
        <w:t>О высоких результатах методической деятельности в школе свидетельствуют:</w:t>
      </w:r>
    </w:p>
    <w:p w:rsidR="00325FDE" w:rsidRPr="00C077D6" w:rsidRDefault="00325FDE" w:rsidP="00C077D6">
      <w:pPr>
        <w:spacing w:after="0" w:line="240" w:lineRule="auto"/>
        <w:rPr>
          <w:rFonts w:ascii="Times New Roman" w:eastAsia="Times New Roman" w:hAnsi="Times New Roman" w:cs="Times New Roman"/>
          <w:sz w:val="24"/>
          <w:szCs w:val="24"/>
          <w:u w:val="single"/>
        </w:rPr>
      </w:pPr>
      <w:r w:rsidRPr="00C077D6">
        <w:rPr>
          <w:rFonts w:ascii="Times New Roman" w:eastAsia="Times New Roman" w:hAnsi="Times New Roman" w:cs="Times New Roman"/>
          <w:sz w:val="24"/>
          <w:szCs w:val="24"/>
          <w:u w:val="single"/>
        </w:rPr>
        <w:t>Проведены в школе:</w:t>
      </w:r>
    </w:p>
    <w:p w:rsidR="00325FDE" w:rsidRPr="00C077D6" w:rsidRDefault="00325FDE"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2012- Улусный конкурс «Учитель года 2012»</w:t>
      </w:r>
    </w:p>
    <w:p w:rsidR="00325FDE" w:rsidRPr="00C077D6" w:rsidRDefault="00325FDE"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2013-  Региональный авторский семинар учителя родного языка и литературы Барашковой Ж.Ф.</w:t>
      </w:r>
    </w:p>
    <w:p w:rsidR="00325FDE" w:rsidRPr="00C077D6" w:rsidRDefault="00325FDE"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 xml:space="preserve">2014- Улусный семинар учителей английского языка. </w:t>
      </w:r>
    </w:p>
    <w:p w:rsidR="00325FDE" w:rsidRPr="00C077D6" w:rsidRDefault="00325FDE"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lastRenderedPageBreak/>
        <w:t xml:space="preserve">          Улусный семинар «Перспективы развития образования в условиях введения ФГОС»</w:t>
      </w:r>
    </w:p>
    <w:p w:rsidR="00325FDE" w:rsidRPr="00C077D6" w:rsidRDefault="00325FDE"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 xml:space="preserve">          Международный бизнес- семинар «Роль школы в развитии села. Эстонский и якутский опыт»</w:t>
      </w:r>
    </w:p>
    <w:p w:rsidR="00325FDE" w:rsidRPr="00C077D6" w:rsidRDefault="00325FDE" w:rsidP="00C077D6">
      <w:pPr>
        <w:spacing w:after="0" w:line="240" w:lineRule="auto"/>
        <w:ind w:firstLine="360"/>
        <w:rPr>
          <w:rFonts w:ascii="Times New Roman" w:hAnsi="Times New Roman" w:cs="Times New Roman"/>
          <w:sz w:val="24"/>
          <w:szCs w:val="24"/>
        </w:rPr>
      </w:pPr>
      <w:r w:rsidRPr="00C077D6">
        <w:rPr>
          <w:rFonts w:ascii="Times New Roman" w:hAnsi="Times New Roman" w:cs="Times New Roman"/>
          <w:sz w:val="24"/>
          <w:szCs w:val="24"/>
        </w:rPr>
        <w:t xml:space="preserve">    Присвоен статус «Муниципальная инновационная площадка». </w:t>
      </w:r>
      <w:r w:rsidRPr="00C077D6">
        <w:rPr>
          <w:rFonts w:ascii="Times New Roman" w:eastAsia="Times New Roman" w:hAnsi="Times New Roman" w:cs="Times New Roman"/>
          <w:sz w:val="24"/>
          <w:szCs w:val="24"/>
        </w:rPr>
        <w:t>Участие в инновационной деятельности</w:t>
      </w:r>
      <w:r w:rsidRPr="00C077D6">
        <w:rPr>
          <w:rFonts w:ascii="Times New Roman" w:hAnsi="Times New Roman" w:cs="Times New Roman"/>
          <w:sz w:val="24"/>
          <w:szCs w:val="24"/>
        </w:rPr>
        <w:t>.</w:t>
      </w:r>
    </w:p>
    <w:p w:rsidR="00325FDE" w:rsidRPr="00C077D6" w:rsidRDefault="00325FDE" w:rsidP="00C077D6">
      <w:pPr>
        <w:spacing w:after="0" w:line="240" w:lineRule="auto"/>
        <w:contextualSpacing/>
        <w:jc w:val="both"/>
        <w:rPr>
          <w:rFonts w:ascii="Times New Roman" w:hAnsi="Times New Roman" w:cs="Times New Roman"/>
          <w:sz w:val="24"/>
          <w:szCs w:val="24"/>
        </w:rPr>
      </w:pPr>
      <w:r w:rsidRPr="00C077D6">
        <w:rPr>
          <w:rFonts w:ascii="Times New Roman" w:hAnsi="Times New Roman" w:cs="Times New Roman"/>
          <w:sz w:val="24"/>
          <w:szCs w:val="24"/>
        </w:rPr>
        <w:t xml:space="preserve">    </w:t>
      </w:r>
    </w:p>
    <w:p w:rsidR="00325FDE" w:rsidRPr="00C077D6" w:rsidRDefault="00325FDE" w:rsidP="00C077D6">
      <w:pPr>
        <w:spacing w:after="0" w:line="240" w:lineRule="auto"/>
        <w:contextualSpacing/>
        <w:jc w:val="both"/>
        <w:rPr>
          <w:rFonts w:ascii="Times New Roman" w:hAnsi="Times New Roman" w:cs="Times New Roman"/>
          <w:sz w:val="24"/>
          <w:szCs w:val="24"/>
          <w:u w:val="single"/>
        </w:rPr>
      </w:pPr>
      <w:r w:rsidRPr="00C077D6">
        <w:rPr>
          <w:rFonts w:ascii="Times New Roman" w:hAnsi="Times New Roman" w:cs="Times New Roman"/>
          <w:sz w:val="24"/>
          <w:szCs w:val="24"/>
          <w:u w:val="single"/>
        </w:rPr>
        <w:t>Начинается долгосрочное партнерское отношение</w:t>
      </w:r>
      <w:r w:rsidRPr="00C077D6">
        <w:rPr>
          <w:rFonts w:ascii="Times New Roman" w:eastAsia="Times New Roman" w:hAnsi="Times New Roman" w:cs="Times New Roman"/>
          <w:sz w:val="24"/>
          <w:szCs w:val="24"/>
          <w:u w:val="single"/>
        </w:rPr>
        <w:t xml:space="preserve"> </w:t>
      </w:r>
    </w:p>
    <w:p w:rsidR="00325FDE" w:rsidRPr="00C077D6" w:rsidRDefault="00325FDE" w:rsidP="00C077D6">
      <w:pPr>
        <w:spacing w:after="0" w:line="240" w:lineRule="auto"/>
        <w:contextualSpacing/>
        <w:jc w:val="both"/>
        <w:rPr>
          <w:rFonts w:ascii="Times New Roman" w:eastAsia="Times New Roman" w:hAnsi="Times New Roman" w:cs="Times New Roman"/>
          <w:sz w:val="24"/>
          <w:szCs w:val="24"/>
        </w:rPr>
      </w:pPr>
      <w:r w:rsidRPr="00C077D6">
        <w:rPr>
          <w:rFonts w:ascii="Times New Roman" w:hAnsi="Times New Roman" w:cs="Times New Roman"/>
          <w:sz w:val="24"/>
          <w:szCs w:val="24"/>
        </w:rPr>
        <w:t xml:space="preserve">            </w:t>
      </w:r>
      <w:r w:rsidRPr="00C077D6">
        <w:rPr>
          <w:rFonts w:ascii="Times New Roman" w:eastAsia="Times New Roman" w:hAnsi="Times New Roman" w:cs="Times New Roman"/>
          <w:sz w:val="24"/>
          <w:szCs w:val="24"/>
        </w:rPr>
        <w:t>с Финансово-экономическим институтом СВФУ им. М.К. Аммосова;</w:t>
      </w:r>
    </w:p>
    <w:p w:rsidR="00325FDE" w:rsidRPr="00C077D6" w:rsidRDefault="00325FDE" w:rsidP="00C077D6">
      <w:pPr>
        <w:spacing w:after="0" w:line="240" w:lineRule="auto"/>
        <w:ind w:left="720"/>
        <w:contextualSpacing/>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с Международной тематической сетью «Местное и региональное развитие» Университета Арктики; </w:t>
      </w:r>
    </w:p>
    <w:p w:rsidR="00325FDE" w:rsidRPr="00C077D6" w:rsidRDefault="00325FDE" w:rsidP="00C077D6">
      <w:pPr>
        <w:spacing w:after="0" w:line="240" w:lineRule="auto"/>
        <w:ind w:left="720"/>
        <w:contextualSpacing/>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 сельскими школами Арктики (Норвегии);</w:t>
      </w:r>
    </w:p>
    <w:p w:rsidR="00325FDE" w:rsidRPr="00C077D6" w:rsidRDefault="00325FDE" w:rsidP="00C077D6">
      <w:pPr>
        <w:spacing w:after="0" w:line="240" w:lineRule="auto"/>
        <w:ind w:left="720"/>
        <w:contextualSpacing/>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 Октемским лицеем Хангаласского улуса (района);</w:t>
      </w:r>
    </w:p>
    <w:p w:rsidR="00325FDE" w:rsidRPr="00B87DED" w:rsidRDefault="00325FDE" w:rsidP="00C077D6">
      <w:pPr>
        <w:spacing w:after="0" w:line="240" w:lineRule="auto"/>
        <w:rPr>
          <w:rFonts w:ascii="Times New Roman" w:eastAsia="Times New Roman" w:hAnsi="Times New Roman" w:cs="Times New Roman"/>
          <w:sz w:val="24"/>
          <w:szCs w:val="24"/>
        </w:rPr>
      </w:pPr>
      <w:r w:rsidRPr="00C077D6">
        <w:rPr>
          <w:rFonts w:ascii="Times New Roman" w:hAnsi="Times New Roman" w:cs="Times New Roman"/>
          <w:sz w:val="24"/>
          <w:szCs w:val="24"/>
        </w:rPr>
        <w:t xml:space="preserve">     Сотрудничество со школой №2 г. Якутска. </w:t>
      </w:r>
    </w:p>
    <w:p w:rsidR="00325FDE" w:rsidRDefault="00325FDE" w:rsidP="00C077D6">
      <w:pPr>
        <w:pStyle w:val="a6"/>
        <w:spacing w:after="0" w:line="240" w:lineRule="auto"/>
        <w:ind w:left="360"/>
        <w:jc w:val="center"/>
        <w:rPr>
          <w:rFonts w:ascii="Times New Roman" w:eastAsia="Times New Roman" w:hAnsi="Times New Roman" w:cs="Times New Roman"/>
          <w:sz w:val="24"/>
          <w:szCs w:val="24"/>
          <w:u w:val="single"/>
        </w:rPr>
      </w:pPr>
      <w:r w:rsidRPr="00C077D6">
        <w:rPr>
          <w:rFonts w:ascii="Times New Roman" w:eastAsia="Times New Roman" w:hAnsi="Times New Roman" w:cs="Times New Roman"/>
          <w:sz w:val="24"/>
          <w:szCs w:val="24"/>
          <w:u w:val="single"/>
        </w:rPr>
        <w:t xml:space="preserve">Участие и результат  в  улусных,  республиканских, федеральных конкурсах </w:t>
      </w:r>
    </w:p>
    <w:p w:rsidR="00C077D6" w:rsidRPr="00C077D6" w:rsidRDefault="00C077D6" w:rsidP="00C077D6">
      <w:pPr>
        <w:pStyle w:val="a6"/>
        <w:spacing w:after="0" w:line="240" w:lineRule="auto"/>
        <w:ind w:left="360"/>
        <w:jc w:val="center"/>
        <w:rPr>
          <w:rFonts w:ascii="Times New Roman" w:eastAsia="Times New Roman" w:hAnsi="Times New Roman" w:cs="Times New Roman"/>
          <w:sz w:val="24"/>
          <w:szCs w:val="24"/>
          <w:u w:val="single"/>
        </w:rPr>
      </w:pPr>
    </w:p>
    <w:tbl>
      <w:tblPr>
        <w:tblW w:w="15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9"/>
        <w:gridCol w:w="3462"/>
        <w:gridCol w:w="2391"/>
        <w:gridCol w:w="3677"/>
        <w:gridCol w:w="2158"/>
        <w:gridCol w:w="2081"/>
      </w:tblGrid>
      <w:tr w:rsidR="00325FDE" w:rsidRPr="00C077D6" w:rsidTr="00C077D6">
        <w:trPr>
          <w:trHeight w:val="255"/>
        </w:trPr>
        <w:tc>
          <w:tcPr>
            <w:tcW w:w="1339" w:type="dxa"/>
            <w:tcBorders>
              <w:top w:val="single" w:sz="4" w:space="0" w:color="auto"/>
              <w:bottom w:val="single" w:sz="4" w:space="0" w:color="auto"/>
            </w:tcBorders>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hAnsi="Times New Roman" w:cs="Times New Roman"/>
                <w:sz w:val="24"/>
                <w:szCs w:val="24"/>
              </w:rPr>
              <w:t>Учебный год</w:t>
            </w:r>
          </w:p>
        </w:tc>
        <w:tc>
          <w:tcPr>
            <w:tcW w:w="3462" w:type="dxa"/>
            <w:tcBorders>
              <w:top w:val="single" w:sz="4" w:space="0" w:color="auto"/>
              <w:bottom w:val="single" w:sz="4" w:space="0" w:color="auto"/>
            </w:tcBorders>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Ф.И.О полностью</w:t>
            </w:r>
          </w:p>
        </w:tc>
        <w:tc>
          <w:tcPr>
            <w:tcW w:w="2391" w:type="dxa"/>
            <w:tcBorders>
              <w:top w:val="single" w:sz="4" w:space="0" w:color="auto"/>
              <w:bottom w:val="single" w:sz="4" w:space="0" w:color="auto"/>
            </w:tcBorders>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Должность </w:t>
            </w:r>
          </w:p>
        </w:tc>
        <w:tc>
          <w:tcPr>
            <w:tcW w:w="3677" w:type="dxa"/>
            <w:tcBorders>
              <w:top w:val="single" w:sz="4" w:space="0" w:color="auto"/>
              <w:bottom w:val="single" w:sz="4" w:space="0" w:color="auto"/>
            </w:tcBorders>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Конкурс</w:t>
            </w:r>
          </w:p>
        </w:tc>
        <w:tc>
          <w:tcPr>
            <w:tcW w:w="2158" w:type="dxa"/>
            <w:tcBorders>
              <w:top w:val="single" w:sz="4" w:space="0" w:color="auto"/>
              <w:bottom w:val="single" w:sz="4" w:space="0" w:color="auto"/>
            </w:tcBorders>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Уровень </w:t>
            </w:r>
          </w:p>
        </w:tc>
        <w:tc>
          <w:tcPr>
            <w:tcW w:w="2081" w:type="dxa"/>
            <w:tcBorders>
              <w:top w:val="single" w:sz="4" w:space="0" w:color="auto"/>
              <w:bottom w:val="single" w:sz="4" w:space="0" w:color="auto"/>
            </w:tcBorders>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Результат </w:t>
            </w:r>
          </w:p>
        </w:tc>
      </w:tr>
      <w:tr w:rsidR="00325FDE" w:rsidRPr="00C077D6" w:rsidTr="00C077D6">
        <w:tc>
          <w:tcPr>
            <w:tcW w:w="1339" w:type="dxa"/>
            <w:vMerge w:val="restart"/>
            <w:tcBorders>
              <w:top w:val="single" w:sz="4" w:space="0" w:color="auto"/>
            </w:tcBorders>
          </w:tcPr>
          <w:p w:rsidR="00325FDE" w:rsidRPr="00C077D6" w:rsidRDefault="00325FDE" w:rsidP="00C077D6">
            <w:pPr>
              <w:spacing w:after="0" w:line="240" w:lineRule="auto"/>
              <w:ind w:left="-320" w:firstLine="320"/>
              <w:jc w:val="center"/>
              <w:rPr>
                <w:rFonts w:ascii="Times New Roman" w:eastAsia="Times New Roman" w:hAnsi="Times New Roman" w:cs="Times New Roman"/>
                <w:sz w:val="24"/>
                <w:szCs w:val="24"/>
              </w:rPr>
            </w:pPr>
            <w:r w:rsidRPr="00C077D6">
              <w:rPr>
                <w:rFonts w:ascii="Times New Roman" w:hAnsi="Times New Roman" w:cs="Times New Roman"/>
                <w:sz w:val="24"/>
                <w:szCs w:val="24"/>
              </w:rPr>
              <w:t>2010-2011</w:t>
            </w:r>
          </w:p>
        </w:tc>
        <w:tc>
          <w:tcPr>
            <w:tcW w:w="3462" w:type="dxa"/>
            <w:tcBorders>
              <w:top w:val="single" w:sz="4" w:space="0" w:color="auto"/>
            </w:tcBorders>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Васильева Аграфена Егоровна</w:t>
            </w:r>
          </w:p>
        </w:tc>
        <w:tc>
          <w:tcPr>
            <w:tcW w:w="2391" w:type="dxa"/>
            <w:tcBorders>
              <w:top w:val="single" w:sz="4" w:space="0" w:color="auto"/>
            </w:tcBorders>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Учитель начальных </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hAnsi="Times New Roman" w:cs="Times New Roman"/>
                <w:sz w:val="24"/>
                <w:szCs w:val="24"/>
              </w:rPr>
              <w:t>к</w:t>
            </w:r>
            <w:r w:rsidRPr="00C077D6">
              <w:rPr>
                <w:rFonts w:ascii="Times New Roman" w:eastAsia="Times New Roman" w:hAnsi="Times New Roman" w:cs="Times New Roman"/>
                <w:sz w:val="24"/>
                <w:szCs w:val="24"/>
              </w:rPr>
              <w:t>лассов</w:t>
            </w:r>
          </w:p>
        </w:tc>
        <w:tc>
          <w:tcPr>
            <w:tcW w:w="3677" w:type="dxa"/>
            <w:tcBorders>
              <w:top w:val="single" w:sz="4" w:space="0" w:color="auto"/>
            </w:tcBorders>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Конкурс классных руководителей</w:t>
            </w:r>
          </w:p>
        </w:tc>
        <w:tc>
          <w:tcPr>
            <w:tcW w:w="2158" w:type="dxa"/>
            <w:tcBorders>
              <w:top w:val="single" w:sz="4" w:space="0" w:color="auto"/>
            </w:tcBorders>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Улусный</w:t>
            </w:r>
          </w:p>
        </w:tc>
        <w:tc>
          <w:tcPr>
            <w:tcW w:w="2081" w:type="dxa"/>
            <w:tcBorders>
              <w:top w:val="single" w:sz="4" w:space="0" w:color="auto"/>
            </w:tcBorders>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eastAsia="Times New Roman" w:hAnsi="Times New Roman" w:cs="Times New Roman"/>
                <w:sz w:val="24"/>
                <w:szCs w:val="24"/>
              </w:rPr>
            </w:pPr>
          </w:p>
        </w:tc>
        <w:tc>
          <w:tcPr>
            <w:tcW w:w="346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Уарова Надежда Васильевна</w:t>
            </w:r>
          </w:p>
        </w:tc>
        <w:tc>
          <w:tcPr>
            <w:tcW w:w="2391"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Учитель русского языка и литературы</w:t>
            </w:r>
          </w:p>
        </w:tc>
        <w:tc>
          <w:tcPr>
            <w:tcW w:w="3677"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«Урок года 2010»</w:t>
            </w:r>
          </w:p>
        </w:tc>
        <w:tc>
          <w:tcPr>
            <w:tcW w:w="2158"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Улусный</w:t>
            </w:r>
          </w:p>
        </w:tc>
        <w:tc>
          <w:tcPr>
            <w:tcW w:w="2081"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1 место</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eastAsia="Times New Roman" w:hAnsi="Times New Roman" w:cs="Times New Roman"/>
                <w:sz w:val="24"/>
                <w:szCs w:val="24"/>
              </w:rPr>
            </w:pPr>
          </w:p>
        </w:tc>
        <w:tc>
          <w:tcPr>
            <w:tcW w:w="346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Барашкова Розалия Ивановна</w:t>
            </w:r>
          </w:p>
        </w:tc>
        <w:tc>
          <w:tcPr>
            <w:tcW w:w="2391"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Учитель математики</w:t>
            </w:r>
          </w:p>
        </w:tc>
        <w:tc>
          <w:tcPr>
            <w:tcW w:w="3677"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1.Педагогические чтения</w:t>
            </w: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2.Творческий конкурс учителей математики</w:t>
            </w:r>
          </w:p>
        </w:tc>
        <w:tc>
          <w:tcPr>
            <w:tcW w:w="2158"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Улусный</w:t>
            </w: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Республиканский</w:t>
            </w:r>
          </w:p>
        </w:tc>
        <w:tc>
          <w:tcPr>
            <w:tcW w:w="2081"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2 место</w:t>
            </w: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eastAsia="Times New Roman" w:hAnsi="Times New Roman" w:cs="Times New Roman"/>
                <w:sz w:val="24"/>
                <w:szCs w:val="24"/>
              </w:rPr>
            </w:pPr>
          </w:p>
        </w:tc>
        <w:tc>
          <w:tcPr>
            <w:tcW w:w="346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Барашкова Розалия Ивановна</w:t>
            </w:r>
          </w:p>
        </w:tc>
        <w:tc>
          <w:tcPr>
            <w:tcW w:w="2391"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Учитель математики</w:t>
            </w:r>
          </w:p>
        </w:tc>
        <w:tc>
          <w:tcPr>
            <w:tcW w:w="3677"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Олимпиада учителей математики на призы ветерана труда Д.П.Кладкиной</w:t>
            </w:r>
          </w:p>
        </w:tc>
        <w:tc>
          <w:tcPr>
            <w:tcW w:w="2158"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Улусный</w:t>
            </w:r>
          </w:p>
        </w:tc>
        <w:tc>
          <w:tcPr>
            <w:tcW w:w="2081"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3 место</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eastAsia="Times New Roman" w:hAnsi="Times New Roman" w:cs="Times New Roman"/>
                <w:sz w:val="24"/>
                <w:szCs w:val="24"/>
              </w:rPr>
            </w:pPr>
          </w:p>
        </w:tc>
        <w:tc>
          <w:tcPr>
            <w:tcW w:w="346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Попова Анастасия Тимофеевна</w:t>
            </w:r>
          </w:p>
        </w:tc>
        <w:tc>
          <w:tcPr>
            <w:tcW w:w="2391"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Учитель физики и информатики</w:t>
            </w:r>
          </w:p>
          <w:p w:rsidR="00325FDE" w:rsidRPr="00C077D6" w:rsidRDefault="00325FDE" w:rsidP="00C077D6">
            <w:pPr>
              <w:spacing w:after="0" w:line="240" w:lineRule="auto"/>
              <w:jc w:val="center"/>
              <w:rPr>
                <w:rFonts w:ascii="Times New Roman" w:eastAsia="Times New Roman" w:hAnsi="Times New Roman" w:cs="Times New Roman"/>
                <w:sz w:val="24"/>
                <w:szCs w:val="24"/>
              </w:rPr>
            </w:pPr>
          </w:p>
        </w:tc>
        <w:tc>
          <w:tcPr>
            <w:tcW w:w="3677"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«Молодой учитель2011»</w:t>
            </w:r>
          </w:p>
        </w:tc>
        <w:tc>
          <w:tcPr>
            <w:tcW w:w="2158"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Улусный</w:t>
            </w:r>
          </w:p>
        </w:tc>
        <w:tc>
          <w:tcPr>
            <w:tcW w:w="2081"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2 место</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eastAsia="Times New Roman" w:hAnsi="Times New Roman" w:cs="Times New Roman"/>
                <w:sz w:val="24"/>
                <w:szCs w:val="24"/>
              </w:rPr>
            </w:pPr>
          </w:p>
        </w:tc>
        <w:tc>
          <w:tcPr>
            <w:tcW w:w="346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Оконешникова Дария Ивановна</w:t>
            </w:r>
          </w:p>
        </w:tc>
        <w:tc>
          <w:tcPr>
            <w:tcW w:w="2391"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Учитель физической культуры и ОБЖ</w:t>
            </w:r>
          </w:p>
          <w:p w:rsidR="00325FDE" w:rsidRPr="00C077D6" w:rsidRDefault="00325FDE" w:rsidP="00C077D6">
            <w:pPr>
              <w:spacing w:after="0" w:line="240" w:lineRule="auto"/>
              <w:jc w:val="center"/>
              <w:rPr>
                <w:rFonts w:ascii="Times New Roman" w:eastAsia="Times New Roman" w:hAnsi="Times New Roman" w:cs="Times New Roman"/>
                <w:sz w:val="24"/>
                <w:szCs w:val="24"/>
              </w:rPr>
            </w:pPr>
          </w:p>
        </w:tc>
        <w:tc>
          <w:tcPr>
            <w:tcW w:w="3677"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«Учитель физической культуры 2010»</w:t>
            </w:r>
          </w:p>
        </w:tc>
        <w:tc>
          <w:tcPr>
            <w:tcW w:w="2158"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Улусный</w:t>
            </w:r>
          </w:p>
        </w:tc>
        <w:tc>
          <w:tcPr>
            <w:tcW w:w="2081"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eastAsia="Times New Roman" w:hAnsi="Times New Roman" w:cs="Times New Roman"/>
                <w:sz w:val="24"/>
                <w:szCs w:val="24"/>
              </w:rPr>
            </w:pPr>
          </w:p>
        </w:tc>
        <w:tc>
          <w:tcPr>
            <w:tcW w:w="346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Солдатов Ярослав Павлович</w:t>
            </w:r>
          </w:p>
        </w:tc>
        <w:tc>
          <w:tcPr>
            <w:tcW w:w="2391"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Учитель физической культуры и ОБЖ</w:t>
            </w:r>
          </w:p>
          <w:p w:rsidR="00325FDE" w:rsidRPr="00C077D6" w:rsidRDefault="00325FDE" w:rsidP="00C077D6">
            <w:pPr>
              <w:spacing w:after="0" w:line="240" w:lineRule="auto"/>
              <w:jc w:val="center"/>
              <w:rPr>
                <w:rFonts w:ascii="Times New Roman" w:eastAsia="Times New Roman" w:hAnsi="Times New Roman" w:cs="Times New Roman"/>
                <w:sz w:val="24"/>
                <w:szCs w:val="24"/>
              </w:rPr>
            </w:pPr>
          </w:p>
        </w:tc>
        <w:tc>
          <w:tcPr>
            <w:tcW w:w="3677"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«Учитель физической культуры 2010»</w:t>
            </w:r>
          </w:p>
        </w:tc>
        <w:tc>
          <w:tcPr>
            <w:tcW w:w="2158"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Улусный</w:t>
            </w:r>
          </w:p>
        </w:tc>
        <w:tc>
          <w:tcPr>
            <w:tcW w:w="2081"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eastAsia="Times New Roman" w:hAnsi="Times New Roman" w:cs="Times New Roman"/>
                <w:sz w:val="24"/>
                <w:szCs w:val="24"/>
              </w:rPr>
            </w:pPr>
          </w:p>
        </w:tc>
        <w:tc>
          <w:tcPr>
            <w:tcW w:w="346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Оконешникова Наталья </w:t>
            </w:r>
            <w:r w:rsidRPr="00C077D6">
              <w:rPr>
                <w:rFonts w:ascii="Times New Roman" w:eastAsia="Times New Roman" w:hAnsi="Times New Roman" w:cs="Times New Roman"/>
                <w:sz w:val="24"/>
                <w:szCs w:val="24"/>
              </w:rPr>
              <w:lastRenderedPageBreak/>
              <w:t>Федоровна</w:t>
            </w:r>
          </w:p>
        </w:tc>
        <w:tc>
          <w:tcPr>
            <w:tcW w:w="2391"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lastRenderedPageBreak/>
              <w:t xml:space="preserve">Учитель </w:t>
            </w:r>
            <w:r w:rsidRPr="00C077D6">
              <w:rPr>
                <w:rFonts w:ascii="Times New Roman" w:eastAsia="Times New Roman" w:hAnsi="Times New Roman" w:cs="Times New Roman"/>
                <w:sz w:val="24"/>
                <w:szCs w:val="24"/>
              </w:rPr>
              <w:lastRenderedPageBreak/>
              <w:t>национальной культуры РС/Я/</w:t>
            </w:r>
          </w:p>
        </w:tc>
        <w:tc>
          <w:tcPr>
            <w:tcW w:w="3677"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lastRenderedPageBreak/>
              <w:t>«Урожай года 2010»,</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lastRenderedPageBreak/>
              <w:t xml:space="preserve"> номинация «Лекарственные растения»</w:t>
            </w:r>
          </w:p>
        </w:tc>
        <w:tc>
          <w:tcPr>
            <w:tcW w:w="2158"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lastRenderedPageBreak/>
              <w:t>Улусный</w:t>
            </w:r>
          </w:p>
        </w:tc>
        <w:tc>
          <w:tcPr>
            <w:tcW w:w="2081"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1 место</w:t>
            </w:r>
          </w:p>
        </w:tc>
      </w:tr>
      <w:tr w:rsidR="00325FDE" w:rsidRPr="00C077D6" w:rsidTr="00C077D6">
        <w:tc>
          <w:tcPr>
            <w:tcW w:w="1339" w:type="dxa"/>
            <w:vMerge w:val="restart"/>
          </w:tcPr>
          <w:p w:rsidR="00325FDE" w:rsidRPr="00C077D6" w:rsidRDefault="00325FDE" w:rsidP="00C077D6">
            <w:pPr>
              <w:spacing w:after="0" w:line="240" w:lineRule="auto"/>
              <w:ind w:left="-320" w:firstLine="320"/>
              <w:jc w:val="center"/>
              <w:rPr>
                <w:rFonts w:ascii="Times New Roman" w:hAnsi="Times New Roman" w:cs="Times New Roman"/>
                <w:sz w:val="24"/>
                <w:szCs w:val="24"/>
              </w:rPr>
            </w:pPr>
            <w:r w:rsidRPr="00C077D6">
              <w:rPr>
                <w:rFonts w:ascii="Times New Roman" w:hAnsi="Times New Roman" w:cs="Times New Roman"/>
                <w:sz w:val="24"/>
                <w:szCs w:val="24"/>
              </w:rPr>
              <w:lastRenderedPageBreak/>
              <w:t>2011-2012</w:t>
            </w:r>
          </w:p>
        </w:tc>
        <w:tc>
          <w:tcPr>
            <w:tcW w:w="3462" w:type="dxa"/>
            <w:vMerge w:val="restart"/>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Барашкова Жанна Федоровна</w:t>
            </w:r>
          </w:p>
        </w:tc>
        <w:tc>
          <w:tcPr>
            <w:tcW w:w="2391" w:type="dxa"/>
            <w:vMerge w:val="restart"/>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Учитель родного языка</w:t>
            </w: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 xml:space="preserve">Авторские электронные пособия и методические разработки по применению ИКТ </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Улусный</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2-3 место</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vMerge/>
          </w:tcPr>
          <w:p w:rsidR="00325FDE" w:rsidRPr="00C077D6" w:rsidRDefault="00325FDE" w:rsidP="00C077D6">
            <w:pPr>
              <w:pStyle w:val="a6"/>
              <w:spacing w:after="0" w:line="240" w:lineRule="auto"/>
              <w:ind w:left="0"/>
              <w:rPr>
                <w:rFonts w:ascii="Times New Roman" w:hAnsi="Times New Roman" w:cs="Times New Roman"/>
                <w:sz w:val="24"/>
                <w:szCs w:val="24"/>
              </w:rPr>
            </w:pPr>
          </w:p>
        </w:tc>
        <w:tc>
          <w:tcPr>
            <w:tcW w:w="2391" w:type="dxa"/>
            <w:vMerge/>
          </w:tcPr>
          <w:p w:rsidR="00325FDE" w:rsidRPr="00C077D6" w:rsidRDefault="00325FDE" w:rsidP="00C077D6">
            <w:pPr>
              <w:spacing w:after="0" w:line="240" w:lineRule="auto"/>
              <w:jc w:val="center"/>
              <w:rPr>
                <w:rFonts w:ascii="Times New Roman" w:hAnsi="Times New Roman" w:cs="Times New Roman"/>
                <w:sz w:val="24"/>
                <w:szCs w:val="24"/>
              </w:rPr>
            </w:pP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 xml:space="preserve">Лучший учитель якутского языка и литературы </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Улусный</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2 место</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vMerge w:val="restart"/>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Барашкова Розалия Ивановна</w:t>
            </w:r>
          </w:p>
        </w:tc>
        <w:tc>
          <w:tcPr>
            <w:tcW w:w="2391" w:type="dxa"/>
            <w:vMerge w:val="restart"/>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Учитель математики</w:t>
            </w: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 xml:space="preserve">Авторские электронные пособия и методические разработки по применению ИКТ </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Улусный</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3 место</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vMerge/>
          </w:tcPr>
          <w:p w:rsidR="00325FDE" w:rsidRPr="00C077D6" w:rsidRDefault="00325FDE" w:rsidP="00C077D6">
            <w:pPr>
              <w:spacing w:after="0" w:line="240" w:lineRule="auto"/>
              <w:jc w:val="center"/>
              <w:rPr>
                <w:rFonts w:ascii="Times New Roman" w:hAnsi="Times New Roman" w:cs="Times New Roman"/>
                <w:sz w:val="24"/>
                <w:szCs w:val="24"/>
              </w:rPr>
            </w:pPr>
          </w:p>
        </w:tc>
        <w:tc>
          <w:tcPr>
            <w:tcW w:w="2391" w:type="dxa"/>
            <w:vMerge/>
          </w:tcPr>
          <w:p w:rsidR="00325FDE" w:rsidRPr="00C077D6" w:rsidRDefault="00325FDE" w:rsidP="00C077D6">
            <w:pPr>
              <w:spacing w:after="0" w:line="240" w:lineRule="auto"/>
              <w:jc w:val="center"/>
              <w:rPr>
                <w:rFonts w:ascii="Times New Roman" w:hAnsi="Times New Roman" w:cs="Times New Roman"/>
                <w:sz w:val="24"/>
                <w:szCs w:val="24"/>
              </w:rPr>
            </w:pP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«Урок года 2011»</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Улусный</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2 место</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vMerge w:val="restart"/>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Окоемова</w:t>
            </w:r>
            <w:r w:rsidRPr="00C077D6">
              <w:rPr>
                <w:rFonts w:ascii="Times New Roman" w:hAnsi="Times New Roman" w:cs="Times New Roman"/>
                <w:sz w:val="24"/>
                <w:szCs w:val="24"/>
              </w:rPr>
              <w:t xml:space="preserve"> </w:t>
            </w:r>
            <w:r w:rsidRPr="00C077D6">
              <w:rPr>
                <w:rFonts w:ascii="Times New Roman" w:eastAsia="Times New Roman" w:hAnsi="Times New Roman" w:cs="Times New Roman"/>
                <w:sz w:val="24"/>
                <w:szCs w:val="24"/>
              </w:rPr>
              <w:t>Надежда Алексеевна</w:t>
            </w:r>
          </w:p>
        </w:tc>
        <w:tc>
          <w:tcPr>
            <w:tcW w:w="2391" w:type="dxa"/>
            <w:vMerge w:val="restart"/>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Учитель начальных </w:t>
            </w:r>
          </w:p>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к</w:t>
            </w:r>
            <w:r w:rsidRPr="00C077D6">
              <w:rPr>
                <w:rFonts w:ascii="Times New Roman" w:eastAsia="Times New Roman" w:hAnsi="Times New Roman" w:cs="Times New Roman"/>
                <w:sz w:val="24"/>
                <w:szCs w:val="24"/>
              </w:rPr>
              <w:t>лассов</w:t>
            </w:r>
          </w:p>
        </w:tc>
        <w:tc>
          <w:tcPr>
            <w:tcW w:w="3677" w:type="dxa"/>
          </w:tcPr>
          <w:p w:rsidR="00325FDE" w:rsidRPr="00C077D6" w:rsidRDefault="00325FDE" w:rsidP="00C077D6">
            <w:pPr>
              <w:pStyle w:val="a6"/>
              <w:spacing w:after="0" w:line="240" w:lineRule="auto"/>
              <w:ind w:left="0"/>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«Молодой учитель 2012»</w:t>
            </w:r>
          </w:p>
          <w:p w:rsidR="00325FDE" w:rsidRPr="00C077D6" w:rsidRDefault="00325FDE" w:rsidP="00C077D6">
            <w:pPr>
              <w:pStyle w:val="a6"/>
              <w:spacing w:after="0" w:line="240" w:lineRule="auto"/>
              <w:ind w:left="0"/>
              <w:rPr>
                <w:rFonts w:ascii="Times New Roman" w:hAnsi="Times New Roman" w:cs="Times New Roman"/>
                <w:sz w:val="24"/>
                <w:szCs w:val="24"/>
              </w:rPr>
            </w:pPr>
          </w:p>
        </w:tc>
        <w:tc>
          <w:tcPr>
            <w:tcW w:w="2158"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Улусный</w:t>
            </w:r>
          </w:p>
        </w:tc>
        <w:tc>
          <w:tcPr>
            <w:tcW w:w="2081"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1 место</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vMerge/>
          </w:tcPr>
          <w:p w:rsidR="00325FDE" w:rsidRPr="00C077D6" w:rsidRDefault="00325FDE" w:rsidP="00C077D6">
            <w:pPr>
              <w:pStyle w:val="a6"/>
              <w:spacing w:after="0" w:line="240" w:lineRule="auto"/>
              <w:ind w:left="0"/>
              <w:rPr>
                <w:rFonts w:ascii="Times New Roman" w:hAnsi="Times New Roman" w:cs="Times New Roman"/>
                <w:sz w:val="24"/>
                <w:szCs w:val="24"/>
              </w:rPr>
            </w:pPr>
          </w:p>
        </w:tc>
        <w:tc>
          <w:tcPr>
            <w:tcW w:w="2391" w:type="dxa"/>
            <w:vMerge/>
          </w:tcPr>
          <w:p w:rsidR="00325FDE" w:rsidRPr="00C077D6" w:rsidRDefault="00325FDE" w:rsidP="00C077D6">
            <w:pPr>
              <w:spacing w:after="0" w:line="240" w:lineRule="auto"/>
              <w:jc w:val="center"/>
              <w:rPr>
                <w:rFonts w:ascii="Times New Roman" w:hAnsi="Times New Roman" w:cs="Times New Roman"/>
                <w:sz w:val="24"/>
                <w:szCs w:val="24"/>
              </w:rPr>
            </w:pP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«Молодой учитель 2012»</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Региональный</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сертификат о публикации статьи в научно- методическом журнале «Бастакы уктэл»  №2 2012</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Слепцова</w:t>
            </w:r>
            <w:r w:rsidRPr="00C077D6">
              <w:rPr>
                <w:rFonts w:ascii="Times New Roman" w:hAnsi="Times New Roman" w:cs="Times New Roman"/>
                <w:sz w:val="24"/>
                <w:szCs w:val="24"/>
              </w:rPr>
              <w:t xml:space="preserve"> </w:t>
            </w:r>
            <w:r w:rsidRPr="00C077D6">
              <w:rPr>
                <w:rFonts w:ascii="Times New Roman" w:eastAsia="Times New Roman" w:hAnsi="Times New Roman" w:cs="Times New Roman"/>
                <w:sz w:val="24"/>
                <w:szCs w:val="24"/>
              </w:rPr>
              <w:t>Туяра</w:t>
            </w:r>
            <w:r w:rsidRPr="00C077D6">
              <w:rPr>
                <w:rFonts w:ascii="Times New Roman" w:hAnsi="Times New Roman" w:cs="Times New Roman"/>
                <w:sz w:val="24"/>
                <w:szCs w:val="24"/>
              </w:rPr>
              <w:t xml:space="preserve"> </w:t>
            </w:r>
            <w:r w:rsidRPr="00C077D6">
              <w:rPr>
                <w:rFonts w:ascii="Times New Roman" w:eastAsia="Times New Roman" w:hAnsi="Times New Roman" w:cs="Times New Roman"/>
                <w:sz w:val="24"/>
                <w:szCs w:val="24"/>
              </w:rPr>
              <w:t>Яковлевна</w:t>
            </w:r>
          </w:p>
        </w:tc>
        <w:tc>
          <w:tcPr>
            <w:tcW w:w="239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Педагог- библиотекарь</w:t>
            </w:r>
          </w:p>
        </w:tc>
        <w:tc>
          <w:tcPr>
            <w:tcW w:w="3677" w:type="dxa"/>
          </w:tcPr>
          <w:p w:rsidR="00325FDE" w:rsidRPr="00C077D6" w:rsidRDefault="00325FDE" w:rsidP="00C077D6">
            <w:pPr>
              <w:pStyle w:val="a6"/>
              <w:spacing w:after="0" w:line="240" w:lineRule="auto"/>
              <w:ind w:left="0"/>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Фестиваль семейного чтения «Виртуальная гостиная сказок мира»</w:t>
            </w:r>
          </w:p>
          <w:p w:rsidR="00325FDE" w:rsidRPr="00C077D6" w:rsidRDefault="00325FDE" w:rsidP="00C077D6">
            <w:pPr>
              <w:pStyle w:val="a6"/>
              <w:spacing w:after="0" w:line="240" w:lineRule="auto"/>
              <w:ind w:left="0"/>
              <w:rPr>
                <w:rFonts w:ascii="Times New Roman" w:hAnsi="Times New Roman" w:cs="Times New Roman"/>
                <w:sz w:val="24"/>
                <w:szCs w:val="24"/>
              </w:rPr>
            </w:pP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 xml:space="preserve">Улусный </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 xml:space="preserve">Номинация </w:t>
            </w:r>
            <w:r w:rsidRPr="00C077D6">
              <w:rPr>
                <w:rFonts w:ascii="Times New Roman" w:eastAsia="Times New Roman" w:hAnsi="Times New Roman" w:cs="Times New Roman"/>
                <w:sz w:val="24"/>
                <w:szCs w:val="24"/>
              </w:rPr>
              <w:t>«Лучший видеоролик»</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hAnsi="Times New Roman" w:cs="Times New Roman"/>
                <w:sz w:val="24"/>
                <w:szCs w:val="24"/>
              </w:rPr>
              <w:t>Аммосова Евдокия Николаевна</w:t>
            </w:r>
          </w:p>
        </w:tc>
        <w:tc>
          <w:tcPr>
            <w:tcW w:w="239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Учитель изо и технологии</w:t>
            </w: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«Урок года 2011»</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Улусный</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2 место</w:t>
            </w:r>
          </w:p>
        </w:tc>
      </w:tr>
      <w:tr w:rsidR="00325FDE" w:rsidRPr="00C077D6" w:rsidTr="00C077D6">
        <w:tc>
          <w:tcPr>
            <w:tcW w:w="1339" w:type="dxa"/>
            <w:vMerge w:val="restart"/>
          </w:tcPr>
          <w:p w:rsidR="00325FDE" w:rsidRPr="00C077D6" w:rsidRDefault="00325FDE" w:rsidP="00C077D6">
            <w:pPr>
              <w:spacing w:after="0" w:line="240" w:lineRule="auto"/>
              <w:ind w:left="-320" w:firstLine="320"/>
              <w:jc w:val="center"/>
              <w:rPr>
                <w:rFonts w:ascii="Times New Roman" w:hAnsi="Times New Roman" w:cs="Times New Roman"/>
                <w:sz w:val="24"/>
                <w:szCs w:val="24"/>
              </w:rPr>
            </w:pPr>
            <w:r w:rsidRPr="00C077D6">
              <w:rPr>
                <w:rFonts w:ascii="Times New Roman" w:hAnsi="Times New Roman" w:cs="Times New Roman"/>
                <w:sz w:val="24"/>
                <w:szCs w:val="24"/>
              </w:rPr>
              <w:t>2012-2013</w:t>
            </w:r>
          </w:p>
        </w:tc>
        <w:tc>
          <w:tcPr>
            <w:tcW w:w="3462"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Васильева Аграфена Васильевна</w:t>
            </w:r>
          </w:p>
        </w:tc>
        <w:tc>
          <w:tcPr>
            <w:tcW w:w="2391"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Учитель начальных </w:t>
            </w:r>
          </w:p>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к</w:t>
            </w:r>
            <w:r w:rsidRPr="00C077D6">
              <w:rPr>
                <w:rFonts w:ascii="Times New Roman" w:eastAsia="Times New Roman" w:hAnsi="Times New Roman" w:cs="Times New Roman"/>
                <w:sz w:val="24"/>
                <w:szCs w:val="24"/>
              </w:rPr>
              <w:t>лассов</w:t>
            </w: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 xml:space="preserve">Заочная НПК «Перспективы развития образования в условиях введения ФГОС и ФГТ» </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lang w:val="en-US"/>
              </w:rPr>
              <w:t>II</w:t>
            </w:r>
            <w:r w:rsidRPr="00C077D6">
              <w:rPr>
                <w:rFonts w:ascii="Times New Roman" w:eastAsia="Times New Roman" w:hAnsi="Times New Roman" w:cs="Times New Roman"/>
                <w:sz w:val="24"/>
                <w:szCs w:val="24"/>
              </w:rPr>
              <w:t xml:space="preserve"> межрегион</w:t>
            </w:r>
            <w:r w:rsidRPr="00C077D6">
              <w:rPr>
                <w:rFonts w:ascii="Times New Roman" w:hAnsi="Times New Roman" w:cs="Times New Roman"/>
                <w:sz w:val="24"/>
                <w:szCs w:val="24"/>
              </w:rPr>
              <w:t>альная</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сертификат, рекомендация к публикации</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vMerge w:val="restart"/>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hAnsi="Times New Roman" w:cs="Times New Roman"/>
                <w:sz w:val="24"/>
                <w:szCs w:val="24"/>
              </w:rPr>
              <w:t xml:space="preserve">Винокурова Евдокия </w:t>
            </w:r>
            <w:r w:rsidRPr="00C077D6">
              <w:rPr>
                <w:rFonts w:ascii="Times New Roman" w:eastAsia="Times New Roman" w:hAnsi="Times New Roman" w:cs="Times New Roman"/>
                <w:sz w:val="24"/>
                <w:szCs w:val="24"/>
              </w:rPr>
              <w:t>Николаевна</w:t>
            </w:r>
          </w:p>
        </w:tc>
        <w:tc>
          <w:tcPr>
            <w:tcW w:w="2391" w:type="dxa"/>
            <w:vMerge w:val="restart"/>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Учитель начальных </w:t>
            </w:r>
          </w:p>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к</w:t>
            </w:r>
            <w:r w:rsidRPr="00C077D6">
              <w:rPr>
                <w:rFonts w:ascii="Times New Roman" w:eastAsia="Times New Roman" w:hAnsi="Times New Roman" w:cs="Times New Roman"/>
                <w:sz w:val="24"/>
                <w:szCs w:val="24"/>
              </w:rPr>
              <w:t>лассов</w:t>
            </w: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 xml:space="preserve">Заочная НПК «Перспективы развития образования в условиях введения ФГОС и ФГТ» </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lang w:val="en-US"/>
              </w:rPr>
              <w:t>II</w:t>
            </w:r>
            <w:r w:rsidRPr="00C077D6">
              <w:rPr>
                <w:rFonts w:ascii="Times New Roman" w:eastAsia="Times New Roman" w:hAnsi="Times New Roman" w:cs="Times New Roman"/>
                <w:sz w:val="24"/>
                <w:szCs w:val="24"/>
              </w:rPr>
              <w:t xml:space="preserve"> межрегион</w:t>
            </w:r>
            <w:r w:rsidRPr="00C077D6">
              <w:rPr>
                <w:rFonts w:ascii="Times New Roman" w:hAnsi="Times New Roman" w:cs="Times New Roman"/>
                <w:sz w:val="24"/>
                <w:szCs w:val="24"/>
              </w:rPr>
              <w:t>альная</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сертификат, рекомендация к публикации</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vMerge/>
          </w:tcPr>
          <w:p w:rsidR="00325FDE" w:rsidRPr="00C077D6" w:rsidRDefault="00325FDE" w:rsidP="00C077D6">
            <w:pPr>
              <w:pStyle w:val="a6"/>
              <w:spacing w:after="0" w:line="240" w:lineRule="auto"/>
              <w:ind w:left="0"/>
              <w:rPr>
                <w:rFonts w:ascii="Times New Roman" w:hAnsi="Times New Roman" w:cs="Times New Roman"/>
                <w:sz w:val="24"/>
                <w:szCs w:val="24"/>
              </w:rPr>
            </w:pPr>
          </w:p>
        </w:tc>
        <w:tc>
          <w:tcPr>
            <w:tcW w:w="2391" w:type="dxa"/>
            <w:vMerge/>
          </w:tcPr>
          <w:p w:rsidR="00325FDE" w:rsidRPr="00C077D6" w:rsidRDefault="00325FDE" w:rsidP="00C077D6">
            <w:pPr>
              <w:spacing w:after="0" w:line="240" w:lineRule="auto"/>
              <w:jc w:val="center"/>
              <w:rPr>
                <w:rFonts w:ascii="Times New Roman" w:hAnsi="Times New Roman" w:cs="Times New Roman"/>
                <w:sz w:val="24"/>
                <w:szCs w:val="24"/>
              </w:rPr>
            </w:pP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 xml:space="preserve"> «Современный урок ФГОС ООО» </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Межрегиональный конкурс</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vMerge w:val="restart"/>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 xml:space="preserve">Захарова Александра </w:t>
            </w:r>
            <w:r w:rsidRPr="00C077D6">
              <w:rPr>
                <w:rFonts w:ascii="Times New Roman" w:eastAsia="Times New Roman" w:hAnsi="Times New Roman" w:cs="Times New Roman"/>
                <w:sz w:val="24"/>
                <w:szCs w:val="24"/>
              </w:rPr>
              <w:lastRenderedPageBreak/>
              <w:t>Алексеевна</w:t>
            </w:r>
          </w:p>
        </w:tc>
        <w:tc>
          <w:tcPr>
            <w:tcW w:w="2391" w:type="dxa"/>
            <w:vMerge w:val="restart"/>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lastRenderedPageBreak/>
              <w:t xml:space="preserve">Учитель начальных </w:t>
            </w:r>
          </w:p>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lastRenderedPageBreak/>
              <w:t>к</w:t>
            </w:r>
            <w:r w:rsidRPr="00C077D6">
              <w:rPr>
                <w:rFonts w:ascii="Times New Roman" w:eastAsia="Times New Roman" w:hAnsi="Times New Roman" w:cs="Times New Roman"/>
                <w:sz w:val="24"/>
                <w:szCs w:val="24"/>
              </w:rPr>
              <w:t>лассов</w:t>
            </w: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lastRenderedPageBreak/>
              <w:t xml:space="preserve">Заочная НПК «Перспективы </w:t>
            </w:r>
            <w:r w:rsidRPr="00C077D6">
              <w:rPr>
                <w:rFonts w:ascii="Times New Roman" w:eastAsia="Times New Roman" w:hAnsi="Times New Roman" w:cs="Times New Roman"/>
                <w:sz w:val="24"/>
                <w:szCs w:val="24"/>
              </w:rPr>
              <w:lastRenderedPageBreak/>
              <w:t xml:space="preserve">развития образования в условиях введения ФГОС и ФГТ» </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lang w:val="en-US"/>
              </w:rPr>
              <w:lastRenderedPageBreak/>
              <w:t>II</w:t>
            </w:r>
            <w:r w:rsidRPr="00C077D6">
              <w:rPr>
                <w:rFonts w:ascii="Times New Roman" w:eastAsia="Times New Roman" w:hAnsi="Times New Roman" w:cs="Times New Roman"/>
                <w:sz w:val="24"/>
                <w:szCs w:val="24"/>
              </w:rPr>
              <w:t xml:space="preserve"> </w:t>
            </w:r>
            <w:r w:rsidRPr="00C077D6">
              <w:rPr>
                <w:rFonts w:ascii="Times New Roman" w:eastAsia="Times New Roman" w:hAnsi="Times New Roman" w:cs="Times New Roman"/>
                <w:sz w:val="24"/>
                <w:szCs w:val="24"/>
              </w:rPr>
              <w:lastRenderedPageBreak/>
              <w:t>межрегион</w:t>
            </w:r>
            <w:r w:rsidRPr="00C077D6">
              <w:rPr>
                <w:rFonts w:ascii="Times New Roman" w:hAnsi="Times New Roman" w:cs="Times New Roman"/>
                <w:sz w:val="24"/>
                <w:szCs w:val="24"/>
              </w:rPr>
              <w:t>альная</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lastRenderedPageBreak/>
              <w:t xml:space="preserve">сертификат, </w:t>
            </w:r>
            <w:r w:rsidRPr="00C077D6">
              <w:rPr>
                <w:rFonts w:ascii="Times New Roman" w:eastAsia="Times New Roman" w:hAnsi="Times New Roman" w:cs="Times New Roman"/>
                <w:sz w:val="24"/>
                <w:szCs w:val="24"/>
              </w:rPr>
              <w:lastRenderedPageBreak/>
              <w:t>рекомендация к публикации</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vMerge/>
          </w:tcPr>
          <w:p w:rsidR="00325FDE" w:rsidRPr="00C077D6" w:rsidRDefault="00325FDE" w:rsidP="00C077D6">
            <w:pPr>
              <w:pStyle w:val="a6"/>
              <w:spacing w:after="0" w:line="240" w:lineRule="auto"/>
              <w:ind w:left="0"/>
              <w:rPr>
                <w:rFonts w:ascii="Times New Roman" w:hAnsi="Times New Roman" w:cs="Times New Roman"/>
                <w:sz w:val="24"/>
                <w:szCs w:val="24"/>
              </w:rPr>
            </w:pPr>
          </w:p>
        </w:tc>
        <w:tc>
          <w:tcPr>
            <w:tcW w:w="2391" w:type="dxa"/>
            <w:vMerge/>
          </w:tcPr>
          <w:p w:rsidR="00325FDE" w:rsidRPr="00C077D6" w:rsidRDefault="00325FDE" w:rsidP="00C077D6">
            <w:pPr>
              <w:spacing w:after="0" w:line="240" w:lineRule="auto"/>
              <w:jc w:val="center"/>
              <w:rPr>
                <w:rFonts w:ascii="Times New Roman" w:hAnsi="Times New Roman" w:cs="Times New Roman"/>
                <w:sz w:val="24"/>
                <w:szCs w:val="24"/>
              </w:rPr>
            </w:pP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 xml:space="preserve"> «Современный урок ФГОС ООО» </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Межрегиональный конкурс</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vMerge/>
          </w:tcPr>
          <w:p w:rsidR="00325FDE" w:rsidRPr="00C077D6" w:rsidRDefault="00325FDE" w:rsidP="00C077D6">
            <w:pPr>
              <w:pStyle w:val="a6"/>
              <w:spacing w:after="0" w:line="240" w:lineRule="auto"/>
              <w:ind w:left="0"/>
              <w:rPr>
                <w:rFonts w:ascii="Times New Roman" w:hAnsi="Times New Roman" w:cs="Times New Roman"/>
                <w:sz w:val="24"/>
                <w:szCs w:val="24"/>
              </w:rPr>
            </w:pPr>
          </w:p>
        </w:tc>
        <w:tc>
          <w:tcPr>
            <w:tcW w:w="2391" w:type="dxa"/>
            <w:vMerge/>
          </w:tcPr>
          <w:p w:rsidR="00325FDE" w:rsidRPr="00C077D6" w:rsidRDefault="00325FDE" w:rsidP="00C077D6">
            <w:pPr>
              <w:spacing w:after="0" w:line="240" w:lineRule="auto"/>
              <w:jc w:val="center"/>
              <w:rPr>
                <w:rFonts w:ascii="Times New Roman" w:hAnsi="Times New Roman" w:cs="Times New Roman"/>
                <w:sz w:val="24"/>
                <w:szCs w:val="24"/>
              </w:rPr>
            </w:pP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 xml:space="preserve"> </w:t>
            </w:r>
            <w:r w:rsidRPr="00C077D6">
              <w:rPr>
                <w:rFonts w:ascii="Times New Roman" w:eastAsia="Times New Roman" w:hAnsi="Times New Roman" w:cs="Times New Roman"/>
                <w:sz w:val="24"/>
                <w:szCs w:val="24"/>
                <w:lang w:val="en-US"/>
              </w:rPr>
              <w:t>II</w:t>
            </w:r>
            <w:r w:rsidRPr="00C077D6">
              <w:rPr>
                <w:rFonts w:ascii="Times New Roman" w:eastAsia="Times New Roman" w:hAnsi="Times New Roman" w:cs="Times New Roman"/>
                <w:sz w:val="24"/>
                <w:szCs w:val="24"/>
              </w:rPr>
              <w:t xml:space="preserve"> Игнатьевские педчтения</w:t>
            </w:r>
            <w:r w:rsidRPr="00C077D6">
              <w:rPr>
                <w:rFonts w:ascii="Times New Roman" w:hAnsi="Times New Roman" w:cs="Times New Roman"/>
                <w:sz w:val="24"/>
                <w:szCs w:val="24"/>
              </w:rPr>
              <w:t xml:space="preserve"> </w:t>
            </w:r>
            <w:r w:rsidRPr="00C077D6">
              <w:rPr>
                <w:rFonts w:ascii="Times New Roman" w:eastAsia="Times New Roman" w:hAnsi="Times New Roman" w:cs="Times New Roman"/>
                <w:sz w:val="24"/>
                <w:szCs w:val="24"/>
              </w:rPr>
              <w:t xml:space="preserve">(Мегино-кангаласский улус, с.Тумул, </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Региональное</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сертификат об участии на 2 туре)</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vMerge/>
          </w:tcPr>
          <w:p w:rsidR="00325FDE" w:rsidRPr="00C077D6" w:rsidRDefault="00325FDE" w:rsidP="00C077D6">
            <w:pPr>
              <w:pStyle w:val="a6"/>
              <w:spacing w:after="0" w:line="240" w:lineRule="auto"/>
              <w:ind w:left="0"/>
              <w:rPr>
                <w:rFonts w:ascii="Times New Roman" w:hAnsi="Times New Roman" w:cs="Times New Roman"/>
                <w:sz w:val="24"/>
                <w:szCs w:val="24"/>
              </w:rPr>
            </w:pPr>
          </w:p>
        </w:tc>
        <w:tc>
          <w:tcPr>
            <w:tcW w:w="2391" w:type="dxa"/>
            <w:vMerge/>
          </w:tcPr>
          <w:p w:rsidR="00325FDE" w:rsidRPr="00C077D6" w:rsidRDefault="00325FDE" w:rsidP="00C077D6">
            <w:pPr>
              <w:spacing w:after="0" w:line="240" w:lineRule="auto"/>
              <w:jc w:val="center"/>
              <w:rPr>
                <w:rFonts w:ascii="Times New Roman" w:hAnsi="Times New Roman" w:cs="Times New Roman"/>
                <w:sz w:val="24"/>
                <w:szCs w:val="24"/>
              </w:rPr>
            </w:pP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 xml:space="preserve"> «Открытый урок» </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Всероссийский фестиваль</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публикация, сертификат</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hAnsi="Times New Roman" w:cs="Times New Roman"/>
                <w:sz w:val="24"/>
                <w:szCs w:val="24"/>
              </w:rPr>
              <w:t>Васильева А.Е.</w:t>
            </w:r>
          </w:p>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hAnsi="Times New Roman" w:cs="Times New Roman"/>
                <w:sz w:val="24"/>
                <w:szCs w:val="24"/>
              </w:rPr>
              <w:t>Захарова А.А.</w:t>
            </w:r>
          </w:p>
          <w:p w:rsidR="00325FDE" w:rsidRDefault="00325FDE" w:rsidP="00C077D6">
            <w:pPr>
              <w:pStyle w:val="a6"/>
              <w:spacing w:after="0" w:line="240" w:lineRule="auto"/>
              <w:ind w:left="0"/>
              <w:rPr>
                <w:rFonts w:ascii="Times New Roman" w:hAnsi="Times New Roman" w:cs="Times New Roman"/>
                <w:sz w:val="24"/>
                <w:szCs w:val="24"/>
              </w:rPr>
            </w:pPr>
            <w:r w:rsidRPr="00C077D6">
              <w:rPr>
                <w:rFonts w:ascii="Times New Roman" w:hAnsi="Times New Roman" w:cs="Times New Roman"/>
                <w:sz w:val="24"/>
                <w:szCs w:val="24"/>
              </w:rPr>
              <w:t>Винокурова Е.Н.</w:t>
            </w:r>
          </w:p>
          <w:p w:rsidR="006212BD" w:rsidRPr="00C077D6" w:rsidRDefault="006212BD" w:rsidP="00C077D6">
            <w:pPr>
              <w:pStyle w:val="a6"/>
              <w:spacing w:after="0" w:line="240" w:lineRule="auto"/>
              <w:ind w:left="0"/>
              <w:rPr>
                <w:rFonts w:ascii="Times New Roman" w:hAnsi="Times New Roman" w:cs="Times New Roman"/>
                <w:sz w:val="24"/>
                <w:szCs w:val="24"/>
              </w:rPr>
            </w:pPr>
            <w:r>
              <w:rPr>
                <w:rFonts w:ascii="Times New Roman" w:hAnsi="Times New Roman" w:cs="Times New Roman"/>
                <w:sz w:val="24"/>
                <w:szCs w:val="24"/>
              </w:rPr>
              <w:t>Окоемова Н.А.</w:t>
            </w:r>
          </w:p>
        </w:tc>
        <w:tc>
          <w:tcPr>
            <w:tcW w:w="239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Учителя начальных классов</w:t>
            </w: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 xml:space="preserve">Конкурс социальных проектов «Все грани добра» (Ресурсный центр «Инфраструктура  благотворительности», г.Москва) </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Всероссийский конкурс</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Барашкова Жанна Федоровна</w:t>
            </w:r>
          </w:p>
        </w:tc>
        <w:tc>
          <w:tcPr>
            <w:tcW w:w="239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Учитель родного языка</w:t>
            </w: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hAnsi="Times New Roman" w:cs="Times New Roman"/>
                <w:sz w:val="24"/>
                <w:szCs w:val="24"/>
              </w:rPr>
              <w:t>ПНПО</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 xml:space="preserve">Улусный </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Прошла отборочный тур на республиканский ПНПО</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vMerge w:val="restart"/>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Барашкова Розалия Ивановна</w:t>
            </w:r>
          </w:p>
        </w:tc>
        <w:tc>
          <w:tcPr>
            <w:tcW w:w="2391" w:type="dxa"/>
            <w:vMerge w:val="restart"/>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Учитель математики</w:t>
            </w: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«Учитель года-2012»</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Улусный</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номинация «Учитель -новатор»</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vMerge/>
          </w:tcPr>
          <w:p w:rsidR="00325FDE" w:rsidRPr="00C077D6" w:rsidRDefault="00325FDE" w:rsidP="00C077D6">
            <w:pPr>
              <w:pStyle w:val="a6"/>
              <w:spacing w:after="0" w:line="240" w:lineRule="auto"/>
              <w:ind w:left="0"/>
              <w:rPr>
                <w:rFonts w:ascii="Times New Roman" w:hAnsi="Times New Roman" w:cs="Times New Roman"/>
                <w:sz w:val="24"/>
                <w:szCs w:val="24"/>
              </w:rPr>
            </w:pPr>
          </w:p>
        </w:tc>
        <w:tc>
          <w:tcPr>
            <w:tcW w:w="2391" w:type="dxa"/>
            <w:vMerge/>
          </w:tcPr>
          <w:p w:rsidR="00325FDE" w:rsidRPr="00C077D6" w:rsidRDefault="00325FDE" w:rsidP="00C077D6">
            <w:pPr>
              <w:spacing w:after="0" w:line="240" w:lineRule="auto"/>
              <w:jc w:val="center"/>
              <w:rPr>
                <w:rFonts w:ascii="Times New Roman" w:hAnsi="Times New Roman" w:cs="Times New Roman"/>
                <w:sz w:val="24"/>
                <w:szCs w:val="24"/>
              </w:rPr>
            </w:pP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 xml:space="preserve"> «Перспективы развития образования в условиях ФГОС и ФГТ»</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lang w:val="en-US"/>
              </w:rPr>
              <w:t>II</w:t>
            </w:r>
            <w:r w:rsidRPr="00C077D6">
              <w:rPr>
                <w:rFonts w:ascii="Times New Roman" w:eastAsia="Times New Roman" w:hAnsi="Times New Roman" w:cs="Times New Roman"/>
                <w:sz w:val="24"/>
                <w:szCs w:val="24"/>
              </w:rPr>
              <w:t xml:space="preserve"> Межрегиональная заочная НПК</w:t>
            </w:r>
            <w:r w:rsidRPr="00C077D6">
              <w:rPr>
                <w:rFonts w:ascii="Times New Roman" w:hAnsi="Times New Roman" w:cs="Times New Roman"/>
                <w:sz w:val="24"/>
                <w:szCs w:val="24"/>
              </w:rPr>
              <w:t xml:space="preserve"> </w:t>
            </w:r>
            <w:r w:rsidRPr="00C077D6">
              <w:rPr>
                <w:rFonts w:ascii="Times New Roman" w:eastAsia="Times New Roman" w:hAnsi="Times New Roman" w:cs="Times New Roman"/>
                <w:sz w:val="24"/>
                <w:szCs w:val="24"/>
              </w:rPr>
              <w:t>г.Казань</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vMerge/>
          </w:tcPr>
          <w:p w:rsidR="00325FDE" w:rsidRPr="00C077D6" w:rsidRDefault="00325FDE" w:rsidP="00C077D6">
            <w:pPr>
              <w:pStyle w:val="a6"/>
              <w:spacing w:after="0" w:line="240" w:lineRule="auto"/>
              <w:ind w:left="0"/>
              <w:rPr>
                <w:rFonts w:ascii="Times New Roman" w:hAnsi="Times New Roman" w:cs="Times New Roman"/>
                <w:sz w:val="24"/>
                <w:szCs w:val="24"/>
              </w:rPr>
            </w:pPr>
          </w:p>
        </w:tc>
        <w:tc>
          <w:tcPr>
            <w:tcW w:w="2391" w:type="dxa"/>
            <w:vMerge/>
          </w:tcPr>
          <w:p w:rsidR="00325FDE" w:rsidRPr="00C077D6" w:rsidRDefault="00325FDE" w:rsidP="00C077D6">
            <w:pPr>
              <w:spacing w:after="0" w:line="240" w:lineRule="auto"/>
              <w:jc w:val="center"/>
              <w:rPr>
                <w:rFonts w:ascii="Times New Roman" w:hAnsi="Times New Roman" w:cs="Times New Roman"/>
                <w:sz w:val="24"/>
                <w:szCs w:val="24"/>
              </w:rPr>
            </w:pP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«Современный урок» в разделе «Методика преподавания математики»</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lang w:val="en-US"/>
              </w:rPr>
              <w:t>IV</w:t>
            </w:r>
            <w:r w:rsidRPr="00C077D6">
              <w:rPr>
                <w:rFonts w:ascii="Times New Roman" w:eastAsia="Times New Roman" w:hAnsi="Times New Roman" w:cs="Times New Roman"/>
                <w:sz w:val="24"/>
                <w:szCs w:val="24"/>
              </w:rPr>
              <w:t xml:space="preserve"> Саввинские республиканские дистанционные педагогические чтения</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vMerge/>
          </w:tcPr>
          <w:p w:rsidR="00325FDE" w:rsidRPr="00C077D6" w:rsidRDefault="00325FDE" w:rsidP="00C077D6">
            <w:pPr>
              <w:pStyle w:val="a6"/>
              <w:spacing w:after="0" w:line="240" w:lineRule="auto"/>
              <w:ind w:left="0"/>
              <w:rPr>
                <w:rFonts w:ascii="Times New Roman" w:hAnsi="Times New Roman" w:cs="Times New Roman"/>
                <w:sz w:val="24"/>
                <w:szCs w:val="24"/>
              </w:rPr>
            </w:pPr>
          </w:p>
        </w:tc>
        <w:tc>
          <w:tcPr>
            <w:tcW w:w="2391" w:type="dxa"/>
            <w:vMerge/>
          </w:tcPr>
          <w:p w:rsidR="00325FDE" w:rsidRPr="00C077D6" w:rsidRDefault="00325FDE" w:rsidP="00C077D6">
            <w:pPr>
              <w:spacing w:after="0" w:line="240" w:lineRule="auto"/>
              <w:jc w:val="center"/>
              <w:rPr>
                <w:rFonts w:ascii="Times New Roman" w:hAnsi="Times New Roman" w:cs="Times New Roman"/>
                <w:sz w:val="24"/>
                <w:szCs w:val="24"/>
              </w:rPr>
            </w:pP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hAnsi="Times New Roman" w:cs="Times New Roman"/>
                <w:sz w:val="24"/>
                <w:szCs w:val="24"/>
              </w:rPr>
              <w:t>К</w:t>
            </w:r>
            <w:r w:rsidRPr="00C077D6">
              <w:rPr>
                <w:rFonts w:ascii="Times New Roman" w:eastAsia="Times New Roman" w:hAnsi="Times New Roman" w:cs="Times New Roman"/>
                <w:sz w:val="24"/>
                <w:szCs w:val="24"/>
              </w:rPr>
              <w:t>онкурс «Лучший урок с использова</w:t>
            </w:r>
            <w:r w:rsidRPr="00C077D6">
              <w:rPr>
                <w:rFonts w:ascii="Times New Roman" w:hAnsi="Times New Roman" w:cs="Times New Roman"/>
                <w:sz w:val="24"/>
                <w:szCs w:val="24"/>
              </w:rPr>
              <w:t>нием ИКТ»</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Республиканский</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vMerge/>
          </w:tcPr>
          <w:p w:rsidR="00325FDE" w:rsidRPr="00C077D6" w:rsidRDefault="00325FDE" w:rsidP="00C077D6">
            <w:pPr>
              <w:pStyle w:val="a6"/>
              <w:spacing w:after="0" w:line="240" w:lineRule="auto"/>
              <w:ind w:left="0"/>
              <w:rPr>
                <w:rFonts w:ascii="Times New Roman" w:hAnsi="Times New Roman" w:cs="Times New Roman"/>
                <w:sz w:val="24"/>
                <w:szCs w:val="24"/>
              </w:rPr>
            </w:pPr>
          </w:p>
        </w:tc>
        <w:tc>
          <w:tcPr>
            <w:tcW w:w="2391" w:type="dxa"/>
            <w:vMerge/>
          </w:tcPr>
          <w:p w:rsidR="00325FDE" w:rsidRPr="00C077D6" w:rsidRDefault="00325FDE" w:rsidP="00C077D6">
            <w:pPr>
              <w:spacing w:after="0" w:line="240" w:lineRule="auto"/>
              <w:jc w:val="center"/>
              <w:rPr>
                <w:rFonts w:ascii="Times New Roman" w:hAnsi="Times New Roman" w:cs="Times New Roman"/>
                <w:sz w:val="24"/>
                <w:szCs w:val="24"/>
              </w:rPr>
            </w:pP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 xml:space="preserve">конкурс «Современный урок в условиях реализации ФГОС ООО»  в номинации </w:t>
            </w:r>
            <w:r w:rsidRPr="00C077D6">
              <w:rPr>
                <w:rFonts w:ascii="Times New Roman" w:eastAsia="Times New Roman" w:hAnsi="Times New Roman" w:cs="Times New Roman"/>
                <w:sz w:val="24"/>
                <w:szCs w:val="24"/>
              </w:rPr>
              <w:lastRenderedPageBreak/>
              <w:t>«Современный урок математики»</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lastRenderedPageBreak/>
              <w:t>Межрегиональный</w:t>
            </w:r>
            <w:r w:rsidRPr="00C077D6">
              <w:rPr>
                <w:rFonts w:ascii="Times New Roman" w:hAnsi="Times New Roman" w:cs="Times New Roman"/>
                <w:sz w:val="24"/>
                <w:szCs w:val="24"/>
              </w:rPr>
              <w:t xml:space="preserve"> </w:t>
            </w:r>
            <w:r w:rsidRPr="00C077D6">
              <w:rPr>
                <w:rFonts w:ascii="Times New Roman" w:eastAsia="Times New Roman" w:hAnsi="Times New Roman" w:cs="Times New Roman"/>
                <w:sz w:val="24"/>
                <w:szCs w:val="24"/>
              </w:rPr>
              <w:t>г.Казань</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vMerge w:val="restart"/>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Винокуров Иван Федотович</w:t>
            </w:r>
          </w:p>
        </w:tc>
        <w:tc>
          <w:tcPr>
            <w:tcW w:w="2391" w:type="dxa"/>
            <w:vMerge w:val="restart"/>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Учитель математики</w:t>
            </w: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 xml:space="preserve"> «Перспективы развития образования в условиях ФГОС и ФГТ»</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lang w:val="en-US"/>
              </w:rPr>
              <w:t>II</w:t>
            </w:r>
            <w:r w:rsidRPr="00C077D6">
              <w:rPr>
                <w:rFonts w:ascii="Times New Roman" w:eastAsia="Times New Roman" w:hAnsi="Times New Roman" w:cs="Times New Roman"/>
                <w:sz w:val="24"/>
                <w:szCs w:val="24"/>
              </w:rPr>
              <w:t xml:space="preserve"> Межрегиональная заочная НПК</w:t>
            </w:r>
            <w:r w:rsidRPr="00C077D6">
              <w:rPr>
                <w:rFonts w:ascii="Times New Roman" w:hAnsi="Times New Roman" w:cs="Times New Roman"/>
                <w:sz w:val="24"/>
                <w:szCs w:val="24"/>
              </w:rPr>
              <w:t xml:space="preserve"> </w:t>
            </w:r>
            <w:r w:rsidRPr="00C077D6">
              <w:rPr>
                <w:rFonts w:ascii="Times New Roman" w:eastAsia="Times New Roman" w:hAnsi="Times New Roman" w:cs="Times New Roman"/>
                <w:sz w:val="24"/>
                <w:szCs w:val="24"/>
              </w:rPr>
              <w:t>г.Казань</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vMerge/>
          </w:tcPr>
          <w:p w:rsidR="00325FDE" w:rsidRPr="00C077D6" w:rsidRDefault="00325FDE" w:rsidP="00C077D6">
            <w:pPr>
              <w:pStyle w:val="a6"/>
              <w:spacing w:after="0" w:line="240" w:lineRule="auto"/>
              <w:ind w:left="0"/>
              <w:rPr>
                <w:rFonts w:ascii="Times New Roman" w:hAnsi="Times New Roman" w:cs="Times New Roman"/>
                <w:sz w:val="24"/>
                <w:szCs w:val="24"/>
              </w:rPr>
            </w:pPr>
          </w:p>
        </w:tc>
        <w:tc>
          <w:tcPr>
            <w:tcW w:w="2391" w:type="dxa"/>
            <w:vMerge/>
          </w:tcPr>
          <w:p w:rsidR="00325FDE" w:rsidRPr="00C077D6" w:rsidRDefault="00325FDE" w:rsidP="00C077D6">
            <w:pPr>
              <w:spacing w:after="0" w:line="240" w:lineRule="auto"/>
              <w:jc w:val="center"/>
              <w:rPr>
                <w:rFonts w:ascii="Times New Roman" w:hAnsi="Times New Roman" w:cs="Times New Roman"/>
                <w:sz w:val="24"/>
                <w:szCs w:val="24"/>
              </w:rPr>
            </w:pP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«Современный урок» в разделе «Методика преподавания математики»</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lang w:val="en-US"/>
              </w:rPr>
              <w:t>IV</w:t>
            </w:r>
            <w:r w:rsidRPr="00C077D6">
              <w:rPr>
                <w:rFonts w:ascii="Times New Roman" w:eastAsia="Times New Roman" w:hAnsi="Times New Roman" w:cs="Times New Roman"/>
                <w:sz w:val="24"/>
                <w:szCs w:val="24"/>
              </w:rPr>
              <w:t xml:space="preserve"> Саввинские республиканские дистанционные педагогические чтения</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vMerge/>
          </w:tcPr>
          <w:p w:rsidR="00325FDE" w:rsidRPr="00C077D6" w:rsidRDefault="00325FDE" w:rsidP="00C077D6">
            <w:pPr>
              <w:pStyle w:val="a6"/>
              <w:spacing w:after="0" w:line="240" w:lineRule="auto"/>
              <w:ind w:left="0"/>
              <w:rPr>
                <w:rFonts w:ascii="Times New Roman" w:hAnsi="Times New Roman" w:cs="Times New Roman"/>
                <w:sz w:val="24"/>
                <w:szCs w:val="24"/>
              </w:rPr>
            </w:pPr>
          </w:p>
        </w:tc>
        <w:tc>
          <w:tcPr>
            <w:tcW w:w="2391" w:type="dxa"/>
            <w:vMerge/>
          </w:tcPr>
          <w:p w:rsidR="00325FDE" w:rsidRPr="00C077D6" w:rsidRDefault="00325FDE" w:rsidP="00C077D6">
            <w:pPr>
              <w:spacing w:after="0" w:line="240" w:lineRule="auto"/>
              <w:jc w:val="center"/>
              <w:rPr>
                <w:rFonts w:ascii="Times New Roman" w:hAnsi="Times New Roman" w:cs="Times New Roman"/>
                <w:sz w:val="24"/>
                <w:szCs w:val="24"/>
              </w:rPr>
            </w:pP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конкурс «Современный урок в условиях реализации ФГОС ООО»  в номинации «Современный урок математики»</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Межрегиональный</w:t>
            </w:r>
            <w:r w:rsidRPr="00C077D6">
              <w:rPr>
                <w:rFonts w:ascii="Times New Roman" w:hAnsi="Times New Roman" w:cs="Times New Roman"/>
                <w:sz w:val="24"/>
                <w:szCs w:val="24"/>
              </w:rPr>
              <w:t xml:space="preserve"> </w:t>
            </w:r>
            <w:r w:rsidRPr="00C077D6">
              <w:rPr>
                <w:rFonts w:ascii="Times New Roman" w:eastAsia="Times New Roman" w:hAnsi="Times New Roman" w:cs="Times New Roman"/>
                <w:sz w:val="24"/>
                <w:szCs w:val="24"/>
              </w:rPr>
              <w:t>г.Казань</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Оконешникова Дария Ивановна</w:t>
            </w:r>
          </w:p>
        </w:tc>
        <w:tc>
          <w:tcPr>
            <w:tcW w:w="239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Учитель физической культуры</w:t>
            </w: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 xml:space="preserve">Семейное чтения. </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Улусное</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Номинация «Творческий подход к произведению Уйбаана  Бахсылырова»</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vMerge w:val="restart"/>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Попова Татьяна Яковлевна</w:t>
            </w:r>
          </w:p>
        </w:tc>
        <w:tc>
          <w:tcPr>
            <w:tcW w:w="2391" w:type="dxa"/>
            <w:vMerge w:val="restart"/>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Учитель русского языка и литературы</w:t>
            </w:r>
            <w:r w:rsidRPr="00C077D6">
              <w:rPr>
                <w:rFonts w:ascii="Times New Roman" w:eastAsia="Times New Roman" w:hAnsi="Times New Roman" w:cs="Times New Roman"/>
                <w:sz w:val="24"/>
                <w:szCs w:val="24"/>
              </w:rPr>
              <w:t xml:space="preserve"> </w:t>
            </w: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 xml:space="preserve">«Лучший урок с использованием ИКТ» Урок – игра. </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Республиканский конкурс</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vMerge/>
          </w:tcPr>
          <w:p w:rsidR="00325FDE" w:rsidRPr="00C077D6" w:rsidRDefault="00325FDE" w:rsidP="00C077D6">
            <w:pPr>
              <w:pStyle w:val="a6"/>
              <w:spacing w:after="0" w:line="240" w:lineRule="auto"/>
              <w:ind w:left="0"/>
              <w:rPr>
                <w:rFonts w:ascii="Times New Roman" w:hAnsi="Times New Roman" w:cs="Times New Roman"/>
                <w:sz w:val="24"/>
                <w:szCs w:val="24"/>
              </w:rPr>
            </w:pPr>
          </w:p>
        </w:tc>
        <w:tc>
          <w:tcPr>
            <w:tcW w:w="2391" w:type="dxa"/>
            <w:vMerge/>
          </w:tcPr>
          <w:p w:rsidR="00325FDE" w:rsidRPr="00C077D6" w:rsidRDefault="00325FDE" w:rsidP="00C077D6">
            <w:pPr>
              <w:spacing w:after="0" w:line="240" w:lineRule="auto"/>
              <w:jc w:val="center"/>
              <w:rPr>
                <w:rFonts w:ascii="Times New Roman" w:hAnsi="Times New Roman" w:cs="Times New Roman"/>
                <w:sz w:val="24"/>
                <w:szCs w:val="24"/>
              </w:rPr>
            </w:pP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 xml:space="preserve"> «Педагогические инновации» Тема «Модель профильного обучения в системе сетевого взаимодействия отдаленной сельской однокомплектной школы»</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2 Межрегиональный конкурс методических разработок</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ind w:left="-320" w:firstLine="320"/>
              <w:jc w:val="center"/>
              <w:rPr>
                <w:rFonts w:ascii="Times New Roman" w:hAnsi="Times New Roman" w:cs="Times New Roman"/>
                <w:sz w:val="24"/>
                <w:szCs w:val="24"/>
              </w:rPr>
            </w:pPr>
          </w:p>
        </w:tc>
        <w:tc>
          <w:tcPr>
            <w:tcW w:w="3462" w:type="dxa"/>
            <w:vMerge/>
          </w:tcPr>
          <w:p w:rsidR="00325FDE" w:rsidRPr="00C077D6" w:rsidRDefault="00325FDE" w:rsidP="00C077D6">
            <w:pPr>
              <w:pStyle w:val="a6"/>
              <w:spacing w:after="0" w:line="240" w:lineRule="auto"/>
              <w:ind w:left="0"/>
              <w:rPr>
                <w:rFonts w:ascii="Times New Roman" w:hAnsi="Times New Roman" w:cs="Times New Roman"/>
                <w:sz w:val="24"/>
                <w:szCs w:val="24"/>
              </w:rPr>
            </w:pPr>
          </w:p>
        </w:tc>
        <w:tc>
          <w:tcPr>
            <w:tcW w:w="2391" w:type="dxa"/>
            <w:vMerge/>
          </w:tcPr>
          <w:p w:rsidR="00325FDE" w:rsidRPr="00C077D6" w:rsidRDefault="00325FDE" w:rsidP="00C077D6">
            <w:pPr>
              <w:spacing w:after="0" w:line="240" w:lineRule="auto"/>
              <w:jc w:val="center"/>
              <w:rPr>
                <w:rFonts w:ascii="Times New Roman" w:hAnsi="Times New Roman" w:cs="Times New Roman"/>
                <w:sz w:val="24"/>
                <w:szCs w:val="24"/>
              </w:rPr>
            </w:pPr>
          </w:p>
        </w:tc>
        <w:tc>
          <w:tcPr>
            <w:tcW w:w="3677" w:type="dxa"/>
          </w:tcPr>
          <w:p w:rsidR="00325FDE" w:rsidRPr="00C077D6" w:rsidRDefault="00325FDE" w:rsidP="00C077D6">
            <w:pPr>
              <w:pStyle w:val="a6"/>
              <w:spacing w:after="0" w:line="240" w:lineRule="auto"/>
              <w:ind w:left="0"/>
              <w:rPr>
                <w:rFonts w:ascii="Times New Roman" w:hAnsi="Times New Roman" w:cs="Times New Roman"/>
                <w:sz w:val="24"/>
                <w:szCs w:val="24"/>
              </w:rPr>
            </w:pPr>
            <w:r w:rsidRPr="00C077D6">
              <w:rPr>
                <w:rFonts w:ascii="Times New Roman" w:eastAsia="Times New Roman" w:hAnsi="Times New Roman" w:cs="Times New Roman"/>
                <w:sz w:val="24"/>
                <w:szCs w:val="24"/>
              </w:rPr>
              <w:t xml:space="preserve"> «Два языка-два крыла» Урок «Путешествие в Текстоград»</w:t>
            </w:r>
          </w:p>
        </w:tc>
        <w:tc>
          <w:tcPr>
            <w:tcW w:w="2158"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eastAsia="Times New Roman" w:hAnsi="Times New Roman" w:cs="Times New Roman"/>
                <w:sz w:val="24"/>
                <w:szCs w:val="24"/>
              </w:rPr>
              <w:t>Республиканский конкурс</w:t>
            </w:r>
          </w:p>
        </w:tc>
        <w:tc>
          <w:tcPr>
            <w:tcW w:w="2081"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Сертификат</w:t>
            </w:r>
          </w:p>
        </w:tc>
      </w:tr>
      <w:tr w:rsidR="00325FDE" w:rsidRPr="00C077D6" w:rsidTr="00C077D6">
        <w:tc>
          <w:tcPr>
            <w:tcW w:w="1339" w:type="dxa"/>
            <w:vMerge w:val="restart"/>
          </w:tcPr>
          <w:p w:rsidR="00325FDE" w:rsidRPr="00C077D6" w:rsidRDefault="00325FDE" w:rsidP="00C077D6">
            <w:pPr>
              <w:spacing w:after="0" w:line="240" w:lineRule="auto"/>
              <w:rPr>
                <w:rFonts w:ascii="Times New Roman" w:hAnsi="Times New Roman" w:cs="Times New Roman"/>
                <w:sz w:val="24"/>
                <w:szCs w:val="24"/>
                <w:lang w:val="en-US"/>
              </w:rPr>
            </w:pPr>
            <w:r w:rsidRPr="00C077D6">
              <w:rPr>
                <w:rFonts w:ascii="Times New Roman" w:hAnsi="Times New Roman" w:cs="Times New Roman"/>
                <w:sz w:val="24"/>
                <w:szCs w:val="24"/>
              </w:rPr>
              <w:t xml:space="preserve"> 2013-2014</w:t>
            </w:r>
          </w:p>
        </w:tc>
        <w:tc>
          <w:tcPr>
            <w:tcW w:w="3462" w:type="dxa"/>
            <w:vMerge w:val="restart"/>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Барашкова Ж.Ф.</w:t>
            </w:r>
          </w:p>
        </w:tc>
        <w:tc>
          <w:tcPr>
            <w:tcW w:w="2391" w:type="dxa"/>
            <w:vMerge w:val="restart"/>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Учитель родного языка и литературы</w:t>
            </w:r>
          </w:p>
        </w:tc>
        <w:tc>
          <w:tcPr>
            <w:tcW w:w="3677"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«Учитель ярмарки»</w:t>
            </w:r>
          </w:p>
        </w:tc>
        <w:tc>
          <w:tcPr>
            <w:tcW w:w="2158"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 xml:space="preserve">Республиканский </w:t>
            </w:r>
          </w:p>
        </w:tc>
        <w:tc>
          <w:tcPr>
            <w:tcW w:w="2081"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rPr>
                <w:rFonts w:ascii="Times New Roman" w:hAnsi="Times New Roman" w:cs="Times New Roman"/>
                <w:sz w:val="24"/>
                <w:szCs w:val="24"/>
              </w:rPr>
            </w:pPr>
          </w:p>
        </w:tc>
        <w:tc>
          <w:tcPr>
            <w:tcW w:w="3462" w:type="dxa"/>
            <w:vMerge/>
          </w:tcPr>
          <w:p w:rsidR="00325FDE" w:rsidRPr="00C077D6" w:rsidRDefault="00325FDE" w:rsidP="00C077D6">
            <w:pPr>
              <w:spacing w:after="0" w:line="240" w:lineRule="auto"/>
              <w:rPr>
                <w:rFonts w:ascii="Times New Roman" w:hAnsi="Times New Roman" w:cs="Times New Roman"/>
                <w:sz w:val="24"/>
                <w:szCs w:val="24"/>
              </w:rPr>
            </w:pPr>
          </w:p>
        </w:tc>
        <w:tc>
          <w:tcPr>
            <w:tcW w:w="2391" w:type="dxa"/>
            <w:vMerge/>
          </w:tcPr>
          <w:p w:rsidR="00325FDE" w:rsidRPr="00C077D6" w:rsidRDefault="00325FDE" w:rsidP="00C077D6">
            <w:pPr>
              <w:spacing w:after="0" w:line="240" w:lineRule="auto"/>
              <w:rPr>
                <w:rFonts w:ascii="Times New Roman" w:hAnsi="Times New Roman" w:cs="Times New Roman"/>
                <w:sz w:val="24"/>
                <w:szCs w:val="24"/>
              </w:rPr>
            </w:pPr>
          </w:p>
        </w:tc>
        <w:tc>
          <w:tcPr>
            <w:tcW w:w="3677"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ПНПО</w:t>
            </w:r>
          </w:p>
        </w:tc>
        <w:tc>
          <w:tcPr>
            <w:tcW w:w="2158"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Республиканский</w:t>
            </w:r>
          </w:p>
        </w:tc>
        <w:tc>
          <w:tcPr>
            <w:tcW w:w="2081"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победитель</w:t>
            </w:r>
          </w:p>
        </w:tc>
      </w:tr>
      <w:tr w:rsidR="00325FDE" w:rsidRPr="00C077D6" w:rsidTr="00C077D6">
        <w:tc>
          <w:tcPr>
            <w:tcW w:w="1339" w:type="dxa"/>
            <w:vMerge/>
          </w:tcPr>
          <w:p w:rsidR="00325FDE" w:rsidRPr="00C077D6" w:rsidRDefault="00325FDE" w:rsidP="00C077D6">
            <w:pPr>
              <w:spacing w:after="0" w:line="240" w:lineRule="auto"/>
              <w:rPr>
                <w:rFonts w:ascii="Times New Roman" w:hAnsi="Times New Roman" w:cs="Times New Roman"/>
                <w:sz w:val="24"/>
                <w:szCs w:val="24"/>
              </w:rPr>
            </w:pPr>
          </w:p>
        </w:tc>
        <w:tc>
          <w:tcPr>
            <w:tcW w:w="3462"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Попова Т.Я.</w:t>
            </w:r>
          </w:p>
        </w:tc>
        <w:tc>
          <w:tcPr>
            <w:tcW w:w="2391"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 xml:space="preserve">Учитель русского </w:t>
            </w:r>
            <w:r w:rsidRPr="00C077D6">
              <w:rPr>
                <w:rFonts w:ascii="Times New Roman" w:hAnsi="Times New Roman" w:cs="Times New Roman"/>
                <w:sz w:val="24"/>
                <w:szCs w:val="24"/>
              </w:rPr>
              <w:lastRenderedPageBreak/>
              <w:t>языка и литературы</w:t>
            </w:r>
          </w:p>
        </w:tc>
        <w:tc>
          <w:tcPr>
            <w:tcW w:w="3677"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lastRenderedPageBreak/>
              <w:t xml:space="preserve">«Педагогические инновации </w:t>
            </w:r>
            <w:r w:rsidRPr="00C077D6">
              <w:rPr>
                <w:rFonts w:ascii="Times New Roman" w:hAnsi="Times New Roman" w:cs="Times New Roman"/>
                <w:sz w:val="24"/>
                <w:szCs w:val="24"/>
                <w:lang w:val="en-US"/>
              </w:rPr>
              <w:t xml:space="preserve">XXI </w:t>
            </w:r>
            <w:r w:rsidRPr="00C077D6">
              <w:rPr>
                <w:rFonts w:ascii="Times New Roman" w:hAnsi="Times New Roman" w:cs="Times New Roman"/>
                <w:sz w:val="24"/>
                <w:szCs w:val="24"/>
              </w:rPr>
              <w:lastRenderedPageBreak/>
              <w:t>века»</w:t>
            </w:r>
          </w:p>
        </w:tc>
        <w:tc>
          <w:tcPr>
            <w:tcW w:w="2158"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lastRenderedPageBreak/>
              <w:t xml:space="preserve">  </w:t>
            </w:r>
            <w:r w:rsidRPr="00C077D6">
              <w:rPr>
                <w:rFonts w:ascii="Times New Roman" w:hAnsi="Times New Roman" w:cs="Times New Roman"/>
                <w:sz w:val="24"/>
                <w:szCs w:val="24"/>
                <w:lang w:val="en-US"/>
              </w:rPr>
              <w:t>II</w:t>
            </w:r>
            <w:r w:rsidRPr="00C077D6">
              <w:rPr>
                <w:rFonts w:ascii="Times New Roman" w:hAnsi="Times New Roman" w:cs="Times New Roman"/>
                <w:sz w:val="24"/>
                <w:szCs w:val="24"/>
              </w:rPr>
              <w:t xml:space="preserve"> </w:t>
            </w:r>
            <w:r w:rsidRPr="00C077D6">
              <w:rPr>
                <w:rFonts w:ascii="Times New Roman" w:hAnsi="Times New Roman" w:cs="Times New Roman"/>
                <w:sz w:val="24"/>
                <w:szCs w:val="24"/>
              </w:rPr>
              <w:lastRenderedPageBreak/>
              <w:t>Межрегиональный конкурс методических разработок, дистанционный Казань</w:t>
            </w:r>
          </w:p>
        </w:tc>
        <w:tc>
          <w:tcPr>
            <w:tcW w:w="2081"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lastRenderedPageBreak/>
              <w:t>сертификат</w:t>
            </w:r>
          </w:p>
        </w:tc>
      </w:tr>
      <w:tr w:rsidR="00325FDE" w:rsidRPr="00C077D6" w:rsidTr="00C077D6">
        <w:tc>
          <w:tcPr>
            <w:tcW w:w="1339" w:type="dxa"/>
            <w:vMerge/>
          </w:tcPr>
          <w:p w:rsidR="00325FDE" w:rsidRPr="00C077D6" w:rsidRDefault="00325FDE" w:rsidP="00C077D6">
            <w:pPr>
              <w:spacing w:after="0" w:line="240" w:lineRule="auto"/>
              <w:rPr>
                <w:rFonts w:ascii="Times New Roman" w:hAnsi="Times New Roman" w:cs="Times New Roman"/>
                <w:sz w:val="24"/>
                <w:szCs w:val="24"/>
              </w:rPr>
            </w:pPr>
          </w:p>
        </w:tc>
        <w:tc>
          <w:tcPr>
            <w:tcW w:w="3462"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Местников С.В.</w:t>
            </w:r>
          </w:p>
        </w:tc>
        <w:tc>
          <w:tcPr>
            <w:tcW w:w="2391"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Учитель биологии</w:t>
            </w:r>
          </w:p>
        </w:tc>
        <w:tc>
          <w:tcPr>
            <w:tcW w:w="3677"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Ярмарка- выставка «Лекарственные растения»</w:t>
            </w:r>
          </w:p>
        </w:tc>
        <w:tc>
          <w:tcPr>
            <w:tcW w:w="2158"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Улусный</w:t>
            </w:r>
          </w:p>
        </w:tc>
        <w:tc>
          <w:tcPr>
            <w:tcW w:w="2081"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1 место</w:t>
            </w:r>
          </w:p>
        </w:tc>
      </w:tr>
      <w:tr w:rsidR="00325FDE" w:rsidRPr="00C077D6" w:rsidTr="00C077D6">
        <w:tc>
          <w:tcPr>
            <w:tcW w:w="1339" w:type="dxa"/>
            <w:vMerge/>
          </w:tcPr>
          <w:p w:rsidR="00325FDE" w:rsidRPr="00C077D6" w:rsidRDefault="00325FDE" w:rsidP="00C077D6">
            <w:pPr>
              <w:spacing w:after="0" w:line="240" w:lineRule="auto"/>
              <w:rPr>
                <w:rFonts w:ascii="Times New Roman" w:hAnsi="Times New Roman" w:cs="Times New Roman"/>
                <w:sz w:val="24"/>
                <w:szCs w:val="24"/>
              </w:rPr>
            </w:pPr>
          </w:p>
        </w:tc>
        <w:tc>
          <w:tcPr>
            <w:tcW w:w="3462"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Васильева А.Е.</w:t>
            </w:r>
          </w:p>
        </w:tc>
        <w:tc>
          <w:tcPr>
            <w:tcW w:w="2391"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Учитель начальных классов</w:t>
            </w:r>
          </w:p>
        </w:tc>
        <w:tc>
          <w:tcPr>
            <w:tcW w:w="3677"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«Все грани добра 2013»</w:t>
            </w:r>
          </w:p>
        </w:tc>
        <w:tc>
          <w:tcPr>
            <w:tcW w:w="2158"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Всероссийский конкурс соц. проекта</w:t>
            </w:r>
          </w:p>
        </w:tc>
        <w:tc>
          <w:tcPr>
            <w:tcW w:w="2081"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rPr>
                <w:rFonts w:ascii="Times New Roman" w:hAnsi="Times New Roman" w:cs="Times New Roman"/>
                <w:sz w:val="24"/>
                <w:szCs w:val="24"/>
              </w:rPr>
            </w:pPr>
          </w:p>
        </w:tc>
        <w:tc>
          <w:tcPr>
            <w:tcW w:w="3462"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Окоемова Н.А.</w:t>
            </w:r>
          </w:p>
        </w:tc>
        <w:tc>
          <w:tcPr>
            <w:tcW w:w="2391"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Учитель начальных классов</w:t>
            </w:r>
          </w:p>
        </w:tc>
        <w:tc>
          <w:tcPr>
            <w:tcW w:w="3677"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«Все грани добра 2013»</w:t>
            </w:r>
          </w:p>
        </w:tc>
        <w:tc>
          <w:tcPr>
            <w:tcW w:w="2158"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Всероссийский конкурс соц. проекта</w:t>
            </w:r>
          </w:p>
        </w:tc>
        <w:tc>
          <w:tcPr>
            <w:tcW w:w="2081"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rPr>
                <w:rFonts w:ascii="Times New Roman" w:hAnsi="Times New Roman" w:cs="Times New Roman"/>
                <w:sz w:val="24"/>
                <w:szCs w:val="24"/>
              </w:rPr>
            </w:pPr>
          </w:p>
        </w:tc>
        <w:tc>
          <w:tcPr>
            <w:tcW w:w="3462" w:type="dxa"/>
            <w:vMerge w:val="restart"/>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Захарова А.А.</w:t>
            </w:r>
          </w:p>
        </w:tc>
        <w:tc>
          <w:tcPr>
            <w:tcW w:w="2391" w:type="dxa"/>
            <w:vMerge w:val="restart"/>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Учитель начальных классов</w:t>
            </w:r>
          </w:p>
        </w:tc>
        <w:tc>
          <w:tcPr>
            <w:tcW w:w="3677"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«Все грани добра 2013»</w:t>
            </w:r>
          </w:p>
        </w:tc>
        <w:tc>
          <w:tcPr>
            <w:tcW w:w="2158"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Всероссийский конкурс соц. проекта</w:t>
            </w:r>
          </w:p>
        </w:tc>
        <w:tc>
          <w:tcPr>
            <w:tcW w:w="2081"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rPr>
                <w:rFonts w:ascii="Times New Roman" w:hAnsi="Times New Roman" w:cs="Times New Roman"/>
                <w:sz w:val="24"/>
                <w:szCs w:val="24"/>
              </w:rPr>
            </w:pPr>
          </w:p>
        </w:tc>
        <w:tc>
          <w:tcPr>
            <w:tcW w:w="3462" w:type="dxa"/>
            <w:vMerge/>
          </w:tcPr>
          <w:p w:rsidR="00325FDE" w:rsidRPr="00C077D6" w:rsidRDefault="00325FDE" w:rsidP="00C077D6">
            <w:pPr>
              <w:spacing w:after="0" w:line="240" w:lineRule="auto"/>
              <w:rPr>
                <w:rFonts w:ascii="Times New Roman" w:hAnsi="Times New Roman" w:cs="Times New Roman"/>
                <w:sz w:val="24"/>
                <w:szCs w:val="24"/>
              </w:rPr>
            </w:pPr>
          </w:p>
        </w:tc>
        <w:tc>
          <w:tcPr>
            <w:tcW w:w="2391" w:type="dxa"/>
            <w:vMerge/>
          </w:tcPr>
          <w:p w:rsidR="00325FDE" w:rsidRPr="00C077D6" w:rsidRDefault="00325FDE" w:rsidP="00C077D6">
            <w:pPr>
              <w:spacing w:after="0" w:line="240" w:lineRule="auto"/>
              <w:rPr>
                <w:rFonts w:ascii="Times New Roman" w:hAnsi="Times New Roman" w:cs="Times New Roman"/>
                <w:sz w:val="24"/>
                <w:szCs w:val="24"/>
              </w:rPr>
            </w:pPr>
          </w:p>
        </w:tc>
        <w:tc>
          <w:tcPr>
            <w:tcW w:w="3677"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«Учитель года 2013»</w:t>
            </w:r>
          </w:p>
        </w:tc>
        <w:tc>
          <w:tcPr>
            <w:tcW w:w="2158"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Улусный</w:t>
            </w:r>
          </w:p>
        </w:tc>
        <w:tc>
          <w:tcPr>
            <w:tcW w:w="2081"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номинация «Учитель новатор»</w:t>
            </w:r>
            <w:r w:rsidRPr="00C077D6">
              <w:rPr>
                <w:rFonts w:ascii="Times New Roman" w:hAnsi="Times New Roman" w:cs="Times New Roman"/>
                <w:sz w:val="24"/>
                <w:szCs w:val="24"/>
                <w:lang w:val="en-US"/>
              </w:rPr>
              <w:t xml:space="preserve"> 2 </w:t>
            </w:r>
            <w:r w:rsidRPr="00C077D6">
              <w:rPr>
                <w:rFonts w:ascii="Times New Roman" w:hAnsi="Times New Roman" w:cs="Times New Roman"/>
                <w:sz w:val="24"/>
                <w:szCs w:val="24"/>
              </w:rPr>
              <w:t>место</w:t>
            </w:r>
          </w:p>
        </w:tc>
      </w:tr>
      <w:tr w:rsidR="00325FDE" w:rsidRPr="00C077D6" w:rsidTr="00C077D6">
        <w:tc>
          <w:tcPr>
            <w:tcW w:w="1339" w:type="dxa"/>
            <w:vMerge/>
          </w:tcPr>
          <w:p w:rsidR="00325FDE" w:rsidRPr="00C077D6" w:rsidRDefault="00325FDE" w:rsidP="00C077D6">
            <w:pPr>
              <w:spacing w:after="0" w:line="240" w:lineRule="auto"/>
              <w:rPr>
                <w:rFonts w:ascii="Times New Roman" w:hAnsi="Times New Roman" w:cs="Times New Roman"/>
                <w:sz w:val="24"/>
                <w:szCs w:val="24"/>
              </w:rPr>
            </w:pPr>
          </w:p>
        </w:tc>
        <w:tc>
          <w:tcPr>
            <w:tcW w:w="3462"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Винокурова Е.Н.</w:t>
            </w:r>
          </w:p>
        </w:tc>
        <w:tc>
          <w:tcPr>
            <w:tcW w:w="2391"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Учитель начальных классов</w:t>
            </w:r>
          </w:p>
        </w:tc>
        <w:tc>
          <w:tcPr>
            <w:tcW w:w="3677"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«Все грани добра 2013»</w:t>
            </w:r>
          </w:p>
        </w:tc>
        <w:tc>
          <w:tcPr>
            <w:tcW w:w="2158"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Всероссийский конкурс соц. проекта</w:t>
            </w:r>
          </w:p>
        </w:tc>
        <w:tc>
          <w:tcPr>
            <w:tcW w:w="2081"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rPr>
                <w:rFonts w:ascii="Times New Roman" w:hAnsi="Times New Roman" w:cs="Times New Roman"/>
                <w:sz w:val="24"/>
                <w:szCs w:val="24"/>
              </w:rPr>
            </w:pPr>
          </w:p>
        </w:tc>
        <w:tc>
          <w:tcPr>
            <w:tcW w:w="3462"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Барашкова М.Р.</w:t>
            </w:r>
          </w:p>
        </w:tc>
        <w:tc>
          <w:tcPr>
            <w:tcW w:w="2391"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Учитель русского языка</w:t>
            </w:r>
          </w:p>
        </w:tc>
        <w:tc>
          <w:tcPr>
            <w:tcW w:w="3677"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Разработка урока «О как убийственно ли любим…»</w:t>
            </w:r>
          </w:p>
        </w:tc>
        <w:tc>
          <w:tcPr>
            <w:tcW w:w="2158"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Улусный</w:t>
            </w:r>
          </w:p>
        </w:tc>
        <w:tc>
          <w:tcPr>
            <w:tcW w:w="2081"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3 место</w:t>
            </w:r>
          </w:p>
        </w:tc>
      </w:tr>
      <w:tr w:rsidR="00325FDE" w:rsidRPr="00C077D6" w:rsidTr="00C077D6">
        <w:tc>
          <w:tcPr>
            <w:tcW w:w="1339" w:type="dxa"/>
            <w:vMerge/>
          </w:tcPr>
          <w:p w:rsidR="00325FDE" w:rsidRPr="00C077D6" w:rsidRDefault="00325FDE" w:rsidP="00C077D6">
            <w:pPr>
              <w:spacing w:after="0" w:line="240" w:lineRule="auto"/>
              <w:rPr>
                <w:rFonts w:ascii="Times New Roman" w:hAnsi="Times New Roman" w:cs="Times New Roman"/>
                <w:sz w:val="24"/>
                <w:szCs w:val="24"/>
              </w:rPr>
            </w:pPr>
          </w:p>
        </w:tc>
        <w:tc>
          <w:tcPr>
            <w:tcW w:w="3462"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Попова Т.Я.</w:t>
            </w:r>
          </w:p>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Барашкова Р.И.</w:t>
            </w:r>
          </w:p>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Захарова А.А.</w:t>
            </w:r>
          </w:p>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Барашкова Ж.Ф.</w:t>
            </w:r>
          </w:p>
        </w:tc>
        <w:tc>
          <w:tcPr>
            <w:tcW w:w="2391" w:type="dxa"/>
          </w:tcPr>
          <w:p w:rsidR="00325FDE" w:rsidRPr="00C077D6" w:rsidRDefault="00325FDE" w:rsidP="00C077D6">
            <w:pPr>
              <w:spacing w:after="0" w:line="240" w:lineRule="auto"/>
              <w:rPr>
                <w:rFonts w:ascii="Times New Roman" w:hAnsi="Times New Roman" w:cs="Times New Roman"/>
                <w:sz w:val="24"/>
                <w:szCs w:val="24"/>
              </w:rPr>
            </w:pPr>
          </w:p>
        </w:tc>
        <w:tc>
          <w:tcPr>
            <w:tcW w:w="3677"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1 республиканский конкурс «Лучший урок с использованием ИКТ»</w:t>
            </w:r>
          </w:p>
        </w:tc>
        <w:tc>
          <w:tcPr>
            <w:tcW w:w="2158"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Республиканский</w:t>
            </w:r>
          </w:p>
        </w:tc>
        <w:tc>
          <w:tcPr>
            <w:tcW w:w="2081"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rPr>
                <w:rFonts w:ascii="Times New Roman" w:hAnsi="Times New Roman" w:cs="Times New Roman"/>
                <w:sz w:val="24"/>
                <w:szCs w:val="24"/>
              </w:rPr>
            </w:pPr>
          </w:p>
        </w:tc>
        <w:tc>
          <w:tcPr>
            <w:tcW w:w="3462" w:type="dxa"/>
            <w:vMerge w:val="restart"/>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Федотова Е.В.</w:t>
            </w:r>
          </w:p>
          <w:p w:rsidR="00325FDE" w:rsidRPr="00C077D6" w:rsidRDefault="00325FDE" w:rsidP="00C077D6">
            <w:pPr>
              <w:spacing w:after="0" w:line="240" w:lineRule="auto"/>
              <w:rPr>
                <w:rFonts w:ascii="Times New Roman" w:hAnsi="Times New Roman" w:cs="Times New Roman"/>
                <w:sz w:val="24"/>
                <w:szCs w:val="24"/>
              </w:rPr>
            </w:pPr>
          </w:p>
        </w:tc>
        <w:tc>
          <w:tcPr>
            <w:tcW w:w="2391" w:type="dxa"/>
            <w:vMerge w:val="restart"/>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Учитель физики и информатики</w:t>
            </w:r>
          </w:p>
        </w:tc>
        <w:tc>
          <w:tcPr>
            <w:tcW w:w="3677"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3 Республиканский методический олимпиада учителей информатики и студентов педагогических специальностей</w:t>
            </w:r>
          </w:p>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 xml:space="preserve">Институт математики и </w:t>
            </w:r>
            <w:r w:rsidRPr="00C077D6">
              <w:rPr>
                <w:rFonts w:ascii="Times New Roman" w:hAnsi="Times New Roman" w:cs="Times New Roman"/>
                <w:sz w:val="24"/>
                <w:szCs w:val="24"/>
              </w:rPr>
              <w:lastRenderedPageBreak/>
              <w:t>информатики</w:t>
            </w:r>
          </w:p>
        </w:tc>
        <w:tc>
          <w:tcPr>
            <w:tcW w:w="2158"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lastRenderedPageBreak/>
              <w:t>республиканский</w:t>
            </w:r>
          </w:p>
        </w:tc>
        <w:tc>
          <w:tcPr>
            <w:tcW w:w="2081"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сертификат</w:t>
            </w:r>
          </w:p>
        </w:tc>
      </w:tr>
      <w:tr w:rsidR="00325FDE" w:rsidRPr="00C077D6" w:rsidTr="00C077D6">
        <w:tc>
          <w:tcPr>
            <w:tcW w:w="1339" w:type="dxa"/>
            <w:vMerge/>
          </w:tcPr>
          <w:p w:rsidR="00325FDE" w:rsidRPr="00C077D6" w:rsidRDefault="00325FDE" w:rsidP="00C077D6">
            <w:pPr>
              <w:spacing w:after="0" w:line="240" w:lineRule="auto"/>
              <w:rPr>
                <w:rFonts w:ascii="Times New Roman" w:hAnsi="Times New Roman" w:cs="Times New Roman"/>
                <w:sz w:val="24"/>
                <w:szCs w:val="24"/>
              </w:rPr>
            </w:pPr>
          </w:p>
        </w:tc>
        <w:tc>
          <w:tcPr>
            <w:tcW w:w="3462" w:type="dxa"/>
            <w:vMerge/>
          </w:tcPr>
          <w:p w:rsidR="00325FDE" w:rsidRPr="00C077D6" w:rsidRDefault="00325FDE" w:rsidP="00C077D6">
            <w:pPr>
              <w:spacing w:after="0" w:line="240" w:lineRule="auto"/>
              <w:rPr>
                <w:rFonts w:ascii="Times New Roman" w:hAnsi="Times New Roman" w:cs="Times New Roman"/>
                <w:sz w:val="24"/>
                <w:szCs w:val="24"/>
              </w:rPr>
            </w:pPr>
          </w:p>
        </w:tc>
        <w:tc>
          <w:tcPr>
            <w:tcW w:w="2391" w:type="dxa"/>
            <w:vMerge/>
          </w:tcPr>
          <w:p w:rsidR="00325FDE" w:rsidRPr="00C077D6" w:rsidRDefault="00325FDE" w:rsidP="00C077D6">
            <w:pPr>
              <w:spacing w:after="0" w:line="240" w:lineRule="auto"/>
              <w:rPr>
                <w:rFonts w:ascii="Times New Roman" w:hAnsi="Times New Roman" w:cs="Times New Roman"/>
                <w:sz w:val="24"/>
                <w:szCs w:val="24"/>
              </w:rPr>
            </w:pPr>
          </w:p>
        </w:tc>
        <w:tc>
          <w:tcPr>
            <w:tcW w:w="3677"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11 республиканская командная олимпиада школьников по программированию, посвященной 15- летию ФМФ «Ленский край»</w:t>
            </w:r>
          </w:p>
        </w:tc>
        <w:tc>
          <w:tcPr>
            <w:tcW w:w="2158"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республиканский</w:t>
            </w:r>
          </w:p>
        </w:tc>
        <w:tc>
          <w:tcPr>
            <w:tcW w:w="2081"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Диплом</w:t>
            </w:r>
          </w:p>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 xml:space="preserve">Успешное решение трудной задачи </w:t>
            </w:r>
          </w:p>
        </w:tc>
      </w:tr>
    </w:tbl>
    <w:p w:rsidR="00325FDE" w:rsidRPr="00C077D6" w:rsidRDefault="00325FDE" w:rsidP="00C077D6">
      <w:pPr>
        <w:spacing w:after="0" w:line="240" w:lineRule="auto"/>
        <w:ind w:firstLine="540"/>
        <w:jc w:val="both"/>
        <w:rPr>
          <w:rFonts w:ascii="Times New Roman" w:hAnsi="Times New Roman" w:cs="Times New Roman"/>
          <w:sz w:val="24"/>
          <w:szCs w:val="24"/>
        </w:rPr>
      </w:pPr>
      <w:r w:rsidRPr="00C077D6">
        <w:rPr>
          <w:rFonts w:ascii="Times New Roman" w:eastAsia="Times New Roman" w:hAnsi="Times New Roman" w:cs="Times New Roman"/>
          <w:sz w:val="24"/>
          <w:szCs w:val="24"/>
        </w:rPr>
        <w:t xml:space="preserve">Из таблицы можно увидеть, что количество </w:t>
      </w:r>
      <w:r w:rsidRPr="00C077D6">
        <w:rPr>
          <w:rFonts w:ascii="Times New Roman" w:hAnsi="Times New Roman" w:cs="Times New Roman"/>
          <w:sz w:val="24"/>
          <w:szCs w:val="24"/>
        </w:rPr>
        <w:t xml:space="preserve"> конкурсантов </w:t>
      </w:r>
      <w:r w:rsidRPr="00C077D6">
        <w:rPr>
          <w:rFonts w:ascii="Times New Roman" w:eastAsia="Times New Roman" w:hAnsi="Times New Roman" w:cs="Times New Roman"/>
          <w:sz w:val="24"/>
          <w:szCs w:val="24"/>
        </w:rPr>
        <w:t xml:space="preserve">увеличилось на </w:t>
      </w:r>
      <w:r w:rsidRPr="00C077D6">
        <w:rPr>
          <w:rFonts w:ascii="Times New Roman" w:hAnsi="Times New Roman" w:cs="Times New Roman"/>
          <w:sz w:val="24"/>
          <w:szCs w:val="24"/>
        </w:rPr>
        <w:t xml:space="preserve">улусном, </w:t>
      </w:r>
      <w:r w:rsidRPr="00C077D6">
        <w:rPr>
          <w:rFonts w:ascii="Times New Roman" w:eastAsia="Times New Roman" w:hAnsi="Times New Roman" w:cs="Times New Roman"/>
          <w:sz w:val="24"/>
          <w:szCs w:val="24"/>
        </w:rPr>
        <w:t xml:space="preserve">республиканском, межрегиональном уровнях. </w:t>
      </w:r>
    </w:p>
    <w:p w:rsidR="00325FDE" w:rsidRPr="00C077D6" w:rsidRDefault="00325FDE" w:rsidP="00C077D6">
      <w:pPr>
        <w:spacing w:after="0" w:line="240" w:lineRule="auto"/>
        <w:ind w:firstLine="540"/>
        <w:jc w:val="both"/>
        <w:rPr>
          <w:rFonts w:ascii="Times New Roman" w:eastAsia="Times New Roman" w:hAnsi="Times New Roman" w:cs="Times New Roman"/>
          <w:sz w:val="24"/>
          <w:szCs w:val="24"/>
        </w:rPr>
      </w:pPr>
      <w:r w:rsidRPr="00C077D6">
        <w:rPr>
          <w:rFonts w:ascii="Times New Roman" w:hAnsi="Times New Roman" w:cs="Times New Roman"/>
          <w:sz w:val="24"/>
          <w:szCs w:val="24"/>
        </w:rPr>
        <w:t>Ежегодно наши педагоги участвуют на улусных конкурсах «Учитель года», «Молодой педагог», «Урок года», «Классный руководитель», «Вожатый года».</w:t>
      </w:r>
    </w:p>
    <w:p w:rsidR="00325FDE" w:rsidRPr="00C077D6" w:rsidRDefault="00325FDE" w:rsidP="00C077D6">
      <w:pPr>
        <w:spacing w:after="0" w:line="240" w:lineRule="auto"/>
        <w:ind w:firstLine="540"/>
        <w:jc w:val="both"/>
        <w:rPr>
          <w:rFonts w:ascii="Times New Roman" w:hAnsi="Times New Roman" w:cs="Times New Roman"/>
          <w:sz w:val="24"/>
          <w:szCs w:val="24"/>
        </w:rPr>
      </w:pPr>
      <w:r w:rsidRPr="00C077D6">
        <w:rPr>
          <w:rFonts w:ascii="Times New Roman" w:hAnsi="Times New Roman" w:cs="Times New Roman"/>
          <w:sz w:val="24"/>
          <w:szCs w:val="24"/>
        </w:rPr>
        <w:t>У</w:t>
      </w:r>
      <w:r w:rsidRPr="00C077D6">
        <w:rPr>
          <w:rFonts w:ascii="Times New Roman" w:eastAsia="Times New Roman" w:hAnsi="Times New Roman" w:cs="Times New Roman"/>
          <w:sz w:val="24"/>
          <w:szCs w:val="24"/>
        </w:rPr>
        <w:t xml:space="preserve">величилось количество педагогов, являющихся </w:t>
      </w:r>
      <w:r w:rsidRPr="00C077D6">
        <w:rPr>
          <w:rFonts w:ascii="Times New Roman" w:eastAsia="Times New Roman" w:hAnsi="Times New Roman" w:cs="Times New Roman"/>
          <w:sz w:val="24"/>
          <w:szCs w:val="24"/>
          <w:u w:val="single"/>
        </w:rPr>
        <w:t>призерами</w:t>
      </w:r>
      <w:r w:rsidRPr="00C077D6">
        <w:rPr>
          <w:rFonts w:ascii="Times New Roman" w:eastAsia="Times New Roman" w:hAnsi="Times New Roman" w:cs="Times New Roman"/>
          <w:sz w:val="24"/>
          <w:szCs w:val="24"/>
        </w:rPr>
        <w:t xml:space="preserve"> муниципальных и республиканских конкурсов, так </w:t>
      </w:r>
    </w:p>
    <w:p w:rsidR="00325FDE" w:rsidRPr="00C077D6" w:rsidRDefault="00325FDE" w:rsidP="00C077D6">
      <w:pPr>
        <w:spacing w:after="0" w:line="240" w:lineRule="auto"/>
        <w:ind w:firstLine="540"/>
        <w:jc w:val="both"/>
        <w:rPr>
          <w:rFonts w:ascii="Times New Roman" w:hAnsi="Times New Roman" w:cs="Times New Roman"/>
          <w:sz w:val="24"/>
          <w:szCs w:val="24"/>
        </w:rPr>
      </w:pPr>
      <w:r w:rsidRPr="00C077D6">
        <w:rPr>
          <w:rFonts w:ascii="Times New Roman" w:hAnsi="Times New Roman" w:cs="Times New Roman"/>
          <w:sz w:val="24"/>
          <w:szCs w:val="24"/>
        </w:rPr>
        <w:t>-</w:t>
      </w:r>
      <w:r w:rsidRPr="00C077D6">
        <w:rPr>
          <w:rFonts w:ascii="Times New Roman" w:eastAsia="Times New Roman" w:hAnsi="Times New Roman" w:cs="Times New Roman"/>
          <w:sz w:val="24"/>
          <w:szCs w:val="24"/>
        </w:rPr>
        <w:t>Барашкова Р.И. стала финалистом муниципального этапа конкурса «Учитель года – 2012»</w:t>
      </w:r>
    </w:p>
    <w:p w:rsidR="00325FDE" w:rsidRPr="00C077D6" w:rsidRDefault="00325FDE" w:rsidP="00C077D6">
      <w:pPr>
        <w:spacing w:after="0" w:line="240" w:lineRule="auto"/>
        <w:ind w:firstLine="540"/>
        <w:jc w:val="both"/>
        <w:rPr>
          <w:rFonts w:ascii="Times New Roman" w:hAnsi="Times New Roman" w:cs="Times New Roman"/>
          <w:sz w:val="24"/>
          <w:szCs w:val="24"/>
        </w:rPr>
      </w:pPr>
      <w:r w:rsidRPr="00C077D6">
        <w:rPr>
          <w:rFonts w:ascii="Times New Roman" w:hAnsi="Times New Roman" w:cs="Times New Roman"/>
          <w:sz w:val="24"/>
          <w:szCs w:val="24"/>
        </w:rPr>
        <w:t>-</w:t>
      </w:r>
      <w:r w:rsidRPr="00C077D6">
        <w:rPr>
          <w:rFonts w:ascii="Times New Roman" w:eastAsia="Times New Roman" w:hAnsi="Times New Roman" w:cs="Times New Roman"/>
          <w:sz w:val="24"/>
          <w:szCs w:val="24"/>
        </w:rPr>
        <w:t>Победителем улусного и республиканского конкурса ПНПО стала учитель родного языка и литер</w:t>
      </w:r>
      <w:r w:rsidRPr="00C077D6">
        <w:rPr>
          <w:rFonts w:ascii="Times New Roman" w:hAnsi="Times New Roman" w:cs="Times New Roman"/>
          <w:sz w:val="24"/>
          <w:szCs w:val="24"/>
        </w:rPr>
        <w:t>атуры Барашкова Ж.Ф.</w:t>
      </w:r>
    </w:p>
    <w:p w:rsidR="00325FDE" w:rsidRPr="00B87DED" w:rsidRDefault="00325FDE" w:rsidP="00B87DED">
      <w:pPr>
        <w:spacing w:after="0" w:line="240" w:lineRule="auto"/>
        <w:ind w:firstLine="540"/>
        <w:jc w:val="both"/>
        <w:rPr>
          <w:rFonts w:ascii="Times New Roman" w:hAnsi="Times New Roman" w:cs="Times New Roman"/>
          <w:sz w:val="24"/>
          <w:szCs w:val="24"/>
        </w:rPr>
      </w:pPr>
      <w:r w:rsidRPr="00C077D6">
        <w:rPr>
          <w:rFonts w:ascii="Times New Roman" w:hAnsi="Times New Roman" w:cs="Times New Roman"/>
          <w:sz w:val="24"/>
          <w:szCs w:val="24"/>
        </w:rPr>
        <w:t>-Захарова А.А. стала финалистом муниципального этапа конкурса «Учитель года 2013».</w:t>
      </w:r>
    </w:p>
    <w:p w:rsidR="00325FDE" w:rsidRPr="00C077D6" w:rsidRDefault="00325FDE" w:rsidP="00C077D6">
      <w:pPr>
        <w:pStyle w:val="2"/>
        <w:numPr>
          <w:ilvl w:val="0"/>
          <w:numId w:val="0"/>
        </w:numPr>
        <w:ind w:left="720"/>
        <w:jc w:val="center"/>
        <w:rPr>
          <w:b w:val="0"/>
          <w:u w:val="single"/>
        </w:rPr>
      </w:pPr>
      <w:r w:rsidRPr="00C077D6">
        <w:rPr>
          <w:b w:val="0"/>
          <w:u w:val="single"/>
        </w:rPr>
        <w:t>Обобщение и распространение ППО, мастер – классы  для педагогов улуса, республики</w:t>
      </w:r>
    </w:p>
    <w:p w:rsidR="00325FDE" w:rsidRPr="00C077D6" w:rsidRDefault="00325FDE" w:rsidP="00C077D6">
      <w:pPr>
        <w:spacing w:after="0" w:line="240" w:lineRule="auto"/>
        <w:rPr>
          <w:rFonts w:ascii="Times New Roman" w:eastAsia="Times New Roman" w:hAnsi="Times New Roman" w:cs="Times New Roman"/>
          <w:sz w:val="24"/>
          <w:szCs w:val="24"/>
        </w:rPr>
      </w:pPr>
    </w:p>
    <w:tbl>
      <w:tblPr>
        <w:tblW w:w="1558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4"/>
        <w:gridCol w:w="2342"/>
        <w:gridCol w:w="3309"/>
        <w:gridCol w:w="1869"/>
        <w:gridCol w:w="2032"/>
        <w:gridCol w:w="2905"/>
        <w:gridCol w:w="1976"/>
      </w:tblGrid>
      <w:tr w:rsidR="00325FDE" w:rsidRPr="00C077D6" w:rsidTr="002C70D4">
        <w:tc>
          <w:tcPr>
            <w:tcW w:w="1154"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hAnsi="Times New Roman" w:cs="Times New Roman"/>
                <w:bCs/>
                <w:sz w:val="24"/>
                <w:szCs w:val="24"/>
              </w:rPr>
              <w:t>Учебный год</w:t>
            </w:r>
          </w:p>
        </w:tc>
        <w:tc>
          <w:tcPr>
            <w:tcW w:w="234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Ф.И.О (полностью)</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Уровень семинара</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Предмет </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Форма</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 (мастер-класс, урок, </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выступление)</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Тема выступления</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Результат </w:t>
            </w:r>
          </w:p>
        </w:tc>
      </w:tr>
      <w:tr w:rsidR="00325FDE" w:rsidRPr="00C077D6" w:rsidTr="002C70D4">
        <w:tc>
          <w:tcPr>
            <w:tcW w:w="1154" w:type="dxa"/>
            <w:vMerge w:val="restart"/>
          </w:tcPr>
          <w:p w:rsidR="00325FDE" w:rsidRPr="00C077D6" w:rsidRDefault="00325FDE" w:rsidP="00C077D6">
            <w:pPr>
              <w:spacing w:after="0" w:line="240" w:lineRule="auto"/>
              <w:jc w:val="center"/>
              <w:rPr>
                <w:rFonts w:ascii="Times New Roman" w:hAnsi="Times New Roman" w:cs="Times New Roman"/>
                <w:bCs/>
                <w:sz w:val="24"/>
                <w:szCs w:val="24"/>
              </w:rPr>
            </w:pPr>
            <w:r w:rsidRPr="00C077D6">
              <w:rPr>
                <w:rFonts w:ascii="Times New Roman" w:hAnsi="Times New Roman" w:cs="Times New Roman"/>
                <w:bCs/>
                <w:sz w:val="24"/>
                <w:szCs w:val="24"/>
              </w:rPr>
              <w:t>2010-2011</w:t>
            </w:r>
          </w:p>
        </w:tc>
        <w:tc>
          <w:tcPr>
            <w:tcW w:w="234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Васильева Аграфена Егоровна</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Улусный конкурс «Классный руководитель 2010»</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hAnsi="Times New Roman" w:cs="Times New Roman"/>
                <w:sz w:val="24"/>
                <w:szCs w:val="24"/>
              </w:rPr>
              <w:t>Учитель начальных классов</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Внеклассное мероприятие </w:t>
            </w: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Программа развития классного коллектива</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«По тропам партизан»</w:t>
            </w:r>
          </w:p>
          <w:p w:rsidR="00325FDE" w:rsidRPr="00C077D6" w:rsidRDefault="00325FDE" w:rsidP="00C077D6">
            <w:pPr>
              <w:spacing w:after="0" w:line="240" w:lineRule="auto"/>
              <w:rPr>
                <w:rFonts w:ascii="Times New Roman" w:eastAsia="Times New Roman" w:hAnsi="Times New Roman" w:cs="Times New Roman"/>
                <w:sz w:val="24"/>
                <w:szCs w:val="24"/>
              </w:rPr>
            </w:pPr>
          </w:p>
          <w:p w:rsidR="00325FDE" w:rsidRPr="00C077D6" w:rsidRDefault="00325FDE" w:rsidP="00C077D6">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«Все цвета кроме черного»</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2C70D4">
        <w:tc>
          <w:tcPr>
            <w:tcW w:w="1154" w:type="dxa"/>
            <w:vMerge/>
          </w:tcPr>
          <w:p w:rsidR="00325FDE" w:rsidRPr="00C077D6" w:rsidRDefault="00325FDE" w:rsidP="00C077D6">
            <w:pPr>
              <w:spacing w:after="0" w:line="240" w:lineRule="auto"/>
              <w:jc w:val="center"/>
              <w:rPr>
                <w:rFonts w:ascii="Times New Roman" w:hAnsi="Times New Roman" w:cs="Times New Roman"/>
                <w:bCs/>
                <w:sz w:val="24"/>
                <w:szCs w:val="24"/>
              </w:rPr>
            </w:pPr>
          </w:p>
        </w:tc>
        <w:tc>
          <w:tcPr>
            <w:tcW w:w="234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Оконешникова </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Дария Ивановна</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«Учитель физической культуры 2010»</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Учитель физической культуры и ОБЖ</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Урок</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защита концепции</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«Чэбдик алааска»</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Программа «Здоровый школьник»</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2C70D4">
        <w:tc>
          <w:tcPr>
            <w:tcW w:w="1154" w:type="dxa"/>
            <w:vMerge/>
          </w:tcPr>
          <w:p w:rsidR="00325FDE" w:rsidRPr="00C077D6" w:rsidRDefault="00325FDE" w:rsidP="00C077D6">
            <w:pPr>
              <w:spacing w:after="0" w:line="240" w:lineRule="auto"/>
              <w:jc w:val="center"/>
              <w:rPr>
                <w:rFonts w:ascii="Times New Roman" w:hAnsi="Times New Roman" w:cs="Times New Roman"/>
                <w:bCs/>
                <w:sz w:val="24"/>
                <w:szCs w:val="24"/>
              </w:rPr>
            </w:pPr>
          </w:p>
        </w:tc>
        <w:tc>
          <w:tcPr>
            <w:tcW w:w="234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Уарова</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 Надежда Васильевна</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Республиканское дистанционное педагогическое чтение</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Учитель русского языка и литературы</w:t>
            </w:r>
            <w:r w:rsidRPr="00C077D6">
              <w:rPr>
                <w:rFonts w:ascii="Times New Roman" w:hAnsi="Times New Roman" w:cs="Times New Roman"/>
                <w:sz w:val="24"/>
                <w:szCs w:val="24"/>
              </w:rPr>
              <w:t xml:space="preserve"> </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урок</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«Личность Остапа, как отражение своего времени»</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3 место</w:t>
            </w:r>
          </w:p>
        </w:tc>
      </w:tr>
      <w:tr w:rsidR="00325FDE" w:rsidRPr="00C077D6" w:rsidTr="002C70D4">
        <w:tc>
          <w:tcPr>
            <w:tcW w:w="1154" w:type="dxa"/>
            <w:vMerge/>
          </w:tcPr>
          <w:p w:rsidR="00325FDE" w:rsidRPr="00C077D6" w:rsidRDefault="00325FDE" w:rsidP="00C077D6">
            <w:pPr>
              <w:spacing w:after="0" w:line="240" w:lineRule="auto"/>
              <w:jc w:val="center"/>
              <w:rPr>
                <w:rFonts w:ascii="Times New Roman" w:hAnsi="Times New Roman" w:cs="Times New Roman"/>
                <w:bCs/>
                <w:sz w:val="24"/>
                <w:szCs w:val="24"/>
              </w:rPr>
            </w:pPr>
          </w:p>
        </w:tc>
        <w:tc>
          <w:tcPr>
            <w:tcW w:w="234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Гоголева </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Алина Аркадьевна</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Улусный </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Иностранный язык</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Мастер- класс</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«Проектная деятельность во внеурочное время  по </w:t>
            </w:r>
            <w:r w:rsidRPr="00C077D6">
              <w:rPr>
                <w:rFonts w:ascii="Times New Roman" w:eastAsia="Times New Roman" w:hAnsi="Times New Roman" w:cs="Times New Roman"/>
                <w:sz w:val="24"/>
                <w:szCs w:val="24"/>
              </w:rPr>
              <w:lastRenderedPageBreak/>
              <w:t>английскому языку»</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2C70D4">
        <w:tc>
          <w:tcPr>
            <w:tcW w:w="1154" w:type="dxa"/>
            <w:vMerge/>
          </w:tcPr>
          <w:p w:rsidR="00325FDE" w:rsidRPr="00C077D6" w:rsidRDefault="00325FDE" w:rsidP="00C077D6">
            <w:pPr>
              <w:spacing w:after="0" w:line="240" w:lineRule="auto"/>
              <w:jc w:val="center"/>
              <w:rPr>
                <w:rFonts w:ascii="Times New Roman" w:hAnsi="Times New Roman" w:cs="Times New Roman"/>
                <w:bCs/>
                <w:sz w:val="24"/>
                <w:szCs w:val="24"/>
              </w:rPr>
            </w:pPr>
          </w:p>
        </w:tc>
        <w:tc>
          <w:tcPr>
            <w:tcW w:w="234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Попова Анастасия Тимофеевна</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Улусный конкурс «Молодой учитель2011»</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Учитель физики и информатики</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Урок</w:t>
            </w: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Проект</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Внеклассное мероприятие</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«Тепловые явления»</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Журнал для молодых учителей «Планета учитель»</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Электронное  портфолио ученика</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2 место</w:t>
            </w:r>
          </w:p>
        </w:tc>
      </w:tr>
      <w:tr w:rsidR="00325FDE" w:rsidRPr="00C077D6" w:rsidTr="002C70D4">
        <w:tc>
          <w:tcPr>
            <w:tcW w:w="1154" w:type="dxa"/>
            <w:vMerge/>
          </w:tcPr>
          <w:p w:rsidR="00325FDE" w:rsidRPr="00C077D6" w:rsidRDefault="00325FDE" w:rsidP="00C077D6">
            <w:pPr>
              <w:spacing w:after="0" w:line="240" w:lineRule="auto"/>
              <w:jc w:val="center"/>
              <w:rPr>
                <w:rFonts w:ascii="Times New Roman" w:hAnsi="Times New Roman" w:cs="Times New Roman"/>
                <w:bCs/>
                <w:sz w:val="24"/>
                <w:szCs w:val="24"/>
              </w:rPr>
            </w:pPr>
          </w:p>
        </w:tc>
        <w:tc>
          <w:tcPr>
            <w:tcW w:w="234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Барашкова Жанна </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Федоровна</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Республиканское дистанционное педагогическое чтение</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Учитель родного языка и литературы</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Урок</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«Эдэр психологтар</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 субэ мунньахтара» Н.Заболоцкая кэпсээниттэн</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3 место</w:t>
            </w:r>
          </w:p>
        </w:tc>
      </w:tr>
      <w:tr w:rsidR="00325FDE" w:rsidRPr="00C077D6" w:rsidTr="002C70D4">
        <w:tc>
          <w:tcPr>
            <w:tcW w:w="1154" w:type="dxa"/>
            <w:vMerge/>
          </w:tcPr>
          <w:p w:rsidR="00325FDE" w:rsidRPr="00C077D6" w:rsidRDefault="00325FDE" w:rsidP="00C077D6">
            <w:pPr>
              <w:spacing w:after="0" w:line="240" w:lineRule="auto"/>
              <w:jc w:val="center"/>
              <w:rPr>
                <w:rFonts w:ascii="Times New Roman" w:hAnsi="Times New Roman" w:cs="Times New Roman"/>
                <w:bCs/>
                <w:sz w:val="24"/>
                <w:szCs w:val="24"/>
              </w:rPr>
            </w:pPr>
          </w:p>
        </w:tc>
        <w:tc>
          <w:tcPr>
            <w:tcW w:w="234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Барашкова Розалия Ивановна</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hAnsi="Times New Roman" w:cs="Times New Roman"/>
                <w:sz w:val="24"/>
                <w:szCs w:val="24"/>
              </w:rPr>
              <w:t>У</w:t>
            </w:r>
            <w:r w:rsidRPr="00C077D6">
              <w:rPr>
                <w:rFonts w:ascii="Times New Roman" w:eastAsia="Times New Roman" w:hAnsi="Times New Roman" w:cs="Times New Roman"/>
                <w:sz w:val="24"/>
                <w:szCs w:val="24"/>
              </w:rPr>
              <w:t>лусный</w:t>
            </w:r>
            <w:r w:rsidRPr="00C077D6">
              <w:rPr>
                <w:rFonts w:ascii="Times New Roman" w:hAnsi="Times New Roman" w:cs="Times New Roman"/>
                <w:sz w:val="24"/>
                <w:szCs w:val="24"/>
              </w:rPr>
              <w:t xml:space="preserve"> семинар</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математика</w:t>
            </w:r>
            <w:r w:rsidRPr="00C077D6">
              <w:rPr>
                <w:rFonts w:ascii="Times New Roman" w:hAnsi="Times New Roman" w:cs="Times New Roman"/>
                <w:sz w:val="24"/>
                <w:szCs w:val="24"/>
              </w:rPr>
              <w:t xml:space="preserve"> </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выступление</w:t>
            </w:r>
          </w:p>
        </w:tc>
        <w:tc>
          <w:tcPr>
            <w:tcW w:w="2905" w:type="dxa"/>
          </w:tcPr>
          <w:p w:rsidR="00325FDE" w:rsidRPr="00C077D6" w:rsidRDefault="00325FDE" w:rsidP="00C077D6">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«Решение логарифмических неравенств методом интервалов»</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2C70D4">
        <w:tc>
          <w:tcPr>
            <w:tcW w:w="1154" w:type="dxa"/>
            <w:vMerge/>
          </w:tcPr>
          <w:p w:rsidR="00325FDE" w:rsidRPr="00C077D6" w:rsidRDefault="00325FDE" w:rsidP="00C077D6">
            <w:pPr>
              <w:spacing w:after="0" w:line="240" w:lineRule="auto"/>
              <w:jc w:val="center"/>
              <w:rPr>
                <w:rFonts w:ascii="Times New Roman" w:hAnsi="Times New Roman" w:cs="Times New Roman"/>
                <w:bCs/>
                <w:sz w:val="24"/>
                <w:szCs w:val="24"/>
              </w:rPr>
            </w:pPr>
          </w:p>
        </w:tc>
        <w:tc>
          <w:tcPr>
            <w:tcW w:w="234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Солдатов Ярослав Павлович</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«Учитель физической культуры 2010»</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Учитель физической культуры и ОБЖ</w:t>
            </w:r>
            <w:r w:rsidRPr="00C077D6">
              <w:rPr>
                <w:rFonts w:ascii="Times New Roman" w:hAnsi="Times New Roman" w:cs="Times New Roman"/>
                <w:sz w:val="24"/>
                <w:szCs w:val="24"/>
              </w:rPr>
              <w:t xml:space="preserve"> </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Урок</w:t>
            </w: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 </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Защита концепции</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«Развитие силовой выносливости спортсменов гиревиков на начальном этапе подготовки 15-17 лет»</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Силовая подготовка по гиревому спорту среди юношей.</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2C70D4">
        <w:tc>
          <w:tcPr>
            <w:tcW w:w="1154" w:type="dxa"/>
            <w:vMerge/>
          </w:tcPr>
          <w:p w:rsidR="00325FDE" w:rsidRPr="00C077D6" w:rsidRDefault="00325FDE" w:rsidP="00C077D6">
            <w:pPr>
              <w:spacing w:after="0" w:line="240" w:lineRule="auto"/>
              <w:jc w:val="center"/>
              <w:rPr>
                <w:rFonts w:ascii="Times New Roman" w:hAnsi="Times New Roman" w:cs="Times New Roman"/>
                <w:bCs/>
                <w:sz w:val="24"/>
                <w:szCs w:val="24"/>
              </w:rPr>
            </w:pPr>
          </w:p>
        </w:tc>
        <w:tc>
          <w:tcPr>
            <w:tcW w:w="234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Ноева </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Татьяна </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Ивановна</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hAnsi="Times New Roman" w:cs="Times New Roman"/>
                <w:sz w:val="24"/>
                <w:szCs w:val="24"/>
              </w:rPr>
              <w:t>У</w:t>
            </w:r>
            <w:r w:rsidRPr="00C077D6">
              <w:rPr>
                <w:rFonts w:ascii="Times New Roman" w:eastAsia="Times New Roman" w:hAnsi="Times New Roman" w:cs="Times New Roman"/>
                <w:sz w:val="24"/>
                <w:szCs w:val="24"/>
              </w:rPr>
              <w:t>лусный</w:t>
            </w:r>
            <w:r w:rsidRPr="00C077D6">
              <w:rPr>
                <w:rFonts w:ascii="Times New Roman" w:hAnsi="Times New Roman" w:cs="Times New Roman"/>
                <w:sz w:val="24"/>
                <w:szCs w:val="24"/>
              </w:rPr>
              <w:t xml:space="preserve"> семинар</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Зам. дир. по УВР</w:t>
            </w:r>
            <w:r w:rsidRPr="00C077D6">
              <w:rPr>
                <w:rFonts w:ascii="Times New Roman" w:hAnsi="Times New Roman" w:cs="Times New Roman"/>
                <w:sz w:val="24"/>
                <w:szCs w:val="24"/>
              </w:rPr>
              <w:t xml:space="preserve"> </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выступление</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bCs/>
                <w:sz w:val="24"/>
                <w:szCs w:val="24"/>
              </w:rPr>
              <w:t>Изменения,</w:t>
            </w:r>
          </w:p>
          <w:p w:rsidR="00325FDE" w:rsidRPr="00C077D6" w:rsidRDefault="00325FDE" w:rsidP="00C077D6">
            <w:pPr>
              <w:spacing w:after="0" w:line="240" w:lineRule="auto"/>
              <w:jc w:val="center"/>
              <w:rPr>
                <w:rFonts w:ascii="Times New Roman" w:eastAsia="Times New Roman" w:hAnsi="Times New Roman" w:cs="Times New Roman"/>
                <w:bCs/>
                <w:sz w:val="24"/>
                <w:szCs w:val="24"/>
              </w:rPr>
            </w:pPr>
            <w:r w:rsidRPr="00C077D6">
              <w:rPr>
                <w:rFonts w:ascii="Times New Roman" w:eastAsia="Times New Roman" w:hAnsi="Times New Roman" w:cs="Times New Roman"/>
                <w:bCs/>
                <w:sz w:val="24"/>
                <w:szCs w:val="24"/>
              </w:rPr>
              <w:t>которое вносятся в федеральный базисный учебный план и примерные учебные планы для образовательных учреждений</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bCs/>
                <w:sz w:val="24"/>
                <w:szCs w:val="24"/>
              </w:rPr>
              <w:t xml:space="preserve"> Российской Федераци</w:t>
            </w:r>
            <w:r w:rsidRPr="00C077D6">
              <w:rPr>
                <w:rFonts w:ascii="Times New Roman" w:eastAsia="Times New Roman" w:hAnsi="Times New Roman" w:cs="Times New Roman"/>
                <w:b/>
                <w:bCs/>
                <w:sz w:val="24"/>
                <w:szCs w:val="24"/>
              </w:rPr>
              <w:t>и.</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2C70D4">
        <w:tc>
          <w:tcPr>
            <w:tcW w:w="1154" w:type="dxa"/>
            <w:vMerge w:val="restart"/>
          </w:tcPr>
          <w:p w:rsidR="00325FDE" w:rsidRPr="00C077D6" w:rsidRDefault="00325FDE" w:rsidP="00C077D6">
            <w:pPr>
              <w:spacing w:after="0" w:line="240" w:lineRule="auto"/>
              <w:jc w:val="center"/>
              <w:rPr>
                <w:rFonts w:ascii="Times New Roman" w:hAnsi="Times New Roman" w:cs="Times New Roman"/>
                <w:bCs/>
                <w:sz w:val="24"/>
                <w:szCs w:val="24"/>
              </w:rPr>
            </w:pPr>
            <w:r w:rsidRPr="00C077D6">
              <w:rPr>
                <w:rFonts w:ascii="Times New Roman" w:hAnsi="Times New Roman" w:cs="Times New Roman"/>
                <w:bCs/>
                <w:sz w:val="24"/>
                <w:szCs w:val="24"/>
              </w:rPr>
              <w:t>2011-2012</w:t>
            </w:r>
          </w:p>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vMerge w:val="restart"/>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Барашкова</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Жанна</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Федоровна</w:t>
            </w:r>
          </w:p>
        </w:tc>
        <w:tc>
          <w:tcPr>
            <w:tcW w:w="3309" w:type="dxa"/>
          </w:tcPr>
          <w:p w:rsidR="00325FDE" w:rsidRPr="00C077D6" w:rsidRDefault="00325FDE" w:rsidP="00C077D6">
            <w:pPr>
              <w:pStyle w:val="a6"/>
              <w:spacing w:after="0" w:line="240" w:lineRule="auto"/>
              <w:ind w:left="0"/>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Улусный конкурс «Лучший учитель якутского языка и литературы»</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Родной язык и литература</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Урок</w:t>
            </w: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lastRenderedPageBreak/>
              <w:t>Мастер класс</w:t>
            </w: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Круглый стол, выступление</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lastRenderedPageBreak/>
              <w:t>«С.С. Эрэлик Эристиин аатын уйэтитиигэ солун хардыы»</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lastRenderedPageBreak/>
              <w:t>«О5ону чинчийэр улэ5э уьуйуу»</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«О5ону чинчийэр улэ5э уьуйуу»</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lastRenderedPageBreak/>
              <w:t>2 место</w:t>
            </w:r>
          </w:p>
        </w:tc>
      </w:tr>
      <w:tr w:rsidR="00325FDE" w:rsidRPr="00C077D6" w:rsidTr="002C70D4">
        <w:trPr>
          <w:trHeight w:val="844"/>
        </w:trPr>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vMerge/>
          </w:tcPr>
          <w:p w:rsidR="00325FDE" w:rsidRPr="00C077D6" w:rsidRDefault="00325FDE" w:rsidP="00C077D6">
            <w:pPr>
              <w:spacing w:after="0" w:line="240" w:lineRule="auto"/>
              <w:jc w:val="center"/>
              <w:rPr>
                <w:rFonts w:ascii="Times New Roman" w:eastAsia="Times New Roman" w:hAnsi="Times New Roman" w:cs="Times New Roman"/>
                <w:sz w:val="24"/>
                <w:szCs w:val="24"/>
              </w:rPr>
            </w:pP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Распространение опыта работы на улусном семинаре – практикуме учителей родного языка и литературы.</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урок</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«С.С. Эрэлик Эристиин аатын уйэтитиигэ солун хардыы»</w:t>
            </w:r>
          </w:p>
          <w:p w:rsidR="00325FDE" w:rsidRPr="00C077D6" w:rsidRDefault="00325FDE" w:rsidP="00C077D6">
            <w:pPr>
              <w:spacing w:after="0" w:line="240" w:lineRule="auto"/>
              <w:jc w:val="center"/>
              <w:rPr>
                <w:rFonts w:ascii="Times New Roman" w:eastAsia="Times New Roman" w:hAnsi="Times New Roman" w:cs="Times New Roman"/>
                <w:sz w:val="24"/>
                <w:szCs w:val="24"/>
              </w:rPr>
            </w:pP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2C70D4">
        <w:trPr>
          <w:trHeight w:val="344"/>
        </w:trPr>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vMerge w:val="restart"/>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Барашкова Р.И.</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lang w:val="en-US"/>
              </w:rPr>
            </w:pPr>
            <w:r w:rsidRPr="00C077D6">
              <w:rPr>
                <w:rFonts w:ascii="Times New Roman" w:eastAsia="Times New Roman" w:hAnsi="Times New Roman" w:cs="Times New Roman"/>
                <w:sz w:val="24"/>
                <w:szCs w:val="24"/>
              </w:rPr>
              <w:t>Улусное февральское совещание</w:t>
            </w:r>
          </w:p>
        </w:tc>
        <w:tc>
          <w:tcPr>
            <w:tcW w:w="1869" w:type="dxa"/>
            <w:vMerge w:val="restart"/>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математика</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урок</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«Удивительно гармоничная </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фигура»</w:t>
            </w:r>
          </w:p>
          <w:p w:rsidR="00325FDE" w:rsidRPr="00C077D6" w:rsidRDefault="00325FDE" w:rsidP="00C077D6">
            <w:pPr>
              <w:spacing w:after="0" w:line="240" w:lineRule="auto"/>
              <w:jc w:val="center"/>
              <w:rPr>
                <w:rFonts w:ascii="Times New Roman" w:eastAsia="Times New Roman" w:hAnsi="Times New Roman" w:cs="Times New Roman"/>
                <w:sz w:val="24"/>
                <w:szCs w:val="24"/>
              </w:rPr>
            </w:pP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2C70D4">
        <w:trPr>
          <w:trHeight w:val="344"/>
        </w:trPr>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vMerge/>
          </w:tcPr>
          <w:p w:rsidR="00325FDE" w:rsidRPr="00C077D6" w:rsidRDefault="00325FDE" w:rsidP="00C077D6">
            <w:pPr>
              <w:spacing w:after="0" w:line="240" w:lineRule="auto"/>
              <w:jc w:val="center"/>
              <w:rPr>
                <w:rFonts w:ascii="Times New Roman" w:eastAsia="Times New Roman" w:hAnsi="Times New Roman" w:cs="Times New Roman"/>
                <w:sz w:val="24"/>
                <w:szCs w:val="24"/>
              </w:rPr>
            </w:pP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Республиканский</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Проект практикоориентированных курсов ПК на базе Ассоциированных школ «СВФУ образовательный округ» по теме «Организация исследовательской и проектной деятельности в условиях ФГОС-2»</w:t>
            </w:r>
          </w:p>
        </w:tc>
        <w:tc>
          <w:tcPr>
            <w:tcW w:w="1869" w:type="dxa"/>
            <w:vMerge/>
          </w:tcPr>
          <w:p w:rsidR="00325FDE" w:rsidRPr="00C077D6" w:rsidRDefault="00325FDE" w:rsidP="00C077D6">
            <w:pPr>
              <w:spacing w:after="0" w:line="240" w:lineRule="auto"/>
              <w:jc w:val="center"/>
              <w:rPr>
                <w:rFonts w:ascii="Times New Roman" w:eastAsia="Times New Roman" w:hAnsi="Times New Roman" w:cs="Times New Roman"/>
                <w:sz w:val="24"/>
                <w:szCs w:val="24"/>
              </w:rPr>
            </w:pP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Выступление</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Электронная летопись класса – как памятный документ</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2C70D4">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vMerge w:val="restart"/>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Гоголева А.А.</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Улусное февральское совещание</w:t>
            </w:r>
          </w:p>
        </w:tc>
        <w:tc>
          <w:tcPr>
            <w:tcW w:w="1869" w:type="dxa"/>
            <w:vMerge w:val="restart"/>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Английский язык</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урок</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«Планета животных»</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2C70D4">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vMerge/>
          </w:tcPr>
          <w:p w:rsidR="00325FDE" w:rsidRPr="00C077D6" w:rsidRDefault="00325FDE" w:rsidP="00C077D6">
            <w:pPr>
              <w:spacing w:after="0" w:line="240" w:lineRule="auto"/>
              <w:jc w:val="center"/>
              <w:rPr>
                <w:rFonts w:ascii="Times New Roman" w:eastAsia="Times New Roman" w:hAnsi="Times New Roman" w:cs="Times New Roman"/>
                <w:sz w:val="24"/>
                <w:szCs w:val="24"/>
              </w:rPr>
            </w:pP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ТМО конкурс «Учитель года 2011»</w:t>
            </w:r>
          </w:p>
        </w:tc>
        <w:tc>
          <w:tcPr>
            <w:tcW w:w="1869" w:type="dxa"/>
            <w:vMerge/>
          </w:tcPr>
          <w:p w:rsidR="00325FDE" w:rsidRPr="00C077D6" w:rsidRDefault="00325FDE" w:rsidP="00C077D6">
            <w:pPr>
              <w:spacing w:after="0" w:line="240" w:lineRule="auto"/>
              <w:jc w:val="center"/>
              <w:rPr>
                <w:rFonts w:ascii="Times New Roman" w:eastAsia="Times New Roman" w:hAnsi="Times New Roman" w:cs="Times New Roman"/>
                <w:sz w:val="24"/>
                <w:szCs w:val="24"/>
              </w:rPr>
            </w:pP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Урок</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Мастер- класс</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«Земля в опасности»</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«Применение ИКТ в работе учителя иностранного языка»</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3 место ТМО</w:t>
            </w:r>
          </w:p>
        </w:tc>
      </w:tr>
      <w:tr w:rsidR="00325FDE" w:rsidRPr="00C077D6" w:rsidTr="002C70D4">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vMerge w:val="restart"/>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Захарова А.А.</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Улусное февральское совещание</w:t>
            </w:r>
          </w:p>
        </w:tc>
        <w:tc>
          <w:tcPr>
            <w:tcW w:w="1869" w:type="dxa"/>
            <w:vMerge w:val="restart"/>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Начальный класс</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Мастер- класс</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«Внедрение ФГОС в малокомплектной школе»</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2C70D4">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vMerge/>
          </w:tcPr>
          <w:p w:rsidR="00325FDE" w:rsidRPr="00C077D6" w:rsidRDefault="00325FDE" w:rsidP="00C077D6">
            <w:pPr>
              <w:spacing w:after="0" w:line="240" w:lineRule="auto"/>
              <w:jc w:val="center"/>
              <w:rPr>
                <w:rFonts w:ascii="Times New Roman" w:eastAsia="Times New Roman" w:hAnsi="Times New Roman" w:cs="Times New Roman"/>
                <w:sz w:val="24"/>
                <w:szCs w:val="24"/>
              </w:rPr>
            </w:pP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Республиканский</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Проект практикоориентированных курсов ПК на базе Ассоциированных школ </w:t>
            </w:r>
            <w:r w:rsidRPr="00C077D6">
              <w:rPr>
                <w:rFonts w:ascii="Times New Roman" w:eastAsia="Times New Roman" w:hAnsi="Times New Roman" w:cs="Times New Roman"/>
                <w:sz w:val="24"/>
                <w:szCs w:val="24"/>
              </w:rPr>
              <w:lastRenderedPageBreak/>
              <w:t>«СВФУ образовательный округ» по теме «Организация исследовательской и проектной деятельности в условиях ФГОС-2»</w:t>
            </w:r>
          </w:p>
        </w:tc>
        <w:tc>
          <w:tcPr>
            <w:tcW w:w="1869" w:type="dxa"/>
            <w:vMerge/>
          </w:tcPr>
          <w:p w:rsidR="00325FDE" w:rsidRPr="00C077D6" w:rsidRDefault="00325FDE" w:rsidP="00C077D6">
            <w:pPr>
              <w:spacing w:after="0" w:line="240" w:lineRule="auto"/>
              <w:jc w:val="center"/>
              <w:rPr>
                <w:rFonts w:ascii="Times New Roman" w:eastAsia="Times New Roman" w:hAnsi="Times New Roman" w:cs="Times New Roman"/>
                <w:sz w:val="24"/>
                <w:szCs w:val="24"/>
              </w:rPr>
            </w:pP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Выступление</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«Проектно- исследовательская деятельность младших школьников»</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2C70D4">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Слепцова В.П.</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Улусное февральское совещание</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Зам. дир. по ВР</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Мастер- класс</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«Профилактика правонарушений несовершеннолетних»</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2C70D4">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Ноева Т.И.</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Улусное февральское совещание</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Зам. дир. по УР</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Мастер- класс</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«Внедрение ФГОС в малокомплектной школе»</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2C70D4">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Винокурова </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Евдокия </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Николаевна</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улусном семинаре – практикуме «Внеурочная деятельность- введение в ФГОС»</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Начальный класс</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Мастер- класс</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«Мин сахабын. Мин о5обун» саха торут культуратыгар уьуйар куурус программата</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2C70D4">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Васильева </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Аграфена</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 Егоровна</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улусном семинаре – практикуме «Внеурочная деятельность- введение в ФГОС»</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Начальный класс </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Мастер- класс</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«Техника квиллинг»</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2C70D4">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Захарова</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Александра</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Алексеевна</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улусном семинаре – практикуме «Внеурочная деятельность- введение в ФГОС»</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Начальный класс</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Мастер- класс</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«Организация исследовательской и проектной деятельности ФГОС-2»</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2C70D4">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vMerge w:val="restart"/>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Окоемова </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Надежда </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Алексеевна</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улусном семинаре – практикуме «Внеурочная деятельность- введение в ФГОС»</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Начальный класс</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Мастер- класс</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«Королевская игра»</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2C70D4">
        <w:trPr>
          <w:trHeight w:val="1105"/>
        </w:trPr>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vMerge/>
          </w:tcPr>
          <w:p w:rsidR="00325FDE" w:rsidRPr="00C077D6" w:rsidRDefault="00325FDE" w:rsidP="00C077D6">
            <w:pPr>
              <w:spacing w:after="0" w:line="240" w:lineRule="auto"/>
              <w:jc w:val="center"/>
              <w:rPr>
                <w:rFonts w:ascii="Times New Roman" w:eastAsia="Times New Roman" w:hAnsi="Times New Roman" w:cs="Times New Roman"/>
                <w:sz w:val="24"/>
                <w:szCs w:val="24"/>
              </w:rPr>
            </w:pP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Улусный. региональный конкурс «Молодой учитель 2012»</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Начальный класс</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Открытый урок</w:t>
            </w: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Внеклассное мероприятие </w:t>
            </w:r>
          </w:p>
          <w:p w:rsidR="00325FDE" w:rsidRPr="00C077D6" w:rsidRDefault="00325FDE" w:rsidP="00C077D6">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Образовательный проект </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«Алыптаах айан»</w:t>
            </w: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«До5ордоьуу бырааьынньыга»</w:t>
            </w:r>
          </w:p>
          <w:p w:rsidR="00325FDE" w:rsidRPr="00C077D6" w:rsidRDefault="00325FDE" w:rsidP="00C077D6">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«Мир без границ»</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Улусный – 1 место</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Региональный- сертификат </w:t>
            </w:r>
          </w:p>
        </w:tc>
      </w:tr>
      <w:tr w:rsidR="00325FDE" w:rsidRPr="00C077D6" w:rsidTr="002C70D4">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Оконешникова </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Дария</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Ивановна</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Республиканское педагогическое чтение</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Физическая </w:t>
            </w:r>
          </w:p>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культура</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выступление</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«Концепция воспитательной работы 7 класса»</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3 место</w:t>
            </w:r>
          </w:p>
        </w:tc>
      </w:tr>
      <w:tr w:rsidR="00325FDE" w:rsidRPr="00C077D6" w:rsidTr="002C70D4">
        <w:tc>
          <w:tcPr>
            <w:tcW w:w="1154" w:type="dxa"/>
            <w:vMerge w:val="restart"/>
          </w:tcPr>
          <w:p w:rsidR="00325FDE" w:rsidRPr="00C077D6" w:rsidRDefault="00325FDE" w:rsidP="00C077D6">
            <w:pPr>
              <w:spacing w:after="0" w:line="240" w:lineRule="auto"/>
              <w:rPr>
                <w:rFonts w:ascii="Times New Roman" w:eastAsia="Times New Roman" w:hAnsi="Times New Roman" w:cs="Times New Roman"/>
                <w:bCs/>
                <w:sz w:val="24"/>
                <w:szCs w:val="24"/>
              </w:rPr>
            </w:pPr>
            <w:r w:rsidRPr="00C077D6">
              <w:rPr>
                <w:rFonts w:ascii="Times New Roman" w:eastAsia="Times New Roman" w:hAnsi="Times New Roman" w:cs="Times New Roman"/>
                <w:bCs/>
                <w:sz w:val="24"/>
                <w:szCs w:val="24"/>
              </w:rPr>
              <w:lastRenderedPageBreak/>
              <w:t>2012-2013</w:t>
            </w:r>
          </w:p>
        </w:tc>
        <w:tc>
          <w:tcPr>
            <w:tcW w:w="2342" w:type="dxa"/>
          </w:tcPr>
          <w:p w:rsidR="00325FDE" w:rsidRPr="00C077D6" w:rsidRDefault="00325FDE" w:rsidP="00C077D6">
            <w:pPr>
              <w:spacing w:after="0" w:line="240" w:lineRule="auto"/>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Захарова Александра Алексеевна</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региональный</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Родной язык</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урок</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 о распространении опыта на региональном уровне</w:t>
            </w:r>
          </w:p>
        </w:tc>
      </w:tr>
      <w:tr w:rsidR="00325FDE" w:rsidRPr="00C077D6" w:rsidTr="002C70D4">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tcPr>
          <w:p w:rsidR="00325FDE" w:rsidRPr="00C077D6" w:rsidRDefault="00325FDE" w:rsidP="00C077D6">
            <w:pPr>
              <w:spacing w:after="0" w:line="240" w:lineRule="auto"/>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Аммосова Евдокия Николаевна </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региональный</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технология </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урок</w:t>
            </w:r>
          </w:p>
        </w:tc>
        <w:tc>
          <w:tcPr>
            <w:tcW w:w="2905" w:type="dxa"/>
          </w:tcPr>
          <w:p w:rsidR="00325FDE" w:rsidRPr="00C077D6" w:rsidRDefault="00325FDE" w:rsidP="00C077D6">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Метапредметный урок: «Манчаары албан аата»</w:t>
            </w:r>
          </w:p>
          <w:p w:rsidR="00325FDE" w:rsidRPr="00C077D6" w:rsidRDefault="00325FDE" w:rsidP="00C077D6">
            <w:pPr>
              <w:spacing w:after="0" w:line="240" w:lineRule="auto"/>
              <w:jc w:val="center"/>
              <w:rPr>
                <w:rFonts w:ascii="Times New Roman" w:eastAsia="Times New Roman" w:hAnsi="Times New Roman" w:cs="Times New Roman"/>
                <w:sz w:val="24"/>
                <w:szCs w:val="24"/>
              </w:rPr>
            </w:pP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 о распространении опыта на региональном уровне</w:t>
            </w:r>
          </w:p>
        </w:tc>
      </w:tr>
      <w:tr w:rsidR="00325FDE" w:rsidRPr="00C077D6" w:rsidTr="002C70D4">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tcPr>
          <w:p w:rsidR="00325FDE" w:rsidRPr="00C077D6" w:rsidRDefault="00325FDE" w:rsidP="00C077D6">
            <w:pPr>
              <w:spacing w:after="0" w:line="240" w:lineRule="auto"/>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Слепцова Елена Васильевна</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улусный</w:t>
            </w:r>
          </w:p>
        </w:tc>
        <w:tc>
          <w:tcPr>
            <w:tcW w:w="186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Конференция родителей</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Выступление </w:t>
            </w:r>
          </w:p>
        </w:tc>
        <w:tc>
          <w:tcPr>
            <w:tcW w:w="2905"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«Работа с родителями»</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 о распространении опыта на улусном уровне</w:t>
            </w:r>
          </w:p>
        </w:tc>
      </w:tr>
      <w:tr w:rsidR="00325FDE" w:rsidRPr="00C077D6" w:rsidTr="002C70D4">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Барашкова Ж.Ф.</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Региональный авторский семинар</w:t>
            </w:r>
          </w:p>
        </w:tc>
        <w:tc>
          <w:tcPr>
            <w:tcW w:w="1869" w:type="dxa"/>
          </w:tcPr>
          <w:p w:rsidR="00325FDE" w:rsidRPr="00C077D6" w:rsidRDefault="00325FDE" w:rsidP="00C077D6">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Родной язык и литература</w:t>
            </w:r>
          </w:p>
        </w:tc>
        <w:tc>
          <w:tcPr>
            <w:tcW w:w="2032" w:type="dxa"/>
          </w:tcPr>
          <w:p w:rsidR="00325FDE" w:rsidRPr="00C077D6" w:rsidRDefault="00325FDE" w:rsidP="00C077D6">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Открытый урок, мастер-класс</w:t>
            </w:r>
          </w:p>
        </w:tc>
        <w:tc>
          <w:tcPr>
            <w:tcW w:w="2905" w:type="dxa"/>
          </w:tcPr>
          <w:p w:rsidR="00325FDE" w:rsidRPr="00C077D6" w:rsidRDefault="00325FDE" w:rsidP="00C077D6">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Тема урока: «Олонхо о5ото»; </w:t>
            </w:r>
          </w:p>
          <w:p w:rsidR="00325FDE" w:rsidRPr="00C077D6" w:rsidRDefault="00325FDE" w:rsidP="00C077D6">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Метапредметный урок: «Манчаары албан аата»</w:t>
            </w:r>
          </w:p>
          <w:p w:rsidR="00325FDE" w:rsidRPr="00C077D6" w:rsidRDefault="00325FDE" w:rsidP="00C077D6">
            <w:pPr>
              <w:spacing w:after="0" w:line="240" w:lineRule="auto"/>
              <w:rPr>
                <w:rFonts w:ascii="Times New Roman" w:eastAsia="Times New Roman" w:hAnsi="Times New Roman" w:cs="Times New Roman"/>
                <w:color w:val="FF0000"/>
                <w:sz w:val="24"/>
                <w:szCs w:val="24"/>
              </w:rPr>
            </w:pPr>
            <w:r w:rsidRPr="00C077D6">
              <w:rPr>
                <w:rFonts w:ascii="Times New Roman" w:eastAsia="Times New Roman" w:hAnsi="Times New Roman" w:cs="Times New Roman"/>
                <w:sz w:val="24"/>
                <w:szCs w:val="24"/>
              </w:rPr>
              <w:t>Мастер-класс на тему: «Тереебут тыл – алтыьар куус, дайан тахсар кынат»</w:t>
            </w:r>
          </w:p>
        </w:tc>
        <w:tc>
          <w:tcPr>
            <w:tcW w:w="1976" w:type="dxa"/>
          </w:tcPr>
          <w:p w:rsidR="00325FDE" w:rsidRPr="00C077D6" w:rsidRDefault="00325FDE" w:rsidP="00C077D6">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Сертификат;</w:t>
            </w:r>
          </w:p>
        </w:tc>
      </w:tr>
      <w:tr w:rsidR="00325FDE" w:rsidRPr="00C077D6" w:rsidTr="002C70D4">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tcPr>
          <w:p w:rsidR="00325FDE" w:rsidRPr="00C077D6" w:rsidRDefault="00325FDE" w:rsidP="00C077D6">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Барашкова Розалия Ивановна</w:t>
            </w:r>
          </w:p>
        </w:tc>
        <w:tc>
          <w:tcPr>
            <w:tcW w:w="3309"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 рамках улусного конкурса «Учитель года-2012»</w:t>
            </w: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rPr>
                <w:rFonts w:ascii="Times New Roman" w:eastAsia="Times New Roman" w:hAnsi="Times New Roman" w:cs="Times New Roman"/>
                <w:sz w:val="24"/>
                <w:szCs w:val="24"/>
              </w:rPr>
            </w:pPr>
          </w:p>
        </w:tc>
        <w:tc>
          <w:tcPr>
            <w:tcW w:w="1869" w:type="dxa"/>
          </w:tcPr>
          <w:p w:rsidR="00325FDE" w:rsidRPr="00C077D6" w:rsidRDefault="00325FDE" w:rsidP="00C077D6">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математика</w:t>
            </w: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rPr>
                <w:rFonts w:ascii="Times New Roman" w:eastAsia="Times New Roman" w:hAnsi="Times New Roman" w:cs="Times New Roman"/>
                <w:sz w:val="24"/>
                <w:szCs w:val="24"/>
              </w:rPr>
            </w:pP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Открытый урок, мастер-класс</w:t>
            </w: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p>
          <w:p w:rsidR="00325FDE" w:rsidRPr="00C077D6" w:rsidRDefault="00325FDE" w:rsidP="00C077D6">
            <w:pPr>
              <w:spacing w:after="0" w:line="240" w:lineRule="auto"/>
              <w:jc w:val="center"/>
              <w:rPr>
                <w:rFonts w:ascii="Times New Roman" w:eastAsia="Times New Roman" w:hAnsi="Times New Roman" w:cs="Times New Roman"/>
                <w:sz w:val="24"/>
                <w:szCs w:val="24"/>
              </w:rPr>
            </w:pPr>
          </w:p>
        </w:tc>
        <w:tc>
          <w:tcPr>
            <w:tcW w:w="2905" w:type="dxa"/>
          </w:tcPr>
          <w:p w:rsidR="00325FDE" w:rsidRPr="00C077D6" w:rsidRDefault="00325FDE" w:rsidP="00C077D6">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Тема урока: «Математика в облицовке пола»;</w:t>
            </w:r>
          </w:p>
          <w:p w:rsidR="00325FDE" w:rsidRPr="00C077D6" w:rsidRDefault="00325FDE" w:rsidP="00C077D6">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Мастер-класс на тему «Элективный курс: Социальная арифметика»</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номинация «Учитель-новатор»</w:t>
            </w:r>
          </w:p>
        </w:tc>
      </w:tr>
      <w:tr w:rsidR="00325FDE" w:rsidRPr="00C077D6" w:rsidTr="002C70D4">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tcPr>
          <w:p w:rsidR="00325FDE" w:rsidRPr="00C077D6" w:rsidRDefault="00325FDE" w:rsidP="00C077D6">
            <w:pPr>
              <w:spacing w:after="0" w:line="240" w:lineRule="auto"/>
              <w:rPr>
                <w:rFonts w:ascii="Times New Roman" w:eastAsia="Times New Roman" w:hAnsi="Times New Roman" w:cs="Times New Roman"/>
                <w:sz w:val="24"/>
                <w:szCs w:val="24"/>
              </w:rPr>
            </w:pPr>
          </w:p>
        </w:tc>
        <w:tc>
          <w:tcPr>
            <w:tcW w:w="3309" w:type="dxa"/>
          </w:tcPr>
          <w:p w:rsidR="00325FDE" w:rsidRPr="00C077D6" w:rsidRDefault="00325FDE" w:rsidP="00C077D6">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Семинар педагогов ЧСОШ-1</w:t>
            </w:r>
          </w:p>
        </w:tc>
        <w:tc>
          <w:tcPr>
            <w:tcW w:w="1869" w:type="dxa"/>
          </w:tcPr>
          <w:p w:rsidR="00325FDE" w:rsidRPr="00C077D6" w:rsidRDefault="00325FDE" w:rsidP="00C077D6">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математика</w:t>
            </w:r>
          </w:p>
        </w:tc>
        <w:tc>
          <w:tcPr>
            <w:tcW w:w="2032"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Выступление </w:t>
            </w:r>
          </w:p>
        </w:tc>
        <w:tc>
          <w:tcPr>
            <w:tcW w:w="2905" w:type="dxa"/>
          </w:tcPr>
          <w:p w:rsidR="00325FDE" w:rsidRPr="00C077D6" w:rsidRDefault="00325FDE" w:rsidP="00C077D6">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«Пошаговая технология урока» </w:t>
            </w:r>
          </w:p>
        </w:tc>
        <w:tc>
          <w:tcPr>
            <w:tcW w:w="1976" w:type="dxa"/>
          </w:tcPr>
          <w:p w:rsidR="00325FDE" w:rsidRPr="00C077D6" w:rsidRDefault="00325FDE" w:rsidP="00C077D6">
            <w:pPr>
              <w:spacing w:after="0" w:line="240" w:lineRule="auto"/>
              <w:jc w:val="center"/>
              <w:rPr>
                <w:rFonts w:ascii="Times New Roman" w:eastAsia="Times New Roman" w:hAnsi="Times New Roman" w:cs="Times New Roman"/>
                <w:sz w:val="24"/>
                <w:szCs w:val="24"/>
              </w:rPr>
            </w:pPr>
          </w:p>
        </w:tc>
      </w:tr>
      <w:tr w:rsidR="00325FDE" w:rsidRPr="00C077D6" w:rsidTr="002C70D4">
        <w:tc>
          <w:tcPr>
            <w:tcW w:w="1154" w:type="dxa"/>
            <w:vMerge w:val="restart"/>
          </w:tcPr>
          <w:p w:rsidR="00325FDE" w:rsidRPr="00C077D6" w:rsidRDefault="00325FDE" w:rsidP="00C077D6">
            <w:pPr>
              <w:spacing w:after="0" w:line="240" w:lineRule="auto"/>
              <w:rPr>
                <w:rFonts w:ascii="Times New Roman" w:eastAsia="Times New Roman" w:hAnsi="Times New Roman" w:cs="Times New Roman"/>
                <w:bCs/>
                <w:sz w:val="24"/>
                <w:szCs w:val="24"/>
              </w:rPr>
            </w:pPr>
            <w:r w:rsidRPr="00C077D6">
              <w:rPr>
                <w:rFonts w:ascii="Times New Roman" w:eastAsia="Times New Roman" w:hAnsi="Times New Roman" w:cs="Times New Roman"/>
                <w:bCs/>
                <w:sz w:val="24"/>
                <w:szCs w:val="24"/>
              </w:rPr>
              <w:t>2013-2014</w:t>
            </w:r>
          </w:p>
        </w:tc>
        <w:tc>
          <w:tcPr>
            <w:tcW w:w="2342"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Попова Т.Я.</w:t>
            </w:r>
          </w:p>
        </w:tc>
        <w:tc>
          <w:tcPr>
            <w:tcW w:w="3309"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На республиканских курсах, НПК, семинарах, пед. Чтениях работников образования РС/Я/</w:t>
            </w:r>
          </w:p>
        </w:tc>
        <w:tc>
          <w:tcPr>
            <w:tcW w:w="1869"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Русский язык</w:t>
            </w:r>
          </w:p>
        </w:tc>
        <w:tc>
          <w:tcPr>
            <w:tcW w:w="2032"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выступление</w:t>
            </w:r>
          </w:p>
        </w:tc>
        <w:tc>
          <w:tcPr>
            <w:tcW w:w="2905" w:type="dxa"/>
          </w:tcPr>
          <w:p w:rsidR="00325FDE" w:rsidRPr="00C077D6" w:rsidRDefault="00325FDE" w:rsidP="00C077D6">
            <w:pPr>
              <w:spacing w:after="0" w:line="240" w:lineRule="auto"/>
              <w:rPr>
                <w:rFonts w:ascii="Times New Roman" w:hAnsi="Times New Roman" w:cs="Times New Roman"/>
                <w:sz w:val="24"/>
                <w:szCs w:val="24"/>
              </w:rPr>
            </w:pPr>
          </w:p>
        </w:tc>
        <w:tc>
          <w:tcPr>
            <w:tcW w:w="1976"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сертификат</w:t>
            </w:r>
          </w:p>
        </w:tc>
      </w:tr>
      <w:tr w:rsidR="00325FDE" w:rsidRPr="00C077D6" w:rsidTr="002C70D4">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Барашкова Р.И.</w:t>
            </w:r>
          </w:p>
        </w:tc>
        <w:tc>
          <w:tcPr>
            <w:tcW w:w="3309"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Улусный семинар</w:t>
            </w:r>
          </w:p>
        </w:tc>
        <w:tc>
          <w:tcPr>
            <w:tcW w:w="1869"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 xml:space="preserve">Математика </w:t>
            </w:r>
          </w:p>
        </w:tc>
        <w:tc>
          <w:tcPr>
            <w:tcW w:w="2032"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выступление</w:t>
            </w:r>
          </w:p>
        </w:tc>
        <w:tc>
          <w:tcPr>
            <w:tcW w:w="2905"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«Практикум по решению задач ЕГЭ»</w:t>
            </w:r>
          </w:p>
        </w:tc>
        <w:tc>
          <w:tcPr>
            <w:tcW w:w="1976"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сертификат</w:t>
            </w:r>
          </w:p>
        </w:tc>
      </w:tr>
      <w:tr w:rsidR="00325FDE" w:rsidRPr="00C077D6" w:rsidTr="002C70D4">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Барашкова Ж.Ф.</w:t>
            </w:r>
          </w:p>
        </w:tc>
        <w:tc>
          <w:tcPr>
            <w:tcW w:w="3309"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На республиканских курсах</w:t>
            </w:r>
          </w:p>
        </w:tc>
        <w:tc>
          <w:tcPr>
            <w:tcW w:w="1869"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Родной язык и литература</w:t>
            </w:r>
          </w:p>
        </w:tc>
        <w:tc>
          <w:tcPr>
            <w:tcW w:w="2032"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 xml:space="preserve">Открытый урок </w:t>
            </w:r>
          </w:p>
          <w:p w:rsidR="00325FDE" w:rsidRPr="00C077D6" w:rsidRDefault="00325FDE" w:rsidP="00C077D6">
            <w:pPr>
              <w:spacing w:after="0" w:line="240" w:lineRule="auto"/>
              <w:jc w:val="center"/>
              <w:rPr>
                <w:rFonts w:ascii="Times New Roman" w:hAnsi="Times New Roman" w:cs="Times New Roman"/>
                <w:sz w:val="24"/>
                <w:szCs w:val="24"/>
              </w:rPr>
            </w:pPr>
          </w:p>
        </w:tc>
        <w:tc>
          <w:tcPr>
            <w:tcW w:w="2905" w:type="dxa"/>
          </w:tcPr>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 xml:space="preserve"> «Аан дойдуну анаарыахха» СОШ №17</w:t>
            </w:r>
          </w:p>
        </w:tc>
        <w:tc>
          <w:tcPr>
            <w:tcW w:w="1976"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сертификат</w:t>
            </w:r>
          </w:p>
        </w:tc>
      </w:tr>
      <w:tr w:rsidR="00325FDE" w:rsidRPr="00C077D6" w:rsidTr="002C70D4">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Барашкова Ж.Ф.</w:t>
            </w:r>
          </w:p>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Аммосова А.А.</w:t>
            </w:r>
          </w:p>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Аммосова Е.Н.</w:t>
            </w:r>
          </w:p>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Васильева А.Е.</w:t>
            </w:r>
          </w:p>
        </w:tc>
        <w:tc>
          <w:tcPr>
            <w:tcW w:w="3309"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 xml:space="preserve">Улусный фестиваль педагогических идей по воспитательной работе </w:t>
            </w:r>
          </w:p>
        </w:tc>
        <w:tc>
          <w:tcPr>
            <w:tcW w:w="1869"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Классные руководители</w:t>
            </w:r>
          </w:p>
        </w:tc>
        <w:tc>
          <w:tcPr>
            <w:tcW w:w="2032"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Мастер- класс</w:t>
            </w:r>
          </w:p>
        </w:tc>
        <w:tc>
          <w:tcPr>
            <w:tcW w:w="2905" w:type="dxa"/>
          </w:tcPr>
          <w:p w:rsidR="00325FDE" w:rsidRPr="00C077D6" w:rsidRDefault="00325FDE" w:rsidP="00C077D6">
            <w:pPr>
              <w:spacing w:after="0" w:line="240" w:lineRule="auto"/>
              <w:rPr>
                <w:rFonts w:ascii="Times New Roman" w:hAnsi="Times New Roman" w:cs="Times New Roman"/>
                <w:sz w:val="24"/>
                <w:szCs w:val="24"/>
              </w:rPr>
            </w:pPr>
          </w:p>
        </w:tc>
        <w:tc>
          <w:tcPr>
            <w:tcW w:w="1976"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сертификат</w:t>
            </w:r>
          </w:p>
        </w:tc>
      </w:tr>
      <w:tr w:rsidR="00325FDE" w:rsidRPr="00C077D6" w:rsidTr="002C70D4">
        <w:tc>
          <w:tcPr>
            <w:tcW w:w="1154" w:type="dxa"/>
            <w:vMerge/>
          </w:tcPr>
          <w:p w:rsidR="00325FDE" w:rsidRPr="00C077D6" w:rsidRDefault="00325FDE" w:rsidP="00C077D6">
            <w:pPr>
              <w:spacing w:after="0" w:line="240" w:lineRule="auto"/>
              <w:rPr>
                <w:rFonts w:ascii="Times New Roman" w:eastAsia="Times New Roman" w:hAnsi="Times New Roman" w:cs="Times New Roman"/>
                <w:bCs/>
                <w:sz w:val="24"/>
                <w:szCs w:val="24"/>
              </w:rPr>
            </w:pPr>
          </w:p>
        </w:tc>
        <w:tc>
          <w:tcPr>
            <w:tcW w:w="2342"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Учителя, педагоги</w:t>
            </w:r>
          </w:p>
        </w:tc>
        <w:tc>
          <w:tcPr>
            <w:tcW w:w="3309"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Улусный семинар на базе ОУ</w:t>
            </w:r>
          </w:p>
        </w:tc>
        <w:tc>
          <w:tcPr>
            <w:tcW w:w="1869" w:type="dxa"/>
          </w:tcPr>
          <w:p w:rsidR="00325FDE" w:rsidRPr="00C077D6" w:rsidRDefault="00325FDE" w:rsidP="00C077D6">
            <w:pPr>
              <w:spacing w:after="0" w:line="240" w:lineRule="auto"/>
              <w:jc w:val="center"/>
              <w:rPr>
                <w:rFonts w:ascii="Times New Roman" w:hAnsi="Times New Roman" w:cs="Times New Roman"/>
                <w:sz w:val="24"/>
                <w:szCs w:val="24"/>
              </w:rPr>
            </w:pPr>
          </w:p>
        </w:tc>
        <w:tc>
          <w:tcPr>
            <w:tcW w:w="2032"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Мастер- класс</w:t>
            </w:r>
          </w:p>
        </w:tc>
        <w:tc>
          <w:tcPr>
            <w:tcW w:w="2905" w:type="dxa"/>
          </w:tcPr>
          <w:p w:rsidR="00325FDE" w:rsidRPr="00C077D6" w:rsidRDefault="00325FDE" w:rsidP="00C077D6">
            <w:pPr>
              <w:spacing w:after="0" w:line="240" w:lineRule="auto"/>
              <w:rPr>
                <w:rFonts w:ascii="Times New Roman" w:hAnsi="Times New Roman" w:cs="Times New Roman"/>
                <w:sz w:val="24"/>
                <w:szCs w:val="24"/>
              </w:rPr>
            </w:pPr>
          </w:p>
        </w:tc>
        <w:tc>
          <w:tcPr>
            <w:tcW w:w="1976" w:type="dxa"/>
          </w:tcPr>
          <w:p w:rsidR="00325FDE" w:rsidRPr="00C077D6" w:rsidRDefault="00325FDE"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сертификат</w:t>
            </w:r>
          </w:p>
        </w:tc>
      </w:tr>
    </w:tbl>
    <w:p w:rsidR="00325FDE" w:rsidRPr="00C077D6" w:rsidRDefault="00325FDE" w:rsidP="00C077D6">
      <w:pPr>
        <w:pStyle w:val="a6"/>
        <w:spacing w:after="0" w:line="240" w:lineRule="auto"/>
        <w:ind w:left="0"/>
        <w:rPr>
          <w:rFonts w:ascii="Times New Roman" w:eastAsia="Times New Roman" w:hAnsi="Times New Roman" w:cs="Times New Roman"/>
          <w:sz w:val="24"/>
          <w:szCs w:val="24"/>
        </w:rPr>
      </w:pPr>
    </w:p>
    <w:p w:rsidR="00325FDE" w:rsidRPr="002C70D4" w:rsidRDefault="00325FDE" w:rsidP="002C70D4">
      <w:pPr>
        <w:spacing w:after="0" w:line="240" w:lineRule="auto"/>
        <w:ind w:firstLine="720"/>
        <w:jc w:val="both"/>
        <w:rPr>
          <w:rFonts w:ascii="Times New Roman" w:hAnsi="Times New Roman" w:cs="Times New Roman"/>
          <w:sz w:val="24"/>
          <w:szCs w:val="24"/>
        </w:rPr>
      </w:pPr>
      <w:r w:rsidRPr="00C077D6">
        <w:rPr>
          <w:rFonts w:ascii="Times New Roman" w:eastAsia="Times New Roman" w:hAnsi="Times New Roman" w:cs="Times New Roman"/>
          <w:sz w:val="24"/>
          <w:szCs w:val="24"/>
        </w:rPr>
        <w:t xml:space="preserve">Из таблицы можно увидеть, что возросло число педагогов, распространяющих опыт работы  на муниципальном и  республиканском уровнях. </w:t>
      </w:r>
    </w:p>
    <w:p w:rsidR="00325FDE" w:rsidRPr="00C077D6" w:rsidRDefault="00325FDE"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Ежегодно учителя и педагоги участвуют на улусном НМС.</w:t>
      </w:r>
    </w:p>
    <w:p w:rsidR="00325FDE" w:rsidRPr="00C077D6" w:rsidRDefault="00325FDE" w:rsidP="00C077D6">
      <w:pPr>
        <w:spacing w:after="0" w:line="240" w:lineRule="auto"/>
        <w:rPr>
          <w:rFonts w:ascii="Times New Roman" w:hAnsi="Times New Roman" w:cs="Times New Roman"/>
          <w:sz w:val="24"/>
          <w:szCs w:val="24"/>
        </w:rPr>
      </w:pPr>
    </w:p>
    <w:tbl>
      <w:tblPr>
        <w:tblStyle w:val="a3"/>
        <w:tblW w:w="0" w:type="auto"/>
        <w:jc w:val="center"/>
        <w:tblLook w:val="04A0"/>
      </w:tblPr>
      <w:tblGrid>
        <w:gridCol w:w="2957"/>
        <w:gridCol w:w="2957"/>
        <w:gridCol w:w="2957"/>
        <w:gridCol w:w="2957"/>
        <w:gridCol w:w="2958"/>
      </w:tblGrid>
      <w:tr w:rsidR="00325FDE" w:rsidRPr="00C077D6" w:rsidTr="00C077D6">
        <w:trPr>
          <w:jc w:val="center"/>
        </w:trPr>
        <w:tc>
          <w:tcPr>
            <w:tcW w:w="2957" w:type="dxa"/>
          </w:tcPr>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rPr>
              <w:t>Дата</w:t>
            </w:r>
          </w:p>
          <w:p w:rsidR="00325FDE" w:rsidRPr="00C077D6" w:rsidRDefault="00325FDE" w:rsidP="00C077D6">
            <w:pPr>
              <w:jc w:val="center"/>
              <w:rPr>
                <w:rFonts w:ascii="Times New Roman" w:hAnsi="Times New Roman" w:cs="Times New Roman"/>
                <w:sz w:val="24"/>
                <w:szCs w:val="24"/>
              </w:rPr>
            </w:pPr>
          </w:p>
        </w:tc>
        <w:tc>
          <w:tcPr>
            <w:tcW w:w="2957" w:type="dxa"/>
          </w:tcPr>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rPr>
              <w:t>Название</w:t>
            </w:r>
          </w:p>
        </w:tc>
        <w:tc>
          <w:tcPr>
            <w:tcW w:w="2957" w:type="dxa"/>
          </w:tcPr>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rPr>
              <w:t>Итог</w:t>
            </w:r>
          </w:p>
        </w:tc>
        <w:tc>
          <w:tcPr>
            <w:tcW w:w="2957" w:type="dxa"/>
          </w:tcPr>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rPr>
              <w:t>Уровень</w:t>
            </w:r>
          </w:p>
        </w:tc>
        <w:tc>
          <w:tcPr>
            <w:tcW w:w="2958" w:type="dxa"/>
          </w:tcPr>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rPr>
              <w:t>ФИО педагога</w:t>
            </w:r>
          </w:p>
        </w:tc>
      </w:tr>
      <w:tr w:rsidR="00325FDE" w:rsidRPr="00C077D6" w:rsidTr="00C077D6">
        <w:trPr>
          <w:jc w:val="center"/>
        </w:trPr>
        <w:tc>
          <w:tcPr>
            <w:tcW w:w="2957" w:type="dxa"/>
          </w:tcPr>
          <w:p w:rsidR="00325FDE" w:rsidRPr="00C077D6" w:rsidRDefault="00325FDE" w:rsidP="00C077D6">
            <w:pPr>
              <w:jc w:val="center"/>
              <w:rPr>
                <w:rFonts w:ascii="Times New Roman" w:hAnsi="Times New Roman" w:cs="Times New Roman"/>
                <w:sz w:val="24"/>
                <w:szCs w:val="24"/>
                <w:lang w:val="en-US"/>
              </w:rPr>
            </w:pPr>
            <w:r w:rsidRPr="00C077D6">
              <w:rPr>
                <w:rFonts w:ascii="Times New Roman" w:eastAsia="Times New Roman" w:hAnsi="Times New Roman" w:cs="Times New Roman"/>
                <w:sz w:val="24"/>
                <w:szCs w:val="24"/>
              </w:rPr>
              <w:t>16.10.12</w:t>
            </w:r>
          </w:p>
        </w:tc>
        <w:tc>
          <w:tcPr>
            <w:tcW w:w="2957" w:type="dxa"/>
          </w:tcPr>
          <w:p w:rsidR="00325FDE" w:rsidRPr="00C077D6" w:rsidRDefault="00325FDE" w:rsidP="00C077D6">
            <w:pPr>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Внеурочная деятельность </w:t>
            </w:r>
          </w:p>
          <w:p w:rsidR="00325FDE" w:rsidRPr="00C077D6" w:rsidRDefault="00325FDE" w:rsidP="00C077D6">
            <w:pPr>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«Палитра»</w:t>
            </w:r>
          </w:p>
        </w:tc>
        <w:tc>
          <w:tcPr>
            <w:tcW w:w="2957" w:type="dxa"/>
          </w:tcPr>
          <w:p w:rsidR="00325FDE" w:rsidRPr="00C077D6" w:rsidRDefault="00325FDE" w:rsidP="00C077D6">
            <w:pPr>
              <w:jc w:val="center"/>
              <w:rPr>
                <w:rFonts w:ascii="Times New Roman" w:eastAsia="Times New Roman" w:hAnsi="Times New Roman" w:cs="Times New Roman"/>
                <w:sz w:val="24"/>
                <w:szCs w:val="24"/>
              </w:rPr>
            </w:pPr>
            <w:r w:rsidRPr="00C077D6">
              <w:rPr>
                <w:rFonts w:ascii="Times New Roman" w:hAnsi="Times New Roman" w:cs="Times New Roman"/>
                <w:sz w:val="24"/>
                <w:szCs w:val="24"/>
              </w:rPr>
              <w:t>одобрено</w:t>
            </w:r>
          </w:p>
        </w:tc>
        <w:tc>
          <w:tcPr>
            <w:tcW w:w="2957" w:type="dxa"/>
          </w:tcPr>
          <w:p w:rsidR="00325FDE" w:rsidRPr="00C077D6" w:rsidRDefault="00325FDE" w:rsidP="00C077D6">
            <w:pPr>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Улусный</w:t>
            </w:r>
          </w:p>
        </w:tc>
        <w:tc>
          <w:tcPr>
            <w:tcW w:w="2958" w:type="dxa"/>
          </w:tcPr>
          <w:p w:rsidR="00325FDE" w:rsidRPr="00C077D6" w:rsidRDefault="00325FDE" w:rsidP="00C077D6">
            <w:pPr>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Аммосова Е</w:t>
            </w:r>
            <w:r w:rsidRPr="00C077D6">
              <w:rPr>
                <w:rFonts w:ascii="Times New Roman" w:hAnsi="Times New Roman" w:cs="Times New Roman"/>
                <w:sz w:val="24"/>
                <w:szCs w:val="24"/>
              </w:rPr>
              <w:t>.Н.</w:t>
            </w:r>
          </w:p>
        </w:tc>
      </w:tr>
      <w:tr w:rsidR="00325FDE" w:rsidRPr="00C077D6" w:rsidTr="00C077D6">
        <w:trPr>
          <w:jc w:val="center"/>
        </w:trPr>
        <w:tc>
          <w:tcPr>
            <w:tcW w:w="2957" w:type="dxa"/>
          </w:tcPr>
          <w:p w:rsidR="00325FDE" w:rsidRPr="00C077D6" w:rsidRDefault="00325FDE" w:rsidP="00C077D6">
            <w:pPr>
              <w:jc w:val="center"/>
              <w:rPr>
                <w:rFonts w:ascii="Times New Roman" w:eastAsia="Times New Roman" w:hAnsi="Times New Roman" w:cs="Times New Roman"/>
                <w:sz w:val="24"/>
                <w:szCs w:val="24"/>
                <w:lang w:val="en-US"/>
              </w:rPr>
            </w:pPr>
            <w:r w:rsidRPr="00C077D6">
              <w:rPr>
                <w:rFonts w:ascii="Times New Roman" w:eastAsia="Times New Roman" w:hAnsi="Times New Roman" w:cs="Times New Roman"/>
                <w:sz w:val="24"/>
                <w:szCs w:val="24"/>
                <w:lang w:val="en-US"/>
              </w:rPr>
              <w:t>28.02.12</w:t>
            </w:r>
          </w:p>
        </w:tc>
        <w:tc>
          <w:tcPr>
            <w:tcW w:w="2957" w:type="dxa"/>
          </w:tcPr>
          <w:p w:rsidR="00325FDE" w:rsidRPr="00C077D6" w:rsidRDefault="00325FDE" w:rsidP="00C077D6">
            <w:pPr>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Программа внеурочной деятельности</w:t>
            </w:r>
          </w:p>
        </w:tc>
        <w:tc>
          <w:tcPr>
            <w:tcW w:w="2957" w:type="dxa"/>
          </w:tcPr>
          <w:p w:rsidR="00325FDE" w:rsidRPr="00C077D6" w:rsidRDefault="006212BD" w:rsidP="00C077D6">
            <w:pPr>
              <w:jc w:val="center"/>
              <w:rPr>
                <w:rFonts w:ascii="Times New Roman" w:hAnsi="Times New Roman" w:cs="Times New Roman"/>
                <w:sz w:val="24"/>
                <w:szCs w:val="24"/>
              </w:rPr>
            </w:pPr>
            <w:r>
              <w:rPr>
                <w:rFonts w:ascii="Times New Roman" w:hAnsi="Times New Roman" w:cs="Times New Roman"/>
                <w:sz w:val="24"/>
                <w:szCs w:val="24"/>
              </w:rPr>
              <w:t>одобрено</w:t>
            </w:r>
          </w:p>
        </w:tc>
        <w:tc>
          <w:tcPr>
            <w:tcW w:w="2957" w:type="dxa"/>
          </w:tcPr>
          <w:p w:rsidR="00325FDE" w:rsidRPr="00C077D6" w:rsidRDefault="00325FDE" w:rsidP="00C077D6">
            <w:pPr>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Улусный</w:t>
            </w:r>
          </w:p>
        </w:tc>
        <w:tc>
          <w:tcPr>
            <w:tcW w:w="2958" w:type="dxa"/>
          </w:tcPr>
          <w:p w:rsidR="00325FDE" w:rsidRPr="00C077D6" w:rsidRDefault="00325FDE" w:rsidP="00C077D6">
            <w:pPr>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Захарова А.А.</w:t>
            </w:r>
          </w:p>
        </w:tc>
      </w:tr>
      <w:tr w:rsidR="00325FDE" w:rsidRPr="00C077D6" w:rsidTr="00C077D6">
        <w:trPr>
          <w:jc w:val="center"/>
        </w:trPr>
        <w:tc>
          <w:tcPr>
            <w:tcW w:w="2957" w:type="dxa"/>
          </w:tcPr>
          <w:p w:rsidR="00325FDE" w:rsidRPr="00C077D6" w:rsidRDefault="00325FDE" w:rsidP="00C077D6">
            <w:pPr>
              <w:jc w:val="center"/>
              <w:rPr>
                <w:rFonts w:ascii="Times New Roman" w:eastAsia="Times New Roman" w:hAnsi="Times New Roman" w:cs="Times New Roman"/>
                <w:sz w:val="24"/>
                <w:szCs w:val="24"/>
                <w:lang w:val="en-US"/>
              </w:rPr>
            </w:pPr>
            <w:r w:rsidRPr="00C077D6">
              <w:rPr>
                <w:rFonts w:ascii="Times New Roman" w:eastAsia="Times New Roman" w:hAnsi="Times New Roman" w:cs="Times New Roman"/>
                <w:sz w:val="24"/>
                <w:szCs w:val="24"/>
                <w:lang w:val="en-US"/>
              </w:rPr>
              <w:t>28.02.12</w:t>
            </w:r>
          </w:p>
        </w:tc>
        <w:tc>
          <w:tcPr>
            <w:tcW w:w="2957" w:type="dxa"/>
          </w:tcPr>
          <w:p w:rsidR="00325FDE" w:rsidRPr="00C077D6" w:rsidRDefault="00325FDE" w:rsidP="00C077D6">
            <w:pPr>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Программа внеурочной деятельности</w:t>
            </w:r>
          </w:p>
        </w:tc>
        <w:tc>
          <w:tcPr>
            <w:tcW w:w="2957" w:type="dxa"/>
          </w:tcPr>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rPr>
              <w:t>одобрено</w:t>
            </w:r>
          </w:p>
        </w:tc>
        <w:tc>
          <w:tcPr>
            <w:tcW w:w="2957" w:type="dxa"/>
          </w:tcPr>
          <w:p w:rsidR="00325FDE" w:rsidRPr="00C077D6" w:rsidRDefault="00325FDE" w:rsidP="00C077D6">
            <w:pPr>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Улусный</w:t>
            </w:r>
          </w:p>
        </w:tc>
        <w:tc>
          <w:tcPr>
            <w:tcW w:w="2958" w:type="dxa"/>
          </w:tcPr>
          <w:p w:rsidR="00325FDE" w:rsidRPr="00C077D6" w:rsidRDefault="00325FDE" w:rsidP="00C077D6">
            <w:pPr>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Васильева А.Е.</w:t>
            </w:r>
          </w:p>
        </w:tc>
      </w:tr>
      <w:tr w:rsidR="00325FDE" w:rsidRPr="00C077D6" w:rsidTr="00C077D6">
        <w:trPr>
          <w:jc w:val="center"/>
        </w:trPr>
        <w:tc>
          <w:tcPr>
            <w:tcW w:w="2957" w:type="dxa"/>
          </w:tcPr>
          <w:p w:rsidR="00325FDE" w:rsidRPr="00C077D6" w:rsidRDefault="00325FDE" w:rsidP="00C077D6">
            <w:pPr>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lang w:val="en-US"/>
              </w:rPr>
              <w:t>28.02.12</w:t>
            </w:r>
          </w:p>
        </w:tc>
        <w:tc>
          <w:tcPr>
            <w:tcW w:w="2957" w:type="dxa"/>
          </w:tcPr>
          <w:p w:rsidR="00325FDE" w:rsidRPr="00C077D6" w:rsidRDefault="00325FDE" w:rsidP="00C077D6">
            <w:pPr>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Программа внеурочной деятельности</w:t>
            </w:r>
          </w:p>
        </w:tc>
        <w:tc>
          <w:tcPr>
            <w:tcW w:w="2957" w:type="dxa"/>
          </w:tcPr>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rPr>
              <w:t>одобрено</w:t>
            </w:r>
          </w:p>
        </w:tc>
        <w:tc>
          <w:tcPr>
            <w:tcW w:w="2957" w:type="dxa"/>
          </w:tcPr>
          <w:p w:rsidR="00325FDE" w:rsidRPr="00C077D6" w:rsidRDefault="00325FDE" w:rsidP="00C077D6">
            <w:pPr>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Улусный</w:t>
            </w:r>
          </w:p>
        </w:tc>
        <w:tc>
          <w:tcPr>
            <w:tcW w:w="2958" w:type="dxa"/>
          </w:tcPr>
          <w:p w:rsidR="00325FDE" w:rsidRPr="00C077D6" w:rsidRDefault="00325FDE" w:rsidP="00C077D6">
            <w:pPr>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Винокурова Е.Н.</w:t>
            </w:r>
          </w:p>
        </w:tc>
      </w:tr>
      <w:tr w:rsidR="00325FDE" w:rsidRPr="00C077D6" w:rsidTr="00C077D6">
        <w:trPr>
          <w:jc w:val="center"/>
        </w:trPr>
        <w:tc>
          <w:tcPr>
            <w:tcW w:w="2957" w:type="dxa"/>
          </w:tcPr>
          <w:p w:rsidR="00325FDE" w:rsidRPr="00C077D6" w:rsidRDefault="00325FDE" w:rsidP="00C077D6">
            <w:pPr>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lang w:val="en-US"/>
              </w:rPr>
              <w:t>28.02.12</w:t>
            </w:r>
          </w:p>
        </w:tc>
        <w:tc>
          <w:tcPr>
            <w:tcW w:w="2957" w:type="dxa"/>
          </w:tcPr>
          <w:p w:rsidR="00325FDE" w:rsidRPr="00C077D6" w:rsidRDefault="00325FDE" w:rsidP="00C077D6">
            <w:pPr>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Программа внеурочной деятельности</w:t>
            </w:r>
          </w:p>
        </w:tc>
        <w:tc>
          <w:tcPr>
            <w:tcW w:w="2957" w:type="dxa"/>
          </w:tcPr>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rPr>
              <w:t>одобрено</w:t>
            </w:r>
          </w:p>
        </w:tc>
        <w:tc>
          <w:tcPr>
            <w:tcW w:w="2957" w:type="dxa"/>
          </w:tcPr>
          <w:p w:rsidR="00325FDE" w:rsidRPr="00C077D6" w:rsidRDefault="00325FDE" w:rsidP="00C077D6">
            <w:pPr>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Улусный </w:t>
            </w:r>
          </w:p>
        </w:tc>
        <w:tc>
          <w:tcPr>
            <w:tcW w:w="2958" w:type="dxa"/>
          </w:tcPr>
          <w:p w:rsidR="00325FDE" w:rsidRPr="00C077D6" w:rsidRDefault="00325FDE" w:rsidP="00C077D6">
            <w:pPr>
              <w:jc w:val="center"/>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Окоемова Н.А.</w:t>
            </w:r>
          </w:p>
        </w:tc>
      </w:tr>
      <w:tr w:rsidR="00325FDE" w:rsidRPr="00C077D6" w:rsidTr="00C077D6">
        <w:trPr>
          <w:jc w:val="center"/>
        </w:trPr>
        <w:tc>
          <w:tcPr>
            <w:tcW w:w="2957" w:type="dxa"/>
          </w:tcPr>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rPr>
              <w:t>16 октября 2013</w:t>
            </w:r>
          </w:p>
        </w:tc>
        <w:tc>
          <w:tcPr>
            <w:tcW w:w="2957" w:type="dxa"/>
          </w:tcPr>
          <w:p w:rsidR="00325FDE" w:rsidRPr="00C077D6" w:rsidRDefault="00325FDE" w:rsidP="00C077D6">
            <w:pPr>
              <w:jc w:val="center"/>
              <w:rPr>
                <w:rFonts w:ascii="Times New Roman" w:hAnsi="Times New Roman" w:cs="Times New Roman"/>
                <w:b/>
                <w:sz w:val="24"/>
                <w:szCs w:val="24"/>
              </w:rPr>
            </w:pPr>
            <w:r w:rsidRPr="00C077D6">
              <w:rPr>
                <w:rFonts w:ascii="Times New Roman" w:hAnsi="Times New Roman" w:cs="Times New Roman"/>
                <w:b/>
                <w:sz w:val="24"/>
                <w:szCs w:val="24"/>
              </w:rPr>
              <w:t>«</w:t>
            </w:r>
            <w:r w:rsidRPr="00C077D6">
              <w:rPr>
                <w:rFonts w:ascii="Times New Roman" w:hAnsi="Times New Roman" w:cs="Times New Roman"/>
                <w:sz w:val="24"/>
                <w:szCs w:val="24"/>
              </w:rPr>
              <w:t>Эпосы, шедевры нематериальной культуры человечества»</w:t>
            </w:r>
          </w:p>
        </w:tc>
        <w:tc>
          <w:tcPr>
            <w:tcW w:w="2957" w:type="dxa"/>
          </w:tcPr>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rPr>
              <w:t>одобрено</w:t>
            </w:r>
          </w:p>
        </w:tc>
        <w:tc>
          <w:tcPr>
            <w:tcW w:w="2957" w:type="dxa"/>
          </w:tcPr>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rPr>
              <w:t>Улусный</w:t>
            </w:r>
          </w:p>
        </w:tc>
        <w:tc>
          <w:tcPr>
            <w:tcW w:w="2958" w:type="dxa"/>
          </w:tcPr>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rPr>
              <w:t>Барашкова Ж.Ф.</w:t>
            </w:r>
          </w:p>
        </w:tc>
      </w:tr>
      <w:tr w:rsidR="00325FDE" w:rsidRPr="00C077D6" w:rsidTr="00C077D6">
        <w:trPr>
          <w:jc w:val="center"/>
        </w:trPr>
        <w:tc>
          <w:tcPr>
            <w:tcW w:w="2957" w:type="dxa"/>
          </w:tcPr>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lang w:val="en-US"/>
              </w:rPr>
              <w:t xml:space="preserve">16 </w:t>
            </w:r>
            <w:r w:rsidRPr="00C077D6">
              <w:rPr>
                <w:rFonts w:ascii="Times New Roman" w:hAnsi="Times New Roman" w:cs="Times New Roman"/>
                <w:sz w:val="24"/>
                <w:szCs w:val="24"/>
              </w:rPr>
              <w:t>октября 2013</w:t>
            </w:r>
          </w:p>
        </w:tc>
        <w:tc>
          <w:tcPr>
            <w:tcW w:w="2957" w:type="dxa"/>
          </w:tcPr>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rPr>
              <w:t>«Домашняя экономика и социальная арифметика»</w:t>
            </w:r>
          </w:p>
        </w:tc>
        <w:tc>
          <w:tcPr>
            <w:tcW w:w="2957" w:type="dxa"/>
          </w:tcPr>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rPr>
              <w:t>одобрено</w:t>
            </w:r>
          </w:p>
        </w:tc>
        <w:tc>
          <w:tcPr>
            <w:tcW w:w="2957" w:type="dxa"/>
          </w:tcPr>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rPr>
              <w:t>Улусный</w:t>
            </w:r>
          </w:p>
        </w:tc>
        <w:tc>
          <w:tcPr>
            <w:tcW w:w="2958" w:type="dxa"/>
          </w:tcPr>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rPr>
              <w:t>Барашкова Р.И.</w:t>
            </w:r>
          </w:p>
        </w:tc>
      </w:tr>
      <w:tr w:rsidR="00325FDE" w:rsidRPr="00C077D6" w:rsidTr="00C077D6">
        <w:trPr>
          <w:jc w:val="center"/>
        </w:trPr>
        <w:tc>
          <w:tcPr>
            <w:tcW w:w="2957" w:type="dxa"/>
          </w:tcPr>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rPr>
              <w:t>12 февраля 2014</w:t>
            </w:r>
          </w:p>
        </w:tc>
        <w:tc>
          <w:tcPr>
            <w:tcW w:w="2957" w:type="dxa"/>
          </w:tcPr>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rPr>
              <w:t xml:space="preserve">Проект «Международное партнерство в образовательном пространстве сельской </w:t>
            </w:r>
            <w:r w:rsidRPr="00C077D6">
              <w:rPr>
                <w:rFonts w:ascii="Times New Roman" w:hAnsi="Times New Roman" w:cs="Times New Roman"/>
                <w:sz w:val="24"/>
                <w:szCs w:val="24"/>
              </w:rPr>
              <w:lastRenderedPageBreak/>
              <w:t>малокомплектной школы»</w:t>
            </w:r>
          </w:p>
        </w:tc>
        <w:tc>
          <w:tcPr>
            <w:tcW w:w="2957" w:type="dxa"/>
          </w:tcPr>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rPr>
              <w:lastRenderedPageBreak/>
              <w:t>Присвоен статус «Муниципальная инновационная площадка»</w:t>
            </w:r>
          </w:p>
        </w:tc>
        <w:tc>
          <w:tcPr>
            <w:tcW w:w="2957" w:type="dxa"/>
          </w:tcPr>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rPr>
              <w:t>Улусный</w:t>
            </w:r>
          </w:p>
        </w:tc>
        <w:tc>
          <w:tcPr>
            <w:tcW w:w="2958" w:type="dxa"/>
          </w:tcPr>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rPr>
              <w:t xml:space="preserve">Руководитель проекта директор ОУ </w:t>
            </w:r>
          </w:p>
          <w:p w:rsidR="00325FDE" w:rsidRPr="00C077D6" w:rsidRDefault="00325FDE" w:rsidP="00C077D6">
            <w:pPr>
              <w:jc w:val="center"/>
              <w:rPr>
                <w:rFonts w:ascii="Times New Roman" w:hAnsi="Times New Roman" w:cs="Times New Roman"/>
                <w:sz w:val="24"/>
                <w:szCs w:val="24"/>
              </w:rPr>
            </w:pPr>
            <w:r w:rsidRPr="00C077D6">
              <w:rPr>
                <w:rFonts w:ascii="Times New Roman" w:hAnsi="Times New Roman" w:cs="Times New Roman"/>
                <w:sz w:val="24"/>
                <w:szCs w:val="24"/>
              </w:rPr>
              <w:t>Владимиров В.М.</w:t>
            </w:r>
          </w:p>
        </w:tc>
      </w:tr>
    </w:tbl>
    <w:p w:rsidR="00325FDE" w:rsidRPr="00C077D6" w:rsidRDefault="00325FDE" w:rsidP="00C077D6">
      <w:pPr>
        <w:spacing w:after="0" w:line="240" w:lineRule="auto"/>
        <w:rPr>
          <w:rFonts w:ascii="Times New Roman" w:hAnsi="Times New Roman" w:cs="Times New Roman"/>
          <w:sz w:val="24"/>
          <w:szCs w:val="24"/>
        </w:rPr>
      </w:pPr>
    </w:p>
    <w:p w:rsidR="00C077D6" w:rsidRPr="00C077D6" w:rsidRDefault="00C077D6" w:rsidP="00C077D6">
      <w:pPr>
        <w:tabs>
          <w:tab w:val="left" w:pos="975"/>
        </w:tabs>
        <w:spacing w:after="0" w:line="240" w:lineRule="auto"/>
        <w:rPr>
          <w:rFonts w:ascii="Times New Roman" w:hAnsi="Times New Roman" w:cs="Times New Roman"/>
          <w:b/>
          <w:sz w:val="24"/>
          <w:szCs w:val="24"/>
        </w:rPr>
      </w:pPr>
      <w:r w:rsidRPr="00C077D6">
        <w:rPr>
          <w:rFonts w:ascii="Times New Roman" w:hAnsi="Times New Roman" w:cs="Times New Roman"/>
          <w:b/>
          <w:sz w:val="24"/>
          <w:szCs w:val="24"/>
        </w:rPr>
        <w:t>РАЗДЕЛ 6. ИНФОРМАЦИОННО-ТЕХНИЧЕСКОЕ ОСНАЩЕНИЕ</w:t>
      </w:r>
    </w:p>
    <w:p w:rsidR="00C077D6" w:rsidRPr="00C077D6" w:rsidRDefault="00C077D6" w:rsidP="00154D53">
      <w:pPr>
        <w:numPr>
          <w:ilvl w:val="1"/>
          <w:numId w:val="13"/>
        </w:numPr>
        <w:tabs>
          <w:tab w:val="left" w:pos="360"/>
        </w:tabs>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 xml:space="preserve"> </w:t>
      </w:r>
    </w:p>
    <w:tbl>
      <w:tblPr>
        <w:tblW w:w="10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5"/>
        <w:gridCol w:w="2952"/>
      </w:tblGrid>
      <w:tr w:rsidR="00C077D6" w:rsidRPr="00C077D6" w:rsidTr="00314B2F">
        <w:trPr>
          <w:trHeight w:val="258"/>
        </w:trPr>
        <w:tc>
          <w:tcPr>
            <w:tcW w:w="7905" w:type="dxa"/>
          </w:tcPr>
          <w:p w:rsidR="00C077D6" w:rsidRPr="00C077D6" w:rsidRDefault="00C077D6" w:rsidP="00C077D6">
            <w:pPr>
              <w:spacing w:after="0" w:line="240" w:lineRule="auto"/>
              <w:rPr>
                <w:rFonts w:ascii="Times New Roman" w:hAnsi="Times New Roman" w:cs="Times New Roman"/>
                <w:color w:val="000000"/>
                <w:sz w:val="24"/>
                <w:szCs w:val="24"/>
              </w:rPr>
            </w:pPr>
            <w:r w:rsidRPr="00C077D6">
              <w:rPr>
                <w:rFonts w:ascii="Times New Roman" w:hAnsi="Times New Roman" w:cs="Times New Roman"/>
                <w:color w:val="000000"/>
                <w:sz w:val="24"/>
                <w:szCs w:val="24"/>
              </w:rPr>
              <w:t>Обеспеченность учащихся учебной литературой  (%)</w:t>
            </w:r>
          </w:p>
        </w:tc>
        <w:tc>
          <w:tcPr>
            <w:tcW w:w="2952" w:type="dxa"/>
          </w:tcPr>
          <w:p w:rsidR="00C077D6" w:rsidRPr="00C077D6" w:rsidRDefault="00C077D6" w:rsidP="00C077D6">
            <w:pPr>
              <w:spacing w:after="0" w:line="240" w:lineRule="auto"/>
              <w:rPr>
                <w:rFonts w:ascii="Times New Roman" w:hAnsi="Times New Roman" w:cs="Times New Roman"/>
                <w:color w:val="000000"/>
                <w:sz w:val="24"/>
                <w:szCs w:val="24"/>
              </w:rPr>
            </w:pPr>
            <w:r w:rsidRPr="00C077D6">
              <w:rPr>
                <w:rFonts w:ascii="Times New Roman" w:hAnsi="Times New Roman" w:cs="Times New Roman"/>
                <w:color w:val="000000"/>
                <w:sz w:val="24"/>
                <w:szCs w:val="24"/>
              </w:rPr>
              <w:t>100</w:t>
            </w:r>
          </w:p>
        </w:tc>
      </w:tr>
      <w:tr w:rsidR="00C077D6" w:rsidRPr="00C077D6" w:rsidTr="00314B2F">
        <w:trPr>
          <w:trHeight w:val="258"/>
        </w:trPr>
        <w:tc>
          <w:tcPr>
            <w:tcW w:w="7905"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color w:val="000000"/>
                <w:sz w:val="24"/>
                <w:szCs w:val="24"/>
              </w:rPr>
              <w:t>Количество компьютеров, применяемых в учебном процессе</w:t>
            </w:r>
          </w:p>
        </w:tc>
        <w:tc>
          <w:tcPr>
            <w:tcW w:w="2952" w:type="dxa"/>
          </w:tcPr>
          <w:p w:rsidR="00C077D6" w:rsidRPr="00C077D6" w:rsidRDefault="00781941" w:rsidP="00C077D6">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r>
      <w:tr w:rsidR="00C077D6" w:rsidRPr="00C077D6" w:rsidTr="00314B2F">
        <w:trPr>
          <w:trHeight w:val="258"/>
        </w:trPr>
        <w:tc>
          <w:tcPr>
            <w:tcW w:w="7905" w:type="dxa"/>
          </w:tcPr>
          <w:p w:rsidR="00C077D6" w:rsidRPr="00C077D6" w:rsidRDefault="00C077D6" w:rsidP="00C077D6">
            <w:pPr>
              <w:spacing w:after="0" w:line="240" w:lineRule="auto"/>
              <w:rPr>
                <w:rFonts w:ascii="Times New Roman" w:hAnsi="Times New Roman" w:cs="Times New Roman"/>
                <w:color w:val="000000"/>
                <w:sz w:val="24"/>
                <w:szCs w:val="24"/>
              </w:rPr>
            </w:pPr>
            <w:r w:rsidRPr="00C077D6">
              <w:rPr>
                <w:rFonts w:ascii="Times New Roman" w:hAnsi="Times New Roman" w:cs="Times New Roman"/>
                <w:color w:val="000000"/>
                <w:sz w:val="24"/>
                <w:szCs w:val="24"/>
              </w:rPr>
              <w:t>Количество учащихся на 1 компьютер, применяемый в учебном процессе</w:t>
            </w:r>
          </w:p>
        </w:tc>
        <w:tc>
          <w:tcPr>
            <w:tcW w:w="2952" w:type="dxa"/>
          </w:tcPr>
          <w:p w:rsidR="00C077D6" w:rsidRPr="00C077D6" w:rsidRDefault="00781941" w:rsidP="00C077D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C077D6" w:rsidRPr="00C077D6" w:rsidTr="00314B2F">
        <w:trPr>
          <w:trHeight w:val="258"/>
        </w:trPr>
        <w:tc>
          <w:tcPr>
            <w:tcW w:w="7905"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Наличие медиатеки (есть/нет)</w:t>
            </w:r>
          </w:p>
        </w:tc>
        <w:tc>
          <w:tcPr>
            <w:tcW w:w="2952" w:type="dxa"/>
          </w:tcPr>
          <w:p w:rsidR="00C077D6" w:rsidRPr="00C077D6" w:rsidRDefault="00314B2F" w:rsidP="00C077D6">
            <w:pPr>
              <w:spacing w:after="0" w:line="240" w:lineRule="auto"/>
              <w:rPr>
                <w:rFonts w:ascii="Times New Roman" w:hAnsi="Times New Roman" w:cs="Times New Roman"/>
                <w:sz w:val="24"/>
                <w:szCs w:val="24"/>
              </w:rPr>
            </w:pPr>
            <w:r>
              <w:rPr>
                <w:rFonts w:ascii="Times New Roman" w:hAnsi="Times New Roman" w:cs="Times New Roman"/>
                <w:sz w:val="24"/>
                <w:szCs w:val="24"/>
              </w:rPr>
              <w:t>есть</w:t>
            </w:r>
          </w:p>
        </w:tc>
      </w:tr>
      <w:tr w:rsidR="00C077D6" w:rsidRPr="00C077D6" w:rsidTr="00314B2F">
        <w:trPr>
          <w:trHeight w:val="258"/>
        </w:trPr>
        <w:tc>
          <w:tcPr>
            <w:tcW w:w="7905"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Возможность пользования сетью Интернет учащимися (да/ нет)</w:t>
            </w:r>
          </w:p>
        </w:tc>
        <w:tc>
          <w:tcPr>
            <w:tcW w:w="2952"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да</w:t>
            </w:r>
          </w:p>
        </w:tc>
      </w:tr>
      <w:tr w:rsidR="00C077D6" w:rsidRPr="00C077D6" w:rsidTr="00314B2F">
        <w:trPr>
          <w:trHeight w:val="258"/>
        </w:trPr>
        <w:tc>
          <w:tcPr>
            <w:tcW w:w="7905"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Доля учителей, прошедших курсы компьютерной грамотности</w:t>
            </w:r>
          </w:p>
        </w:tc>
        <w:tc>
          <w:tcPr>
            <w:tcW w:w="2952"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100</w:t>
            </w:r>
          </w:p>
        </w:tc>
      </w:tr>
      <w:tr w:rsidR="00C077D6" w:rsidRPr="00C077D6" w:rsidTr="00314B2F">
        <w:trPr>
          <w:trHeight w:val="258"/>
        </w:trPr>
        <w:tc>
          <w:tcPr>
            <w:tcW w:w="7905"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Доля учителей, применяющих ИКТ в учебном процессе</w:t>
            </w:r>
          </w:p>
        </w:tc>
        <w:tc>
          <w:tcPr>
            <w:tcW w:w="2952"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89</w:t>
            </w:r>
          </w:p>
        </w:tc>
      </w:tr>
      <w:tr w:rsidR="00C077D6" w:rsidRPr="00C077D6" w:rsidTr="00314B2F">
        <w:trPr>
          <w:trHeight w:val="258"/>
        </w:trPr>
        <w:tc>
          <w:tcPr>
            <w:tcW w:w="7905"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Количество АРМ (автоматизированное рабочее место)  учителя</w:t>
            </w:r>
          </w:p>
        </w:tc>
        <w:tc>
          <w:tcPr>
            <w:tcW w:w="2952" w:type="dxa"/>
          </w:tcPr>
          <w:p w:rsidR="00C077D6" w:rsidRPr="00C077D6" w:rsidRDefault="00C077D6" w:rsidP="00C077D6">
            <w:pPr>
              <w:spacing w:after="0" w:line="240" w:lineRule="auto"/>
              <w:rPr>
                <w:rFonts w:ascii="Times New Roman" w:hAnsi="Times New Roman" w:cs="Times New Roman"/>
                <w:sz w:val="24"/>
                <w:szCs w:val="24"/>
              </w:rPr>
            </w:pPr>
          </w:p>
        </w:tc>
      </w:tr>
      <w:tr w:rsidR="00C077D6" w:rsidRPr="00C077D6" w:rsidTr="00314B2F">
        <w:trPr>
          <w:trHeight w:val="258"/>
        </w:trPr>
        <w:tc>
          <w:tcPr>
            <w:tcW w:w="7905"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Кол-во компьютеров, применяемых в управлении</w:t>
            </w:r>
          </w:p>
        </w:tc>
        <w:tc>
          <w:tcPr>
            <w:tcW w:w="2952" w:type="dxa"/>
          </w:tcPr>
          <w:p w:rsidR="00C077D6" w:rsidRPr="00C077D6" w:rsidRDefault="00314B2F" w:rsidP="00C077D6">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r>
      <w:tr w:rsidR="00C077D6" w:rsidRPr="00C077D6" w:rsidTr="00314B2F">
        <w:trPr>
          <w:trHeight w:val="258"/>
        </w:trPr>
        <w:tc>
          <w:tcPr>
            <w:tcW w:w="7905"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Наличие АРМ (автоматизированное рабочее место)  администратора</w:t>
            </w:r>
          </w:p>
        </w:tc>
        <w:tc>
          <w:tcPr>
            <w:tcW w:w="2952" w:type="dxa"/>
          </w:tcPr>
          <w:p w:rsidR="00C077D6" w:rsidRPr="00C077D6" w:rsidRDefault="00C077D6" w:rsidP="00C077D6">
            <w:pPr>
              <w:spacing w:after="0" w:line="240" w:lineRule="auto"/>
              <w:rPr>
                <w:rFonts w:ascii="Times New Roman" w:hAnsi="Times New Roman" w:cs="Times New Roman"/>
                <w:sz w:val="24"/>
                <w:szCs w:val="24"/>
              </w:rPr>
            </w:pPr>
          </w:p>
        </w:tc>
      </w:tr>
      <w:tr w:rsidR="00C077D6" w:rsidRPr="00C077D6" w:rsidTr="00314B2F">
        <w:trPr>
          <w:trHeight w:val="258"/>
        </w:trPr>
        <w:tc>
          <w:tcPr>
            <w:tcW w:w="7905"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Возможность пользования сетью Интернет педагогами (да/нет)</w:t>
            </w:r>
          </w:p>
        </w:tc>
        <w:tc>
          <w:tcPr>
            <w:tcW w:w="2952"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да</w:t>
            </w:r>
          </w:p>
        </w:tc>
      </w:tr>
      <w:tr w:rsidR="00C077D6" w:rsidRPr="00C077D6" w:rsidTr="00314B2F">
        <w:trPr>
          <w:trHeight w:val="275"/>
        </w:trPr>
        <w:tc>
          <w:tcPr>
            <w:tcW w:w="7905"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Наличие сайта (да/ нет)</w:t>
            </w:r>
          </w:p>
        </w:tc>
        <w:tc>
          <w:tcPr>
            <w:tcW w:w="2952"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да</w:t>
            </w:r>
          </w:p>
        </w:tc>
      </w:tr>
    </w:tbl>
    <w:p w:rsidR="00C077D6" w:rsidRPr="00C077D6" w:rsidRDefault="00C077D6" w:rsidP="00C077D6">
      <w:pPr>
        <w:spacing w:after="0" w:line="240" w:lineRule="auto"/>
        <w:jc w:val="both"/>
        <w:rPr>
          <w:rFonts w:ascii="Times New Roman" w:hAnsi="Times New Roman" w:cs="Times New Roman"/>
          <w:sz w:val="24"/>
          <w:szCs w:val="24"/>
        </w:rPr>
      </w:pPr>
    </w:p>
    <w:p w:rsidR="00C077D6" w:rsidRPr="00C077D6" w:rsidRDefault="00C077D6" w:rsidP="00154D53">
      <w:pPr>
        <w:numPr>
          <w:ilvl w:val="1"/>
          <w:numId w:val="13"/>
        </w:numPr>
        <w:tabs>
          <w:tab w:val="left" w:pos="360"/>
        </w:tabs>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 xml:space="preserve">Наличие оснащенных специализированных кабинетов </w:t>
      </w:r>
    </w:p>
    <w:tbl>
      <w:tblPr>
        <w:tblW w:w="12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1418"/>
        <w:gridCol w:w="4961"/>
        <w:gridCol w:w="2410"/>
      </w:tblGrid>
      <w:tr w:rsidR="00C077D6" w:rsidRPr="00C077D6" w:rsidTr="000822EA">
        <w:tc>
          <w:tcPr>
            <w:tcW w:w="3652" w:type="dxa"/>
          </w:tcPr>
          <w:p w:rsidR="00C077D6" w:rsidRPr="00C077D6" w:rsidRDefault="00C077D6" w:rsidP="00C077D6">
            <w:pPr>
              <w:spacing w:after="0" w:line="240" w:lineRule="auto"/>
              <w:rPr>
                <w:rFonts w:ascii="Times New Roman" w:hAnsi="Times New Roman" w:cs="Times New Roman"/>
                <w:sz w:val="24"/>
                <w:szCs w:val="24"/>
              </w:rPr>
            </w:pPr>
          </w:p>
        </w:tc>
        <w:tc>
          <w:tcPr>
            <w:tcW w:w="1418" w:type="dxa"/>
          </w:tcPr>
          <w:p w:rsidR="00C077D6" w:rsidRPr="00C077D6" w:rsidRDefault="00C077D6" w:rsidP="00C077D6">
            <w:pPr>
              <w:spacing w:after="0" w:line="240" w:lineRule="auto"/>
              <w:jc w:val="center"/>
              <w:rPr>
                <w:rFonts w:ascii="Times New Roman" w:hAnsi="Times New Roman" w:cs="Times New Roman"/>
                <w:color w:val="000000"/>
                <w:sz w:val="24"/>
                <w:szCs w:val="24"/>
              </w:rPr>
            </w:pPr>
            <w:r w:rsidRPr="00C077D6">
              <w:rPr>
                <w:rFonts w:ascii="Times New Roman" w:hAnsi="Times New Roman" w:cs="Times New Roman"/>
                <w:color w:val="000000"/>
                <w:sz w:val="24"/>
                <w:szCs w:val="24"/>
              </w:rPr>
              <w:t>Кол-во</w:t>
            </w:r>
          </w:p>
        </w:tc>
        <w:tc>
          <w:tcPr>
            <w:tcW w:w="4961" w:type="dxa"/>
          </w:tcPr>
          <w:p w:rsidR="00C077D6" w:rsidRPr="00C077D6" w:rsidRDefault="00C077D6" w:rsidP="00C077D6">
            <w:pPr>
              <w:spacing w:after="0" w:line="240" w:lineRule="auto"/>
              <w:jc w:val="center"/>
              <w:rPr>
                <w:rFonts w:ascii="Times New Roman" w:hAnsi="Times New Roman" w:cs="Times New Roman"/>
                <w:color w:val="000000"/>
                <w:sz w:val="24"/>
                <w:szCs w:val="24"/>
              </w:rPr>
            </w:pPr>
            <w:r w:rsidRPr="00C077D6">
              <w:rPr>
                <w:rFonts w:ascii="Times New Roman" w:hAnsi="Times New Roman" w:cs="Times New Roman"/>
                <w:color w:val="000000"/>
                <w:sz w:val="24"/>
                <w:szCs w:val="24"/>
              </w:rPr>
              <w:t>Соответствие оборудования и оснащенности (да, частично,нет)</w:t>
            </w:r>
          </w:p>
        </w:tc>
        <w:tc>
          <w:tcPr>
            <w:tcW w:w="2410" w:type="dxa"/>
          </w:tcPr>
          <w:p w:rsidR="00C077D6" w:rsidRPr="00C077D6" w:rsidRDefault="00C077D6" w:rsidP="00C077D6">
            <w:pPr>
              <w:spacing w:after="0" w:line="240" w:lineRule="auto"/>
              <w:jc w:val="center"/>
              <w:rPr>
                <w:rFonts w:ascii="Times New Roman" w:hAnsi="Times New Roman" w:cs="Times New Roman"/>
                <w:color w:val="000000"/>
                <w:sz w:val="24"/>
                <w:szCs w:val="24"/>
              </w:rPr>
            </w:pPr>
            <w:r w:rsidRPr="00C077D6">
              <w:rPr>
                <w:rFonts w:ascii="Times New Roman" w:hAnsi="Times New Roman" w:cs="Times New Roman"/>
                <w:color w:val="000000"/>
                <w:sz w:val="24"/>
                <w:szCs w:val="24"/>
              </w:rPr>
              <w:t>Паспортизация кабинетов (да/нет)</w:t>
            </w:r>
          </w:p>
        </w:tc>
      </w:tr>
      <w:tr w:rsidR="00210EAA" w:rsidRPr="00C077D6" w:rsidTr="000822EA">
        <w:tc>
          <w:tcPr>
            <w:tcW w:w="3652" w:type="dxa"/>
          </w:tcPr>
          <w:p w:rsidR="00210EAA" w:rsidRPr="00C077D6" w:rsidRDefault="00210EAA" w:rsidP="00C077D6">
            <w:pPr>
              <w:spacing w:after="0" w:line="240" w:lineRule="auto"/>
              <w:rPr>
                <w:rFonts w:ascii="Times New Roman" w:hAnsi="Times New Roman" w:cs="Times New Roman"/>
                <w:sz w:val="24"/>
                <w:szCs w:val="24"/>
              </w:rPr>
            </w:pPr>
            <w:r>
              <w:rPr>
                <w:rFonts w:ascii="Times New Roman" w:hAnsi="Times New Roman" w:cs="Times New Roman"/>
                <w:sz w:val="24"/>
                <w:szCs w:val="24"/>
              </w:rPr>
              <w:t>Кабинет начальных классов</w:t>
            </w:r>
          </w:p>
        </w:tc>
        <w:tc>
          <w:tcPr>
            <w:tcW w:w="1418" w:type="dxa"/>
          </w:tcPr>
          <w:p w:rsidR="00210EAA" w:rsidRPr="00C077D6" w:rsidRDefault="00210EAA" w:rsidP="00210EA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961" w:type="dxa"/>
          </w:tcPr>
          <w:p w:rsidR="00210EAA" w:rsidRPr="00C077D6" w:rsidRDefault="00210EAA" w:rsidP="00210EA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2-да, 2- частично</w:t>
            </w:r>
          </w:p>
        </w:tc>
        <w:tc>
          <w:tcPr>
            <w:tcW w:w="2410" w:type="dxa"/>
          </w:tcPr>
          <w:p w:rsidR="00210EAA" w:rsidRPr="00C077D6" w:rsidRDefault="00210EAA" w:rsidP="00210EA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да</w:t>
            </w:r>
          </w:p>
        </w:tc>
      </w:tr>
      <w:tr w:rsidR="00C077D6" w:rsidRPr="00C077D6" w:rsidTr="000822EA">
        <w:tc>
          <w:tcPr>
            <w:tcW w:w="3652"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Кабинет математики</w:t>
            </w:r>
          </w:p>
        </w:tc>
        <w:tc>
          <w:tcPr>
            <w:tcW w:w="1418" w:type="dxa"/>
          </w:tcPr>
          <w:p w:rsidR="00C077D6" w:rsidRPr="00C077D6" w:rsidRDefault="00C077D6" w:rsidP="00C077D6">
            <w:pPr>
              <w:spacing w:after="0" w:line="240" w:lineRule="auto"/>
              <w:rPr>
                <w:rFonts w:ascii="Times New Roman" w:hAnsi="Times New Roman" w:cs="Times New Roman"/>
                <w:color w:val="000000"/>
                <w:sz w:val="24"/>
                <w:szCs w:val="24"/>
              </w:rPr>
            </w:pPr>
            <w:r w:rsidRPr="00C077D6">
              <w:rPr>
                <w:rFonts w:ascii="Times New Roman" w:hAnsi="Times New Roman" w:cs="Times New Roman"/>
                <w:color w:val="000000"/>
                <w:sz w:val="24"/>
                <w:szCs w:val="24"/>
              </w:rPr>
              <w:t>1</w:t>
            </w:r>
          </w:p>
        </w:tc>
        <w:tc>
          <w:tcPr>
            <w:tcW w:w="4961" w:type="dxa"/>
          </w:tcPr>
          <w:p w:rsidR="00C077D6" w:rsidRPr="00C077D6" w:rsidRDefault="000822EA" w:rsidP="00C077D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да</w:t>
            </w:r>
          </w:p>
        </w:tc>
        <w:tc>
          <w:tcPr>
            <w:tcW w:w="2410" w:type="dxa"/>
          </w:tcPr>
          <w:p w:rsidR="00C077D6" w:rsidRPr="00C077D6" w:rsidRDefault="00C077D6" w:rsidP="00C077D6">
            <w:pPr>
              <w:spacing w:after="0" w:line="240" w:lineRule="auto"/>
              <w:rPr>
                <w:rFonts w:ascii="Times New Roman" w:hAnsi="Times New Roman" w:cs="Times New Roman"/>
                <w:color w:val="000000"/>
                <w:sz w:val="24"/>
                <w:szCs w:val="24"/>
              </w:rPr>
            </w:pPr>
            <w:r w:rsidRPr="00C077D6">
              <w:rPr>
                <w:rFonts w:ascii="Times New Roman" w:hAnsi="Times New Roman" w:cs="Times New Roman"/>
                <w:color w:val="000000"/>
                <w:sz w:val="24"/>
                <w:szCs w:val="24"/>
              </w:rPr>
              <w:t>да</w:t>
            </w:r>
          </w:p>
        </w:tc>
      </w:tr>
      <w:tr w:rsidR="00C077D6" w:rsidRPr="00C077D6" w:rsidTr="000822EA">
        <w:tc>
          <w:tcPr>
            <w:tcW w:w="3652" w:type="dxa"/>
          </w:tcPr>
          <w:p w:rsidR="00C077D6" w:rsidRPr="00C077D6" w:rsidRDefault="00C077D6" w:rsidP="00C077D6">
            <w:pPr>
              <w:spacing w:after="0" w:line="240" w:lineRule="auto"/>
              <w:rPr>
                <w:rFonts w:ascii="Times New Roman" w:hAnsi="Times New Roman" w:cs="Times New Roman"/>
                <w:color w:val="000000"/>
                <w:sz w:val="24"/>
                <w:szCs w:val="24"/>
              </w:rPr>
            </w:pPr>
            <w:r w:rsidRPr="00C077D6">
              <w:rPr>
                <w:rFonts w:ascii="Times New Roman" w:hAnsi="Times New Roman" w:cs="Times New Roman"/>
                <w:sz w:val="24"/>
                <w:szCs w:val="24"/>
              </w:rPr>
              <w:t>Кабинет физики</w:t>
            </w:r>
          </w:p>
        </w:tc>
        <w:tc>
          <w:tcPr>
            <w:tcW w:w="1418" w:type="dxa"/>
          </w:tcPr>
          <w:p w:rsidR="00C077D6" w:rsidRPr="00C077D6" w:rsidRDefault="00C077D6" w:rsidP="00C077D6">
            <w:pPr>
              <w:spacing w:after="0" w:line="240" w:lineRule="auto"/>
              <w:rPr>
                <w:rFonts w:ascii="Times New Roman" w:hAnsi="Times New Roman" w:cs="Times New Roman"/>
                <w:color w:val="000000"/>
                <w:sz w:val="24"/>
                <w:szCs w:val="24"/>
              </w:rPr>
            </w:pPr>
            <w:r w:rsidRPr="00C077D6">
              <w:rPr>
                <w:rFonts w:ascii="Times New Roman" w:hAnsi="Times New Roman" w:cs="Times New Roman"/>
                <w:color w:val="000000"/>
                <w:sz w:val="24"/>
                <w:szCs w:val="24"/>
              </w:rPr>
              <w:t>1</w:t>
            </w:r>
          </w:p>
        </w:tc>
        <w:tc>
          <w:tcPr>
            <w:tcW w:w="4961" w:type="dxa"/>
          </w:tcPr>
          <w:p w:rsidR="00C077D6" w:rsidRPr="00C077D6" w:rsidRDefault="00C077D6" w:rsidP="00C077D6">
            <w:pPr>
              <w:spacing w:after="0" w:line="240" w:lineRule="auto"/>
              <w:rPr>
                <w:rFonts w:ascii="Times New Roman" w:hAnsi="Times New Roman" w:cs="Times New Roman"/>
                <w:color w:val="000000"/>
                <w:sz w:val="24"/>
                <w:szCs w:val="24"/>
              </w:rPr>
            </w:pPr>
            <w:r w:rsidRPr="00C077D6">
              <w:rPr>
                <w:rFonts w:ascii="Times New Roman" w:hAnsi="Times New Roman" w:cs="Times New Roman"/>
                <w:color w:val="000000"/>
                <w:sz w:val="24"/>
                <w:szCs w:val="24"/>
              </w:rPr>
              <w:t>да</w:t>
            </w:r>
          </w:p>
        </w:tc>
        <w:tc>
          <w:tcPr>
            <w:tcW w:w="2410" w:type="dxa"/>
          </w:tcPr>
          <w:p w:rsidR="00C077D6" w:rsidRPr="00C077D6" w:rsidRDefault="00C077D6" w:rsidP="00C077D6">
            <w:pPr>
              <w:spacing w:after="0" w:line="240" w:lineRule="auto"/>
              <w:rPr>
                <w:rFonts w:ascii="Times New Roman" w:hAnsi="Times New Roman" w:cs="Times New Roman"/>
                <w:color w:val="000000"/>
                <w:sz w:val="24"/>
                <w:szCs w:val="24"/>
              </w:rPr>
            </w:pPr>
            <w:r w:rsidRPr="00C077D6">
              <w:rPr>
                <w:rFonts w:ascii="Times New Roman" w:hAnsi="Times New Roman" w:cs="Times New Roman"/>
                <w:color w:val="000000"/>
                <w:sz w:val="24"/>
                <w:szCs w:val="24"/>
              </w:rPr>
              <w:t>да</w:t>
            </w:r>
          </w:p>
        </w:tc>
      </w:tr>
      <w:tr w:rsidR="00C077D6" w:rsidRPr="00C077D6" w:rsidTr="000822EA">
        <w:tc>
          <w:tcPr>
            <w:tcW w:w="3652"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Кабинет химии и биологии</w:t>
            </w:r>
          </w:p>
        </w:tc>
        <w:tc>
          <w:tcPr>
            <w:tcW w:w="1418"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1</w:t>
            </w:r>
          </w:p>
        </w:tc>
        <w:tc>
          <w:tcPr>
            <w:tcW w:w="4961"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да</w:t>
            </w:r>
          </w:p>
        </w:tc>
        <w:tc>
          <w:tcPr>
            <w:tcW w:w="2410"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да</w:t>
            </w:r>
          </w:p>
        </w:tc>
      </w:tr>
      <w:tr w:rsidR="00C077D6" w:rsidRPr="00C077D6" w:rsidTr="000822EA">
        <w:tc>
          <w:tcPr>
            <w:tcW w:w="3652"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Кабинет информатики</w:t>
            </w:r>
          </w:p>
        </w:tc>
        <w:tc>
          <w:tcPr>
            <w:tcW w:w="1418"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1</w:t>
            </w:r>
          </w:p>
        </w:tc>
        <w:tc>
          <w:tcPr>
            <w:tcW w:w="4961"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да</w:t>
            </w:r>
          </w:p>
        </w:tc>
        <w:tc>
          <w:tcPr>
            <w:tcW w:w="2410"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да</w:t>
            </w:r>
          </w:p>
        </w:tc>
      </w:tr>
      <w:tr w:rsidR="00C077D6" w:rsidRPr="00C077D6" w:rsidTr="000822EA">
        <w:tc>
          <w:tcPr>
            <w:tcW w:w="3652"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Кабинет  русской литературы</w:t>
            </w:r>
          </w:p>
        </w:tc>
        <w:tc>
          <w:tcPr>
            <w:tcW w:w="1418"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1</w:t>
            </w:r>
          </w:p>
        </w:tc>
        <w:tc>
          <w:tcPr>
            <w:tcW w:w="4961"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частично</w:t>
            </w:r>
          </w:p>
        </w:tc>
        <w:tc>
          <w:tcPr>
            <w:tcW w:w="2410"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да</w:t>
            </w:r>
          </w:p>
        </w:tc>
      </w:tr>
      <w:tr w:rsidR="00C077D6" w:rsidRPr="00C077D6" w:rsidTr="000822EA">
        <w:tc>
          <w:tcPr>
            <w:tcW w:w="3652"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Кабинет якутской литературы</w:t>
            </w:r>
          </w:p>
        </w:tc>
        <w:tc>
          <w:tcPr>
            <w:tcW w:w="1418"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1</w:t>
            </w:r>
          </w:p>
        </w:tc>
        <w:tc>
          <w:tcPr>
            <w:tcW w:w="4961"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да</w:t>
            </w:r>
          </w:p>
        </w:tc>
        <w:tc>
          <w:tcPr>
            <w:tcW w:w="2410"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да</w:t>
            </w:r>
          </w:p>
        </w:tc>
      </w:tr>
      <w:tr w:rsidR="00C077D6" w:rsidRPr="00C077D6" w:rsidTr="000822EA">
        <w:tc>
          <w:tcPr>
            <w:tcW w:w="3652"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Кабинет иностранного языка</w:t>
            </w:r>
          </w:p>
        </w:tc>
        <w:tc>
          <w:tcPr>
            <w:tcW w:w="1418"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1</w:t>
            </w:r>
          </w:p>
        </w:tc>
        <w:tc>
          <w:tcPr>
            <w:tcW w:w="4961" w:type="dxa"/>
          </w:tcPr>
          <w:p w:rsidR="00C077D6" w:rsidRPr="00C077D6" w:rsidRDefault="00F271A7" w:rsidP="00C077D6">
            <w:pPr>
              <w:spacing w:after="0" w:line="240" w:lineRule="auto"/>
              <w:rPr>
                <w:rFonts w:ascii="Times New Roman" w:hAnsi="Times New Roman" w:cs="Times New Roman"/>
                <w:sz w:val="24"/>
                <w:szCs w:val="24"/>
              </w:rPr>
            </w:pPr>
            <w:r>
              <w:rPr>
                <w:rFonts w:ascii="Times New Roman" w:hAnsi="Times New Roman" w:cs="Times New Roman"/>
                <w:sz w:val="24"/>
                <w:szCs w:val="24"/>
              </w:rPr>
              <w:t>да</w:t>
            </w:r>
          </w:p>
        </w:tc>
        <w:tc>
          <w:tcPr>
            <w:tcW w:w="2410"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да</w:t>
            </w:r>
          </w:p>
        </w:tc>
      </w:tr>
      <w:tr w:rsidR="00C077D6" w:rsidRPr="00C077D6" w:rsidTr="000822EA">
        <w:tc>
          <w:tcPr>
            <w:tcW w:w="3652"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Кабинет географии</w:t>
            </w:r>
          </w:p>
        </w:tc>
        <w:tc>
          <w:tcPr>
            <w:tcW w:w="1418"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1</w:t>
            </w:r>
          </w:p>
        </w:tc>
        <w:tc>
          <w:tcPr>
            <w:tcW w:w="4961"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частично</w:t>
            </w:r>
          </w:p>
        </w:tc>
        <w:tc>
          <w:tcPr>
            <w:tcW w:w="2410"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да</w:t>
            </w:r>
          </w:p>
        </w:tc>
      </w:tr>
      <w:tr w:rsidR="00C077D6" w:rsidRPr="00C077D6" w:rsidTr="000822EA">
        <w:tc>
          <w:tcPr>
            <w:tcW w:w="3652"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Кабинет ОБЖ</w:t>
            </w:r>
          </w:p>
        </w:tc>
        <w:tc>
          <w:tcPr>
            <w:tcW w:w="1418"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1</w:t>
            </w:r>
          </w:p>
        </w:tc>
        <w:tc>
          <w:tcPr>
            <w:tcW w:w="4961"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да</w:t>
            </w:r>
          </w:p>
        </w:tc>
        <w:tc>
          <w:tcPr>
            <w:tcW w:w="2410"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да</w:t>
            </w:r>
          </w:p>
        </w:tc>
      </w:tr>
      <w:tr w:rsidR="00C077D6" w:rsidRPr="00C077D6" w:rsidTr="000822EA">
        <w:tc>
          <w:tcPr>
            <w:tcW w:w="3652"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Кабинет технологии</w:t>
            </w:r>
          </w:p>
        </w:tc>
        <w:tc>
          <w:tcPr>
            <w:tcW w:w="1418"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1</w:t>
            </w:r>
          </w:p>
        </w:tc>
        <w:tc>
          <w:tcPr>
            <w:tcW w:w="4961"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частично</w:t>
            </w:r>
          </w:p>
        </w:tc>
        <w:tc>
          <w:tcPr>
            <w:tcW w:w="2410"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да</w:t>
            </w:r>
          </w:p>
        </w:tc>
      </w:tr>
      <w:tr w:rsidR="00C077D6" w:rsidRPr="00C077D6" w:rsidTr="000822EA">
        <w:tc>
          <w:tcPr>
            <w:tcW w:w="3652"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Спортивный зал</w:t>
            </w:r>
          </w:p>
        </w:tc>
        <w:tc>
          <w:tcPr>
            <w:tcW w:w="1418"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1</w:t>
            </w:r>
          </w:p>
        </w:tc>
        <w:tc>
          <w:tcPr>
            <w:tcW w:w="4961"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частично</w:t>
            </w:r>
          </w:p>
        </w:tc>
        <w:tc>
          <w:tcPr>
            <w:tcW w:w="2410"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да</w:t>
            </w:r>
          </w:p>
        </w:tc>
      </w:tr>
      <w:tr w:rsidR="00C077D6" w:rsidRPr="00C077D6" w:rsidTr="000822EA">
        <w:tc>
          <w:tcPr>
            <w:tcW w:w="3652"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Читальный зал</w:t>
            </w:r>
          </w:p>
        </w:tc>
        <w:tc>
          <w:tcPr>
            <w:tcW w:w="1418"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1</w:t>
            </w:r>
          </w:p>
        </w:tc>
        <w:tc>
          <w:tcPr>
            <w:tcW w:w="4961" w:type="dxa"/>
          </w:tcPr>
          <w:p w:rsidR="00C077D6" w:rsidRPr="00C077D6" w:rsidRDefault="00F271A7" w:rsidP="00C077D6">
            <w:pPr>
              <w:spacing w:after="0" w:line="240" w:lineRule="auto"/>
              <w:rPr>
                <w:rFonts w:ascii="Times New Roman" w:hAnsi="Times New Roman" w:cs="Times New Roman"/>
                <w:sz w:val="24"/>
                <w:szCs w:val="24"/>
              </w:rPr>
            </w:pPr>
            <w:r>
              <w:rPr>
                <w:rFonts w:ascii="Times New Roman" w:hAnsi="Times New Roman" w:cs="Times New Roman"/>
                <w:sz w:val="24"/>
                <w:szCs w:val="24"/>
              </w:rPr>
              <w:t>да</w:t>
            </w:r>
          </w:p>
        </w:tc>
        <w:tc>
          <w:tcPr>
            <w:tcW w:w="2410"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да</w:t>
            </w:r>
          </w:p>
        </w:tc>
      </w:tr>
    </w:tbl>
    <w:p w:rsidR="00C077D6" w:rsidRDefault="00C077D6" w:rsidP="00C077D6">
      <w:pPr>
        <w:spacing w:after="0" w:line="240" w:lineRule="auto"/>
        <w:jc w:val="both"/>
        <w:rPr>
          <w:rFonts w:ascii="Times New Roman" w:hAnsi="Times New Roman" w:cs="Times New Roman"/>
          <w:sz w:val="24"/>
          <w:szCs w:val="24"/>
        </w:rPr>
      </w:pPr>
    </w:p>
    <w:p w:rsidR="00C077D6" w:rsidRPr="00C077D6" w:rsidRDefault="00C077D6"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lastRenderedPageBreak/>
        <w:t>6.3. Библиотечный фонд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88"/>
        <w:gridCol w:w="1484"/>
        <w:gridCol w:w="1399"/>
        <w:gridCol w:w="1400"/>
        <w:gridCol w:w="1576"/>
      </w:tblGrid>
      <w:tr w:rsidR="00C077D6" w:rsidRPr="00C077D6" w:rsidTr="00C077D6">
        <w:trPr>
          <w:cantSplit/>
        </w:trPr>
        <w:tc>
          <w:tcPr>
            <w:tcW w:w="3888" w:type="dxa"/>
            <w:vMerge w:val="restart"/>
            <w:vAlign w:val="center"/>
          </w:tcPr>
          <w:p w:rsidR="00C077D6" w:rsidRPr="00C077D6" w:rsidRDefault="00C077D6" w:rsidP="00C077D6">
            <w:pPr>
              <w:spacing w:after="0" w:line="240" w:lineRule="auto"/>
              <w:jc w:val="center"/>
              <w:rPr>
                <w:rFonts w:ascii="Times New Roman" w:hAnsi="Times New Roman" w:cs="Times New Roman"/>
                <w:sz w:val="24"/>
                <w:szCs w:val="24"/>
              </w:rPr>
            </w:pPr>
          </w:p>
        </w:tc>
        <w:tc>
          <w:tcPr>
            <w:tcW w:w="1484" w:type="dxa"/>
            <w:vMerge w:val="restart"/>
            <w:vAlign w:val="center"/>
          </w:tcPr>
          <w:p w:rsidR="00C077D6" w:rsidRPr="00C077D6" w:rsidRDefault="00C077D6"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Всего</w:t>
            </w:r>
          </w:p>
        </w:tc>
        <w:tc>
          <w:tcPr>
            <w:tcW w:w="4375" w:type="dxa"/>
            <w:gridSpan w:val="3"/>
            <w:vAlign w:val="center"/>
          </w:tcPr>
          <w:p w:rsidR="00C077D6" w:rsidRPr="00C077D6" w:rsidRDefault="00C077D6"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 обеспеченности</w:t>
            </w:r>
          </w:p>
        </w:tc>
      </w:tr>
      <w:tr w:rsidR="00C077D6" w:rsidRPr="00C077D6" w:rsidTr="00C077D6">
        <w:trPr>
          <w:cantSplit/>
        </w:trPr>
        <w:tc>
          <w:tcPr>
            <w:tcW w:w="3888" w:type="dxa"/>
            <w:vMerge/>
            <w:vAlign w:val="center"/>
          </w:tcPr>
          <w:p w:rsidR="00C077D6" w:rsidRPr="00C077D6" w:rsidRDefault="00C077D6" w:rsidP="00C077D6">
            <w:pPr>
              <w:spacing w:after="0" w:line="240" w:lineRule="auto"/>
              <w:jc w:val="center"/>
              <w:rPr>
                <w:rFonts w:ascii="Times New Roman" w:hAnsi="Times New Roman" w:cs="Times New Roman"/>
                <w:sz w:val="24"/>
                <w:szCs w:val="24"/>
              </w:rPr>
            </w:pPr>
          </w:p>
        </w:tc>
        <w:tc>
          <w:tcPr>
            <w:tcW w:w="1484" w:type="dxa"/>
            <w:vMerge/>
            <w:vAlign w:val="center"/>
          </w:tcPr>
          <w:p w:rsidR="00C077D6" w:rsidRPr="00C077D6" w:rsidRDefault="00C077D6" w:rsidP="00C077D6">
            <w:pPr>
              <w:spacing w:after="0" w:line="240" w:lineRule="auto"/>
              <w:jc w:val="center"/>
              <w:rPr>
                <w:rFonts w:ascii="Times New Roman" w:hAnsi="Times New Roman" w:cs="Times New Roman"/>
                <w:sz w:val="24"/>
                <w:szCs w:val="24"/>
              </w:rPr>
            </w:pPr>
          </w:p>
        </w:tc>
        <w:tc>
          <w:tcPr>
            <w:tcW w:w="1399" w:type="dxa"/>
            <w:vAlign w:val="center"/>
          </w:tcPr>
          <w:p w:rsidR="00C077D6" w:rsidRPr="00C077D6" w:rsidRDefault="00C077D6"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lang w:val="en-US"/>
              </w:rPr>
              <w:t>I</w:t>
            </w:r>
            <w:r w:rsidRPr="00C077D6">
              <w:rPr>
                <w:rFonts w:ascii="Times New Roman" w:hAnsi="Times New Roman" w:cs="Times New Roman"/>
                <w:sz w:val="24"/>
                <w:szCs w:val="24"/>
              </w:rPr>
              <w:t xml:space="preserve"> ступень обучения</w:t>
            </w:r>
          </w:p>
        </w:tc>
        <w:tc>
          <w:tcPr>
            <w:tcW w:w="1400" w:type="dxa"/>
            <w:vAlign w:val="center"/>
          </w:tcPr>
          <w:p w:rsidR="00C077D6" w:rsidRPr="00C077D6" w:rsidRDefault="00C077D6"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lang w:val="en-US"/>
              </w:rPr>
              <w:t>II</w:t>
            </w:r>
            <w:r w:rsidRPr="00C077D6">
              <w:rPr>
                <w:rFonts w:ascii="Times New Roman" w:hAnsi="Times New Roman" w:cs="Times New Roman"/>
                <w:sz w:val="24"/>
                <w:szCs w:val="24"/>
              </w:rPr>
              <w:t xml:space="preserve"> ступень обучения</w:t>
            </w:r>
          </w:p>
        </w:tc>
        <w:tc>
          <w:tcPr>
            <w:tcW w:w="1576" w:type="dxa"/>
            <w:vAlign w:val="center"/>
          </w:tcPr>
          <w:p w:rsidR="00C077D6" w:rsidRPr="00C077D6" w:rsidRDefault="00C077D6" w:rsidP="00C077D6">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lang w:val="en-US"/>
              </w:rPr>
              <w:t>III</w:t>
            </w:r>
            <w:r w:rsidRPr="00C077D6">
              <w:rPr>
                <w:rFonts w:ascii="Times New Roman" w:hAnsi="Times New Roman" w:cs="Times New Roman"/>
                <w:sz w:val="24"/>
                <w:szCs w:val="24"/>
              </w:rPr>
              <w:t xml:space="preserve"> ступень обучения</w:t>
            </w:r>
          </w:p>
        </w:tc>
      </w:tr>
      <w:tr w:rsidR="00C077D6" w:rsidRPr="00C077D6" w:rsidTr="00C077D6">
        <w:tc>
          <w:tcPr>
            <w:tcW w:w="3888" w:type="dxa"/>
            <w:vAlign w:val="center"/>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Книжный фонд (экз.)</w:t>
            </w:r>
          </w:p>
        </w:tc>
        <w:tc>
          <w:tcPr>
            <w:tcW w:w="1484" w:type="dxa"/>
          </w:tcPr>
          <w:p w:rsidR="00C077D6" w:rsidRPr="00C077D6" w:rsidRDefault="00C077D6"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5</w:t>
            </w:r>
            <w:r w:rsidR="000A3EA6">
              <w:rPr>
                <w:rFonts w:ascii="Times New Roman" w:hAnsi="Times New Roman" w:cs="Times New Roman"/>
                <w:sz w:val="24"/>
                <w:szCs w:val="24"/>
              </w:rPr>
              <w:t>772</w:t>
            </w:r>
          </w:p>
        </w:tc>
        <w:tc>
          <w:tcPr>
            <w:tcW w:w="1399" w:type="dxa"/>
          </w:tcPr>
          <w:p w:rsidR="00C077D6" w:rsidRPr="00C077D6" w:rsidRDefault="00C077D6"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w:t>
            </w:r>
          </w:p>
        </w:tc>
        <w:tc>
          <w:tcPr>
            <w:tcW w:w="1400" w:type="dxa"/>
          </w:tcPr>
          <w:p w:rsidR="00C077D6" w:rsidRPr="00C077D6" w:rsidRDefault="00C077D6"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w:t>
            </w:r>
          </w:p>
        </w:tc>
        <w:tc>
          <w:tcPr>
            <w:tcW w:w="1576" w:type="dxa"/>
          </w:tcPr>
          <w:p w:rsidR="00C077D6" w:rsidRPr="00C077D6" w:rsidRDefault="00C077D6"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w:t>
            </w:r>
          </w:p>
        </w:tc>
      </w:tr>
      <w:tr w:rsidR="00C077D6" w:rsidRPr="00C077D6" w:rsidTr="00C077D6">
        <w:tc>
          <w:tcPr>
            <w:tcW w:w="3888" w:type="dxa"/>
            <w:vAlign w:val="center"/>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в том числе:</w:t>
            </w:r>
          </w:p>
        </w:tc>
        <w:tc>
          <w:tcPr>
            <w:tcW w:w="1484" w:type="dxa"/>
          </w:tcPr>
          <w:p w:rsidR="00C077D6" w:rsidRPr="00C077D6" w:rsidRDefault="00C077D6" w:rsidP="00C077D6">
            <w:pPr>
              <w:spacing w:after="0" w:line="240" w:lineRule="auto"/>
              <w:jc w:val="both"/>
              <w:rPr>
                <w:rFonts w:ascii="Times New Roman" w:hAnsi="Times New Roman" w:cs="Times New Roman"/>
                <w:sz w:val="24"/>
                <w:szCs w:val="24"/>
              </w:rPr>
            </w:pPr>
          </w:p>
        </w:tc>
        <w:tc>
          <w:tcPr>
            <w:tcW w:w="1399" w:type="dxa"/>
          </w:tcPr>
          <w:p w:rsidR="00C077D6" w:rsidRPr="00C077D6" w:rsidRDefault="00C077D6" w:rsidP="00C077D6">
            <w:pPr>
              <w:spacing w:after="0" w:line="240" w:lineRule="auto"/>
              <w:jc w:val="both"/>
              <w:rPr>
                <w:rFonts w:ascii="Times New Roman" w:hAnsi="Times New Roman" w:cs="Times New Roman"/>
                <w:sz w:val="24"/>
                <w:szCs w:val="24"/>
              </w:rPr>
            </w:pPr>
          </w:p>
        </w:tc>
        <w:tc>
          <w:tcPr>
            <w:tcW w:w="1400" w:type="dxa"/>
          </w:tcPr>
          <w:p w:rsidR="00C077D6" w:rsidRPr="00C077D6" w:rsidRDefault="00C077D6" w:rsidP="00C077D6">
            <w:pPr>
              <w:spacing w:after="0" w:line="240" w:lineRule="auto"/>
              <w:jc w:val="both"/>
              <w:rPr>
                <w:rFonts w:ascii="Times New Roman" w:hAnsi="Times New Roman" w:cs="Times New Roman"/>
                <w:sz w:val="24"/>
                <w:szCs w:val="24"/>
              </w:rPr>
            </w:pPr>
          </w:p>
        </w:tc>
        <w:tc>
          <w:tcPr>
            <w:tcW w:w="1576" w:type="dxa"/>
          </w:tcPr>
          <w:p w:rsidR="00C077D6" w:rsidRPr="00C077D6" w:rsidRDefault="00C077D6" w:rsidP="00C077D6">
            <w:pPr>
              <w:spacing w:after="0" w:line="240" w:lineRule="auto"/>
              <w:jc w:val="both"/>
              <w:rPr>
                <w:rFonts w:ascii="Times New Roman" w:hAnsi="Times New Roman" w:cs="Times New Roman"/>
                <w:sz w:val="24"/>
                <w:szCs w:val="24"/>
              </w:rPr>
            </w:pPr>
          </w:p>
        </w:tc>
      </w:tr>
      <w:tr w:rsidR="00C077D6" w:rsidRPr="00C077D6" w:rsidTr="00C077D6">
        <w:tc>
          <w:tcPr>
            <w:tcW w:w="3888" w:type="dxa"/>
            <w:vAlign w:val="center"/>
          </w:tcPr>
          <w:p w:rsidR="00C077D6" w:rsidRPr="00C077D6" w:rsidRDefault="00C077D6" w:rsidP="00C077D6">
            <w:pPr>
              <w:spacing w:after="0" w:line="240" w:lineRule="auto"/>
              <w:ind w:firstLine="180"/>
              <w:rPr>
                <w:rFonts w:ascii="Times New Roman" w:hAnsi="Times New Roman" w:cs="Times New Roman"/>
                <w:sz w:val="24"/>
                <w:szCs w:val="24"/>
              </w:rPr>
            </w:pPr>
            <w:r w:rsidRPr="00C077D6">
              <w:rPr>
                <w:rFonts w:ascii="Times New Roman" w:hAnsi="Times New Roman" w:cs="Times New Roman"/>
                <w:sz w:val="24"/>
                <w:szCs w:val="24"/>
              </w:rPr>
              <w:t>учебники (федеральный перечень)</w:t>
            </w:r>
          </w:p>
        </w:tc>
        <w:tc>
          <w:tcPr>
            <w:tcW w:w="1484" w:type="dxa"/>
          </w:tcPr>
          <w:p w:rsidR="00C077D6" w:rsidRPr="00C077D6" w:rsidRDefault="000A3EA6" w:rsidP="00C07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3002</w:t>
            </w:r>
          </w:p>
        </w:tc>
        <w:tc>
          <w:tcPr>
            <w:tcW w:w="1399" w:type="dxa"/>
          </w:tcPr>
          <w:p w:rsidR="00C077D6" w:rsidRPr="00C077D6" w:rsidRDefault="00C077D6"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100</w:t>
            </w:r>
          </w:p>
        </w:tc>
        <w:tc>
          <w:tcPr>
            <w:tcW w:w="1400" w:type="dxa"/>
          </w:tcPr>
          <w:p w:rsidR="00C077D6" w:rsidRPr="00C077D6" w:rsidRDefault="00C077D6"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100</w:t>
            </w:r>
          </w:p>
        </w:tc>
        <w:tc>
          <w:tcPr>
            <w:tcW w:w="1576" w:type="dxa"/>
          </w:tcPr>
          <w:p w:rsidR="00C077D6" w:rsidRPr="00C077D6" w:rsidRDefault="00C077D6"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100</w:t>
            </w:r>
          </w:p>
        </w:tc>
      </w:tr>
      <w:tr w:rsidR="00C077D6" w:rsidRPr="00C077D6" w:rsidTr="00C077D6">
        <w:tc>
          <w:tcPr>
            <w:tcW w:w="3888" w:type="dxa"/>
            <w:vAlign w:val="center"/>
          </w:tcPr>
          <w:p w:rsidR="00C077D6" w:rsidRPr="00C077D6" w:rsidRDefault="00C077D6" w:rsidP="00C077D6">
            <w:pPr>
              <w:spacing w:after="0" w:line="240" w:lineRule="auto"/>
              <w:ind w:firstLine="180"/>
              <w:rPr>
                <w:rFonts w:ascii="Times New Roman" w:hAnsi="Times New Roman" w:cs="Times New Roman"/>
                <w:sz w:val="24"/>
                <w:szCs w:val="24"/>
              </w:rPr>
            </w:pPr>
            <w:r w:rsidRPr="00C077D6">
              <w:rPr>
                <w:rFonts w:ascii="Times New Roman" w:hAnsi="Times New Roman" w:cs="Times New Roman"/>
                <w:sz w:val="24"/>
                <w:szCs w:val="24"/>
              </w:rPr>
              <w:t>учебники (региональный  перечень)</w:t>
            </w:r>
          </w:p>
        </w:tc>
        <w:tc>
          <w:tcPr>
            <w:tcW w:w="1484" w:type="dxa"/>
          </w:tcPr>
          <w:p w:rsidR="00C077D6" w:rsidRPr="00C077D6" w:rsidRDefault="000A3EA6" w:rsidP="00C07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560</w:t>
            </w:r>
          </w:p>
        </w:tc>
        <w:tc>
          <w:tcPr>
            <w:tcW w:w="1399" w:type="dxa"/>
          </w:tcPr>
          <w:p w:rsidR="00C077D6" w:rsidRPr="00C077D6" w:rsidRDefault="00C077D6"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100</w:t>
            </w:r>
          </w:p>
        </w:tc>
        <w:tc>
          <w:tcPr>
            <w:tcW w:w="1400" w:type="dxa"/>
          </w:tcPr>
          <w:p w:rsidR="00C077D6" w:rsidRPr="00C077D6" w:rsidRDefault="00C077D6"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100</w:t>
            </w:r>
          </w:p>
        </w:tc>
        <w:tc>
          <w:tcPr>
            <w:tcW w:w="1576" w:type="dxa"/>
          </w:tcPr>
          <w:p w:rsidR="00C077D6" w:rsidRPr="00C077D6" w:rsidRDefault="00C077D6"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100</w:t>
            </w:r>
          </w:p>
        </w:tc>
      </w:tr>
      <w:tr w:rsidR="00C077D6" w:rsidRPr="00C077D6" w:rsidTr="00C077D6">
        <w:tc>
          <w:tcPr>
            <w:tcW w:w="3888" w:type="dxa"/>
            <w:vAlign w:val="center"/>
          </w:tcPr>
          <w:p w:rsidR="00C077D6" w:rsidRPr="00C077D6" w:rsidRDefault="00C077D6" w:rsidP="00C077D6">
            <w:pPr>
              <w:spacing w:after="0" w:line="240" w:lineRule="auto"/>
              <w:ind w:firstLine="180"/>
              <w:rPr>
                <w:rFonts w:ascii="Times New Roman" w:hAnsi="Times New Roman" w:cs="Times New Roman"/>
                <w:sz w:val="24"/>
                <w:szCs w:val="24"/>
              </w:rPr>
            </w:pPr>
            <w:r w:rsidRPr="00C077D6">
              <w:rPr>
                <w:rFonts w:ascii="Times New Roman" w:hAnsi="Times New Roman" w:cs="Times New Roman"/>
                <w:sz w:val="24"/>
                <w:szCs w:val="24"/>
              </w:rPr>
              <w:t>учебно-методическая литература</w:t>
            </w:r>
          </w:p>
        </w:tc>
        <w:tc>
          <w:tcPr>
            <w:tcW w:w="1484" w:type="dxa"/>
          </w:tcPr>
          <w:p w:rsidR="00C077D6" w:rsidRPr="00C077D6" w:rsidRDefault="00C077D6"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2</w:t>
            </w:r>
            <w:r w:rsidR="000A3EA6">
              <w:rPr>
                <w:rFonts w:ascii="Times New Roman" w:hAnsi="Times New Roman" w:cs="Times New Roman"/>
                <w:sz w:val="24"/>
                <w:szCs w:val="24"/>
              </w:rPr>
              <w:t>50</w:t>
            </w:r>
          </w:p>
        </w:tc>
        <w:tc>
          <w:tcPr>
            <w:tcW w:w="1399" w:type="dxa"/>
          </w:tcPr>
          <w:p w:rsidR="00C077D6" w:rsidRPr="00C077D6" w:rsidRDefault="00C077D6"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w:t>
            </w:r>
          </w:p>
        </w:tc>
        <w:tc>
          <w:tcPr>
            <w:tcW w:w="1400" w:type="dxa"/>
          </w:tcPr>
          <w:p w:rsidR="00C077D6" w:rsidRPr="00C077D6" w:rsidRDefault="00C077D6"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w:t>
            </w:r>
          </w:p>
        </w:tc>
        <w:tc>
          <w:tcPr>
            <w:tcW w:w="1576" w:type="dxa"/>
          </w:tcPr>
          <w:p w:rsidR="00C077D6" w:rsidRPr="00C077D6" w:rsidRDefault="00C077D6"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w:t>
            </w:r>
          </w:p>
        </w:tc>
      </w:tr>
      <w:tr w:rsidR="00C077D6" w:rsidRPr="00C077D6" w:rsidTr="00C077D6">
        <w:tc>
          <w:tcPr>
            <w:tcW w:w="3888" w:type="dxa"/>
            <w:vAlign w:val="center"/>
          </w:tcPr>
          <w:p w:rsidR="00C077D6" w:rsidRPr="00C077D6" w:rsidRDefault="00C077D6" w:rsidP="00C077D6">
            <w:pPr>
              <w:spacing w:after="0" w:line="240" w:lineRule="auto"/>
              <w:ind w:firstLine="180"/>
              <w:rPr>
                <w:rFonts w:ascii="Times New Roman" w:hAnsi="Times New Roman" w:cs="Times New Roman"/>
                <w:sz w:val="24"/>
                <w:szCs w:val="24"/>
              </w:rPr>
            </w:pPr>
            <w:r w:rsidRPr="00C077D6">
              <w:rPr>
                <w:rFonts w:ascii="Times New Roman" w:hAnsi="Times New Roman" w:cs="Times New Roman"/>
                <w:sz w:val="24"/>
                <w:szCs w:val="24"/>
              </w:rPr>
              <w:t>художественная</w:t>
            </w:r>
          </w:p>
        </w:tc>
        <w:tc>
          <w:tcPr>
            <w:tcW w:w="1484" w:type="dxa"/>
          </w:tcPr>
          <w:p w:rsidR="00C077D6" w:rsidRPr="00C077D6" w:rsidRDefault="00C077D6"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1</w:t>
            </w:r>
            <w:r w:rsidR="000A3EA6">
              <w:rPr>
                <w:rFonts w:ascii="Times New Roman" w:hAnsi="Times New Roman" w:cs="Times New Roman"/>
                <w:sz w:val="24"/>
                <w:szCs w:val="24"/>
              </w:rPr>
              <w:t>960</w:t>
            </w:r>
          </w:p>
        </w:tc>
        <w:tc>
          <w:tcPr>
            <w:tcW w:w="1399" w:type="dxa"/>
          </w:tcPr>
          <w:p w:rsidR="00C077D6" w:rsidRPr="00C077D6" w:rsidRDefault="00C077D6"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w:t>
            </w:r>
          </w:p>
        </w:tc>
        <w:tc>
          <w:tcPr>
            <w:tcW w:w="1400" w:type="dxa"/>
          </w:tcPr>
          <w:p w:rsidR="00C077D6" w:rsidRPr="00C077D6" w:rsidRDefault="00C077D6"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w:t>
            </w:r>
          </w:p>
        </w:tc>
        <w:tc>
          <w:tcPr>
            <w:tcW w:w="1576" w:type="dxa"/>
          </w:tcPr>
          <w:p w:rsidR="00C077D6" w:rsidRPr="00C077D6" w:rsidRDefault="00C077D6"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w:t>
            </w:r>
          </w:p>
        </w:tc>
      </w:tr>
      <w:tr w:rsidR="00C077D6" w:rsidRPr="00C077D6" w:rsidTr="00C077D6">
        <w:tc>
          <w:tcPr>
            <w:tcW w:w="3888" w:type="dxa"/>
            <w:vAlign w:val="center"/>
          </w:tcPr>
          <w:p w:rsidR="00C077D6" w:rsidRPr="00C077D6" w:rsidRDefault="00C077D6" w:rsidP="00C077D6">
            <w:pPr>
              <w:spacing w:after="0" w:line="240" w:lineRule="auto"/>
              <w:ind w:firstLine="180"/>
              <w:rPr>
                <w:rFonts w:ascii="Times New Roman" w:hAnsi="Times New Roman" w:cs="Times New Roman"/>
                <w:sz w:val="24"/>
                <w:szCs w:val="24"/>
              </w:rPr>
            </w:pPr>
            <w:r w:rsidRPr="00C077D6">
              <w:rPr>
                <w:rFonts w:ascii="Times New Roman" w:hAnsi="Times New Roman" w:cs="Times New Roman"/>
                <w:sz w:val="24"/>
                <w:szCs w:val="24"/>
              </w:rPr>
              <w:t>подписная</w:t>
            </w:r>
          </w:p>
        </w:tc>
        <w:tc>
          <w:tcPr>
            <w:tcW w:w="1484" w:type="dxa"/>
          </w:tcPr>
          <w:p w:rsidR="00C077D6" w:rsidRPr="00C077D6" w:rsidRDefault="000A3EA6" w:rsidP="00C07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w:t>
            </w:r>
          </w:p>
        </w:tc>
        <w:tc>
          <w:tcPr>
            <w:tcW w:w="1399" w:type="dxa"/>
          </w:tcPr>
          <w:p w:rsidR="00C077D6" w:rsidRPr="00C077D6" w:rsidRDefault="00C077D6"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w:t>
            </w:r>
          </w:p>
        </w:tc>
        <w:tc>
          <w:tcPr>
            <w:tcW w:w="1400" w:type="dxa"/>
          </w:tcPr>
          <w:p w:rsidR="00C077D6" w:rsidRPr="00C077D6" w:rsidRDefault="00C077D6"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w:t>
            </w:r>
          </w:p>
        </w:tc>
        <w:tc>
          <w:tcPr>
            <w:tcW w:w="1576" w:type="dxa"/>
          </w:tcPr>
          <w:p w:rsidR="00C077D6" w:rsidRPr="00C077D6" w:rsidRDefault="00C077D6" w:rsidP="00C077D6">
            <w:p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w:t>
            </w:r>
          </w:p>
        </w:tc>
      </w:tr>
      <w:tr w:rsidR="000A3EA6" w:rsidRPr="00C077D6" w:rsidTr="00C077D6">
        <w:tc>
          <w:tcPr>
            <w:tcW w:w="3888" w:type="dxa"/>
            <w:vAlign w:val="center"/>
          </w:tcPr>
          <w:p w:rsidR="000A3EA6" w:rsidRPr="00C077D6" w:rsidRDefault="000A3EA6" w:rsidP="00C077D6">
            <w:pPr>
              <w:spacing w:after="0" w:line="240" w:lineRule="auto"/>
              <w:ind w:firstLine="180"/>
              <w:rPr>
                <w:rFonts w:ascii="Times New Roman" w:hAnsi="Times New Roman" w:cs="Times New Roman"/>
                <w:sz w:val="24"/>
                <w:szCs w:val="24"/>
              </w:rPr>
            </w:pPr>
            <w:r>
              <w:rPr>
                <w:rFonts w:ascii="Times New Roman" w:hAnsi="Times New Roman" w:cs="Times New Roman"/>
                <w:sz w:val="24"/>
                <w:szCs w:val="24"/>
              </w:rPr>
              <w:t>Новое поступление за пять лет</w:t>
            </w:r>
          </w:p>
        </w:tc>
        <w:tc>
          <w:tcPr>
            <w:tcW w:w="1484" w:type="dxa"/>
          </w:tcPr>
          <w:p w:rsidR="000A3EA6" w:rsidRDefault="000A3EA6" w:rsidP="00C07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3000</w:t>
            </w:r>
          </w:p>
        </w:tc>
        <w:tc>
          <w:tcPr>
            <w:tcW w:w="1399" w:type="dxa"/>
          </w:tcPr>
          <w:p w:rsidR="000A3EA6" w:rsidRPr="00C077D6" w:rsidRDefault="000A3EA6" w:rsidP="00C07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200</w:t>
            </w:r>
          </w:p>
        </w:tc>
        <w:tc>
          <w:tcPr>
            <w:tcW w:w="1400" w:type="dxa"/>
          </w:tcPr>
          <w:p w:rsidR="000A3EA6" w:rsidRPr="00C077D6" w:rsidRDefault="000A3EA6" w:rsidP="00C07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375</w:t>
            </w:r>
          </w:p>
        </w:tc>
        <w:tc>
          <w:tcPr>
            <w:tcW w:w="1576" w:type="dxa"/>
          </w:tcPr>
          <w:p w:rsidR="000A3EA6" w:rsidRPr="00C077D6" w:rsidRDefault="000A3EA6" w:rsidP="00C07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150</w:t>
            </w:r>
          </w:p>
        </w:tc>
      </w:tr>
      <w:tr w:rsidR="00C077D6" w:rsidRPr="00C077D6" w:rsidTr="00C077D6">
        <w:tc>
          <w:tcPr>
            <w:tcW w:w="3888"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Наличие электронного каталога</w:t>
            </w:r>
          </w:p>
        </w:tc>
        <w:tc>
          <w:tcPr>
            <w:tcW w:w="5859" w:type="dxa"/>
            <w:gridSpan w:val="4"/>
          </w:tcPr>
          <w:p w:rsidR="00C077D6" w:rsidRPr="00C077D6" w:rsidRDefault="000A3EA6" w:rsidP="00C07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стадии разработки</w:t>
            </w:r>
          </w:p>
        </w:tc>
      </w:tr>
      <w:tr w:rsidR="00C077D6" w:rsidRPr="00C077D6" w:rsidTr="00C077D6">
        <w:tc>
          <w:tcPr>
            <w:tcW w:w="3888" w:type="dxa"/>
          </w:tcPr>
          <w:p w:rsidR="00C077D6" w:rsidRPr="00C077D6" w:rsidRDefault="00C077D6" w:rsidP="00C077D6">
            <w:pPr>
              <w:spacing w:after="0" w:line="240" w:lineRule="auto"/>
              <w:rPr>
                <w:rFonts w:ascii="Times New Roman" w:hAnsi="Times New Roman" w:cs="Times New Roman"/>
                <w:sz w:val="24"/>
                <w:szCs w:val="24"/>
              </w:rPr>
            </w:pPr>
            <w:r w:rsidRPr="00C077D6">
              <w:rPr>
                <w:rFonts w:ascii="Times New Roman" w:hAnsi="Times New Roman" w:cs="Times New Roman"/>
                <w:sz w:val="24"/>
                <w:szCs w:val="24"/>
              </w:rPr>
              <w:t>Наличие медиатеки</w:t>
            </w:r>
          </w:p>
        </w:tc>
        <w:tc>
          <w:tcPr>
            <w:tcW w:w="5859" w:type="dxa"/>
            <w:gridSpan w:val="4"/>
          </w:tcPr>
          <w:p w:rsidR="00C077D6" w:rsidRPr="00C077D6" w:rsidRDefault="000A3EA6" w:rsidP="00C07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w:t>
            </w:r>
          </w:p>
        </w:tc>
      </w:tr>
    </w:tbl>
    <w:p w:rsidR="00325FDE" w:rsidRPr="00C077D6" w:rsidRDefault="00325FDE" w:rsidP="00B87DED">
      <w:pPr>
        <w:spacing w:after="0" w:line="240" w:lineRule="auto"/>
        <w:rPr>
          <w:rFonts w:ascii="Times New Roman" w:hAnsi="Times New Roman" w:cs="Times New Roman"/>
          <w:b/>
          <w:noProof/>
          <w:sz w:val="24"/>
          <w:szCs w:val="24"/>
          <w:u w:val="single"/>
        </w:rPr>
      </w:pPr>
    </w:p>
    <w:p w:rsidR="00325FDE" w:rsidRPr="0097530A" w:rsidRDefault="00967691" w:rsidP="00B87DED">
      <w:pPr>
        <w:spacing w:after="0" w:line="240" w:lineRule="auto"/>
        <w:rPr>
          <w:rFonts w:ascii="Times New Roman" w:hAnsi="Times New Roman" w:cs="Times New Roman"/>
          <w:b/>
          <w:caps/>
          <w:sz w:val="24"/>
          <w:szCs w:val="24"/>
        </w:rPr>
      </w:pPr>
      <w:r w:rsidRPr="00A36195">
        <w:rPr>
          <w:rFonts w:ascii="Times New Roman" w:hAnsi="Times New Roman" w:cs="Times New Roman"/>
          <w:b/>
          <w:sz w:val="24"/>
          <w:szCs w:val="24"/>
        </w:rPr>
        <w:t>РАЗДЕЛ 7</w:t>
      </w:r>
      <w:r w:rsidRPr="00A36195">
        <w:rPr>
          <w:rFonts w:ascii="Times New Roman" w:hAnsi="Times New Roman" w:cs="Times New Roman"/>
          <w:caps/>
          <w:sz w:val="24"/>
          <w:szCs w:val="24"/>
        </w:rPr>
        <w:t xml:space="preserve">.  </w:t>
      </w:r>
      <w:r w:rsidRPr="00A36195">
        <w:rPr>
          <w:rFonts w:ascii="Times New Roman" w:hAnsi="Times New Roman" w:cs="Times New Roman"/>
          <w:b/>
          <w:caps/>
          <w:sz w:val="24"/>
          <w:szCs w:val="24"/>
        </w:rPr>
        <w:t>Создание условий для поддержания и улучшения здоровья учащихся</w:t>
      </w:r>
    </w:p>
    <w:p w:rsidR="0097530A" w:rsidRPr="006C101C" w:rsidRDefault="0097530A" w:rsidP="00B87DED">
      <w:pPr>
        <w:spacing w:after="0" w:line="240" w:lineRule="auto"/>
        <w:contextualSpacing/>
        <w:jc w:val="center"/>
        <w:rPr>
          <w:rFonts w:ascii="Times New Roman" w:eastAsia="Times New Roman" w:hAnsi="Times New Roman" w:cs="Times New Roman"/>
          <w:b/>
          <w:sz w:val="24"/>
          <w:szCs w:val="24"/>
        </w:rPr>
      </w:pPr>
      <w:r w:rsidRPr="006C101C">
        <w:rPr>
          <w:rFonts w:ascii="Times New Roman" w:eastAsia="Times New Roman" w:hAnsi="Times New Roman" w:cs="Times New Roman"/>
          <w:b/>
          <w:sz w:val="24"/>
          <w:szCs w:val="24"/>
          <w:u w:val="single"/>
        </w:rPr>
        <w:t>Социально – психологическая служба</w:t>
      </w:r>
    </w:p>
    <w:p w:rsidR="0097530A" w:rsidRPr="006C101C" w:rsidRDefault="0097530A" w:rsidP="00B87DED">
      <w:pPr>
        <w:pStyle w:val="af0"/>
        <w:spacing w:before="0" w:beforeAutospacing="0" w:after="0" w:afterAutospacing="0"/>
        <w:ind w:firstLine="708"/>
        <w:contextualSpacing/>
        <w:jc w:val="both"/>
        <w:rPr>
          <w:rFonts w:ascii="Times New Roman" w:hAnsi="Times New Roman" w:cs="Times New Roman"/>
        </w:rPr>
      </w:pPr>
      <w:r w:rsidRPr="006C101C">
        <w:rPr>
          <w:rFonts w:ascii="Times New Roman" w:hAnsi="Times New Roman" w:cs="Times New Roman"/>
        </w:rPr>
        <w:t>На современном этапе модернизации школы работа социально-психологической службы остаётся востребованной, помогающей решать актуальные социальные проблемы школы. В ней работают и тесно взаимодействуют социальный педагог и психолог школы.   С 2012 – 2013 учебного года штатная единица психолога и социального педагога стала 1,0.</w:t>
      </w:r>
    </w:p>
    <w:p w:rsidR="0097530A" w:rsidRPr="006C101C" w:rsidRDefault="0097530A" w:rsidP="00B87DED">
      <w:pPr>
        <w:spacing w:after="0" w:line="240" w:lineRule="auto"/>
        <w:jc w:val="center"/>
        <w:rPr>
          <w:rFonts w:ascii="Times New Roman" w:hAnsi="Times New Roman" w:cs="Times New Roman"/>
          <w:b/>
          <w:sz w:val="24"/>
          <w:szCs w:val="24"/>
          <w:u w:val="single"/>
        </w:rPr>
      </w:pPr>
      <w:r w:rsidRPr="006C101C">
        <w:rPr>
          <w:rFonts w:ascii="Times New Roman" w:hAnsi="Times New Roman" w:cs="Times New Roman"/>
          <w:b/>
          <w:sz w:val="24"/>
          <w:szCs w:val="24"/>
          <w:u w:val="single"/>
        </w:rPr>
        <w:t>Обеспечение кадрами психолога, социального педагога</w:t>
      </w:r>
    </w:p>
    <w:tbl>
      <w:tblPr>
        <w:tblStyle w:val="a3"/>
        <w:tblW w:w="14604" w:type="dxa"/>
        <w:tblLook w:val="04A0"/>
      </w:tblPr>
      <w:tblGrid>
        <w:gridCol w:w="3203"/>
        <w:gridCol w:w="4980"/>
        <w:gridCol w:w="1586"/>
        <w:gridCol w:w="3239"/>
        <w:gridCol w:w="1596"/>
      </w:tblGrid>
      <w:tr w:rsidR="0097530A" w:rsidRPr="006C101C" w:rsidTr="00D019EC">
        <w:trPr>
          <w:trHeight w:val="558"/>
        </w:trPr>
        <w:tc>
          <w:tcPr>
            <w:tcW w:w="3203" w:type="dxa"/>
          </w:tcPr>
          <w:p w:rsidR="0097530A" w:rsidRPr="006C101C" w:rsidRDefault="0097530A" w:rsidP="00B87DED">
            <w:pPr>
              <w:jc w:val="center"/>
              <w:rPr>
                <w:rFonts w:ascii="Times New Roman" w:hAnsi="Times New Roman" w:cs="Times New Roman"/>
                <w:sz w:val="24"/>
                <w:szCs w:val="24"/>
              </w:rPr>
            </w:pPr>
            <w:r w:rsidRPr="006C101C">
              <w:rPr>
                <w:rFonts w:ascii="Times New Roman" w:hAnsi="Times New Roman" w:cs="Times New Roman"/>
                <w:sz w:val="24"/>
                <w:szCs w:val="24"/>
              </w:rPr>
              <w:t>Учебные годы</w:t>
            </w:r>
          </w:p>
        </w:tc>
        <w:tc>
          <w:tcPr>
            <w:tcW w:w="4980"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Психолог</w:t>
            </w:r>
          </w:p>
        </w:tc>
        <w:tc>
          <w:tcPr>
            <w:tcW w:w="158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Штатная единица</w:t>
            </w:r>
          </w:p>
        </w:tc>
        <w:tc>
          <w:tcPr>
            <w:tcW w:w="3239"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Социальный педагог</w:t>
            </w:r>
          </w:p>
        </w:tc>
        <w:tc>
          <w:tcPr>
            <w:tcW w:w="159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Штатная единица</w:t>
            </w:r>
          </w:p>
        </w:tc>
      </w:tr>
      <w:tr w:rsidR="0097530A" w:rsidRPr="006C101C" w:rsidTr="00D019EC">
        <w:trPr>
          <w:trHeight w:val="313"/>
        </w:trPr>
        <w:tc>
          <w:tcPr>
            <w:tcW w:w="3203"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2013 – 2014</w:t>
            </w:r>
          </w:p>
        </w:tc>
        <w:tc>
          <w:tcPr>
            <w:tcW w:w="4980"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Захарова Р.В.</w:t>
            </w:r>
          </w:p>
        </w:tc>
        <w:tc>
          <w:tcPr>
            <w:tcW w:w="158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1</w:t>
            </w:r>
          </w:p>
        </w:tc>
        <w:tc>
          <w:tcPr>
            <w:tcW w:w="3239"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Слепцова Е.В.</w:t>
            </w:r>
          </w:p>
        </w:tc>
        <w:tc>
          <w:tcPr>
            <w:tcW w:w="159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1</w:t>
            </w:r>
          </w:p>
        </w:tc>
      </w:tr>
      <w:tr w:rsidR="0097530A" w:rsidRPr="006C101C" w:rsidTr="00D019EC">
        <w:trPr>
          <w:trHeight w:val="313"/>
        </w:trPr>
        <w:tc>
          <w:tcPr>
            <w:tcW w:w="3203"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2012 – 2013</w:t>
            </w:r>
          </w:p>
        </w:tc>
        <w:tc>
          <w:tcPr>
            <w:tcW w:w="4980"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Оконешникова Н.Ф.</w:t>
            </w:r>
          </w:p>
        </w:tc>
        <w:tc>
          <w:tcPr>
            <w:tcW w:w="158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1</w:t>
            </w:r>
          </w:p>
        </w:tc>
        <w:tc>
          <w:tcPr>
            <w:tcW w:w="3239"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Слепцова Е.В.</w:t>
            </w:r>
          </w:p>
        </w:tc>
        <w:tc>
          <w:tcPr>
            <w:tcW w:w="159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1</w:t>
            </w:r>
          </w:p>
        </w:tc>
      </w:tr>
      <w:tr w:rsidR="0097530A" w:rsidRPr="006C101C" w:rsidTr="00D019EC">
        <w:trPr>
          <w:trHeight w:val="313"/>
        </w:trPr>
        <w:tc>
          <w:tcPr>
            <w:tcW w:w="3203"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 xml:space="preserve">2011 – 2012 </w:t>
            </w:r>
          </w:p>
        </w:tc>
        <w:tc>
          <w:tcPr>
            <w:tcW w:w="4980"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Оконешникова Н.Ф.</w:t>
            </w:r>
          </w:p>
        </w:tc>
        <w:tc>
          <w:tcPr>
            <w:tcW w:w="158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0,5</w:t>
            </w:r>
          </w:p>
        </w:tc>
        <w:tc>
          <w:tcPr>
            <w:tcW w:w="3239"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Слепцова В.П.</w:t>
            </w:r>
          </w:p>
        </w:tc>
        <w:tc>
          <w:tcPr>
            <w:tcW w:w="159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0,5</w:t>
            </w:r>
          </w:p>
        </w:tc>
      </w:tr>
      <w:tr w:rsidR="0097530A" w:rsidRPr="006C101C" w:rsidTr="00D019EC">
        <w:trPr>
          <w:trHeight w:val="313"/>
        </w:trPr>
        <w:tc>
          <w:tcPr>
            <w:tcW w:w="3203"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 xml:space="preserve">2010 – 2011 </w:t>
            </w:r>
          </w:p>
        </w:tc>
        <w:tc>
          <w:tcPr>
            <w:tcW w:w="4980"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Оконешникова Н.Ф.</w:t>
            </w:r>
          </w:p>
        </w:tc>
        <w:tc>
          <w:tcPr>
            <w:tcW w:w="158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0,5</w:t>
            </w:r>
          </w:p>
        </w:tc>
        <w:tc>
          <w:tcPr>
            <w:tcW w:w="3239"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Слепцова В.П.</w:t>
            </w:r>
          </w:p>
        </w:tc>
        <w:tc>
          <w:tcPr>
            <w:tcW w:w="159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0,5</w:t>
            </w:r>
          </w:p>
        </w:tc>
      </w:tr>
    </w:tbl>
    <w:p w:rsidR="0097530A" w:rsidRPr="006C101C" w:rsidRDefault="0097530A" w:rsidP="00B87DED">
      <w:pPr>
        <w:pStyle w:val="af0"/>
        <w:spacing w:after="0" w:afterAutospacing="0"/>
        <w:contextualSpacing/>
        <w:jc w:val="both"/>
        <w:rPr>
          <w:rFonts w:ascii="Times New Roman" w:hAnsi="Times New Roman" w:cs="Times New Roman"/>
        </w:rPr>
      </w:pPr>
      <w:r w:rsidRPr="006C101C">
        <w:rPr>
          <w:rFonts w:ascii="Times New Roman" w:hAnsi="Times New Roman" w:cs="Times New Roman"/>
        </w:rPr>
        <w:t xml:space="preserve">Наличие кабинета для индивидуальной и групповой работы - есть, оснащенность ТСО - компьютер.   </w:t>
      </w:r>
    </w:p>
    <w:p w:rsidR="0097530A" w:rsidRPr="006C101C" w:rsidRDefault="0097530A" w:rsidP="00B87DED">
      <w:pPr>
        <w:pStyle w:val="af0"/>
        <w:spacing w:after="0" w:afterAutospacing="0"/>
        <w:contextualSpacing/>
        <w:jc w:val="both"/>
        <w:rPr>
          <w:rFonts w:ascii="Times New Roman" w:hAnsi="Times New Roman" w:cs="Times New Roman"/>
        </w:rPr>
      </w:pPr>
      <w:r w:rsidRPr="006C101C">
        <w:rPr>
          <w:rFonts w:ascii="Times New Roman" w:hAnsi="Times New Roman" w:cs="Times New Roman"/>
        </w:rPr>
        <w:t>Цель, задачи и направления деятельности психолога:</w:t>
      </w:r>
    </w:p>
    <w:p w:rsidR="0097530A" w:rsidRPr="006C101C" w:rsidRDefault="0097530A" w:rsidP="00154D53">
      <w:pPr>
        <w:numPr>
          <w:ilvl w:val="1"/>
          <w:numId w:val="14"/>
        </w:numPr>
        <w:spacing w:after="0" w:line="240" w:lineRule="auto"/>
        <w:contextualSpacing/>
        <w:jc w:val="both"/>
        <w:rPr>
          <w:rFonts w:ascii="Times New Roman" w:hAnsi="Times New Roman" w:cs="Times New Roman"/>
          <w:sz w:val="24"/>
          <w:szCs w:val="24"/>
        </w:rPr>
      </w:pPr>
      <w:r w:rsidRPr="006C101C">
        <w:rPr>
          <w:rFonts w:ascii="Times New Roman" w:hAnsi="Times New Roman" w:cs="Times New Roman"/>
          <w:sz w:val="24"/>
          <w:szCs w:val="24"/>
        </w:rPr>
        <w:t xml:space="preserve">Диагностическая работа </w:t>
      </w:r>
    </w:p>
    <w:p w:rsidR="0097530A" w:rsidRPr="006C101C" w:rsidRDefault="0097530A" w:rsidP="00154D53">
      <w:pPr>
        <w:numPr>
          <w:ilvl w:val="1"/>
          <w:numId w:val="14"/>
        </w:numPr>
        <w:spacing w:after="0" w:line="240" w:lineRule="auto"/>
        <w:contextualSpacing/>
        <w:jc w:val="both"/>
        <w:rPr>
          <w:rFonts w:ascii="Times New Roman" w:hAnsi="Times New Roman" w:cs="Times New Roman"/>
          <w:sz w:val="24"/>
          <w:szCs w:val="24"/>
        </w:rPr>
      </w:pPr>
      <w:r w:rsidRPr="006C101C">
        <w:rPr>
          <w:rFonts w:ascii="Times New Roman" w:hAnsi="Times New Roman" w:cs="Times New Roman"/>
          <w:sz w:val="24"/>
          <w:szCs w:val="24"/>
        </w:rPr>
        <w:t>Коррекционная и развивающая работа.</w:t>
      </w:r>
    </w:p>
    <w:p w:rsidR="0097530A" w:rsidRPr="006C101C" w:rsidRDefault="0097530A" w:rsidP="00154D53">
      <w:pPr>
        <w:numPr>
          <w:ilvl w:val="1"/>
          <w:numId w:val="14"/>
        </w:numPr>
        <w:spacing w:after="0" w:line="240" w:lineRule="auto"/>
        <w:contextualSpacing/>
        <w:jc w:val="both"/>
        <w:rPr>
          <w:rFonts w:ascii="Times New Roman" w:hAnsi="Times New Roman" w:cs="Times New Roman"/>
          <w:sz w:val="24"/>
          <w:szCs w:val="24"/>
        </w:rPr>
      </w:pPr>
      <w:r w:rsidRPr="006C101C">
        <w:rPr>
          <w:rFonts w:ascii="Times New Roman" w:hAnsi="Times New Roman" w:cs="Times New Roman"/>
          <w:sz w:val="24"/>
          <w:szCs w:val="24"/>
        </w:rPr>
        <w:lastRenderedPageBreak/>
        <w:t>Консультативная работа с детьми, родителями, педагогами.</w:t>
      </w:r>
    </w:p>
    <w:p w:rsidR="0097530A" w:rsidRPr="006C101C" w:rsidRDefault="0097530A" w:rsidP="00154D53">
      <w:pPr>
        <w:numPr>
          <w:ilvl w:val="1"/>
          <w:numId w:val="14"/>
        </w:numPr>
        <w:spacing w:after="0" w:line="240" w:lineRule="auto"/>
        <w:contextualSpacing/>
        <w:jc w:val="both"/>
        <w:rPr>
          <w:rFonts w:ascii="Times New Roman" w:hAnsi="Times New Roman" w:cs="Times New Roman"/>
          <w:sz w:val="24"/>
          <w:szCs w:val="24"/>
        </w:rPr>
      </w:pPr>
      <w:r w:rsidRPr="006C101C">
        <w:rPr>
          <w:rFonts w:ascii="Times New Roman" w:hAnsi="Times New Roman" w:cs="Times New Roman"/>
          <w:sz w:val="24"/>
          <w:szCs w:val="24"/>
        </w:rPr>
        <w:t>Профилактическая работа.</w:t>
      </w:r>
    </w:p>
    <w:p w:rsidR="0097530A" w:rsidRPr="006C101C" w:rsidRDefault="0097530A" w:rsidP="00154D53">
      <w:pPr>
        <w:numPr>
          <w:ilvl w:val="1"/>
          <w:numId w:val="14"/>
        </w:numPr>
        <w:spacing w:after="0" w:line="240" w:lineRule="auto"/>
        <w:contextualSpacing/>
        <w:jc w:val="both"/>
        <w:rPr>
          <w:rFonts w:ascii="Times New Roman" w:hAnsi="Times New Roman" w:cs="Times New Roman"/>
          <w:sz w:val="24"/>
          <w:szCs w:val="24"/>
        </w:rPr>
      </w:pPr>
      <w:r w:rsidRPr="006C101C">
        <w:rPr>
          <w:rFonts w:ascii="Times New Roman" w:hAnsi="Times New Roman" w:cs="Times New Roman"/>
          <w:sz w:val="24"/>
          <w:szCs w:val="24"/>
        </w:rPr>
        <w:t>Медико-психолого-педагогические консилиумы:</w:t>
      </w:r>
    </w:p>
    <w:p w:rsidR="0097530A" w:rsidRPr="006C101C" w:rsidRDefault="0097530A" w:rsidP="00154D53">
      <w:pPr>
        <w:pStyle w:val="a6"/>
        <w:numPr>
          <w:ilvl w:val="0"/>
          <w:numId w:val="15"/>
        </w:numPr>
        <w:spacing w:after="0" w:line="240" w:lineRule="auto"/>
        <w:jc w:val="both"/>
        <w:rPr>
          <w:rFonts w:ascii="Times New Roman" w:hAnsi="Times New Roman" w:cs="Times New Roman"/>
          <w:sz w:val="24"/>
          <w:szCs w:val="24"/>
        </w:rPr>
      </w:pPr>
      <w:r w:rsidRPr="006C101C">
        <w:rPr>
          <w:rFonts w:ascii="Times New Roman" w:hAnsi="Times New Roman" w:cs="Times New Roman"/>
          <w:sz w:val="24"/>
          <w:szCs w:val="24"/>
        </w:rPr>
        <w:t xml:space="preserve">психолого-педагогический консилиум по теме «Адаптация учащихся 1-го и 5-го классов». </w:t>
      </w:r>
    </w:p>
    <w:p w:rsidR="0097530A" w:rsidRPr="006C101C" w:rsidRDefault="0097530A" w:rsidP="0097530A">
      <w:pPr>
        <w:spacing w:after="0" w:line="240" w:lineRule="auto"/>
        <w:ind w:left="705"/>
        <w:contextualSpacing/>
        <w:jc w:val="both"/>
        <w:rPr>
          <w:rFonts w:ascii="Times New Roman" w:hAnsi="Times New Roman" w:cs="Times New Roman"/>
          <w:sz w:val="24"/>
          <w:szCs w:val="24"/>
        </w:rPr>
      </w:pPr>
      <w:r w:rsidRPr="006C101C">
        <w:rPr>
          <w:rFonts w:ascii="Times New Roman" w:hAnsi="Times New Roman" w:cs="Times New Roman"/>
          <w:sz w:val="24"/>
          <w:szCs w:val="24"/>
        </w:rPr>
        <w:t>Просветительская работа.</w:t>
      </w:r>
    </w:p>
    <w:p w:rsidR="0097530A" w:rsidRPr="006C101C" w:rsidRDefault="0097530A" w:rsidP="0097530A">
      <w:pPr>
        <w:pStyle w:val="a6"/>
        <w:spacing w:after="0" w:line="240" w:lineRule="auto"/>
        <w:jc w:val="both"/>
        <w:rPr>
          <w:rFonts w:ascii="Times New Roman" w:hAnsi="Times New Roman" w:cs="Times New Roman"/>
          <w:sz w:val="24"/>
          <w:szCs w:val="24"/>
        </w:rPr>
      </w:pPr>
      <w:r w:rsidRPr="006C101C">
        <w:rPr>
          <w:rFonts w:ascii="Times New Roman" w:hAnsi="Times New Roman" w:cs="Times New Roman"/>
          <w:sz w:val="24"/>
          <w:szCs w:val="24"/>
        </w:rPr>
        <w:t>Семинар для классных руководителей:</w:t>
      </w:r>
    </w:p>
    <w:p w:rsidR="0097530A" w:rsidRPr="006C101C" w:rsidRDefault="0097530A" w:rsidP="00154D53">
      <w:pPr>
        <w:pStyle w:val="a6"/>
        <w:numPr>
          <w:ilvl w:val="0"/>
          <w:numId w:val="16"/>
        </w:numPr>
        <w:spacing w:after="0" w:line="240" w:lineRule="auto"/>
        <w:jc w:val="both"/>
        <w:rPr>
          <w:rFonts w:ascii="Times New Roman" w:hAnsi="Times New Roman" w:cs="Times New Roman"/>
          <w:sz w:val="24"/>
          <w:szCs w:val="24"/>
        </w:rPr>
      </w:pPr>
      <w:r w:rsidRPr="006C101C">
        <w:rPr>
          <w:rFonts w:ascii="Times New Roman" w:hAnsi="Times New Roman" w:cs="Times New Roman"/>
          <w:sz w:val="24"/>
          <w:szCs w:val="24"/>
        </w:rPr>
        <w:t>теоретическая часть «Возрастные особенности младших и старших подростков».</w:t>
      </w:r>
    </w:p>
    <w:p w:rsidR="0097530A" w:rsidRPr="006C101C" w:rsidRDefault="0097530A" w:rsidP="0097530A">
      <w:pPr>
        <w:pStyle w:val="a6"/>
        <w:spacing w:after="0" w:line="240" w:lineRule="auto"/>
        <w:jc w:val="both"/>
        <w:rPr>
          <w:rFonts w:ascii="Times New Roman" w:hAnsi="Times New Roman" w:cs="Times New Roman"/>
          <w:sz w:val="24"/>
          <w:szCs w:val="24"/>
        </w:rPr>
      </w:pPr>
      <w:r w:rsidRPr="006C101C">
        <w:rPr>
          <w:rFonts w:ascii="Times New Roman" w:hAnsi="Times New Roman" w:cs="Times New Roman"/>
          <w:sz w:val="24"/>
          <w:szCs w:val="24"/>
        </w:rPr>
        <w:t>Семинар для педагогов доп. образования «Психолого-педагогическое сопровождение одаренных детей».</w:t>
      </w:r>
    </w:p>
    <w:p w:rsidR="0097530A" w:rsidRPr="006C101C" w:rsidRDefault="0097530A" w:rsidP="00154D53">
      <w:pPr>
        <w:pStyle w:val="a6"/>
        <w:numPr>
          <w:ilvl w:val="0"/>
          <w:numId w:val="16"/>
        </w:numPr>
        <w:spacing w:after="0" w:line="240" w:lineRule="auto"/>
        <w:jc w:val="both"/>
        <w:rPr>
          <w:rFonts w:ascii="Times New Roman" w:hAnsi="Times New Roman" w:cs="Times New Roman"/>
          <w:sz w:val="24"/>
          <w:szCs w:val="24"/>
        </w:rPr>
      </w:pPr>
      <w:r w:rsidRPr="006C101C">
        <w:rPr>
          <w:rFonts w:ascii="Times New Roman" w:hAnsi="Times New Roman" w:cs="Times New Roman"/>
          <w:sz w:val="24"/>
          <w:szCs w:val="24"/>
        </w:rPr>
        <w:t xml:space="preserve">Педвсеобуч для родителей 1-4 классов «Советы психолога по возрастным особенностям » </w:t>
      </w:r>
    </w:p>
    <w:p w:rsidR="0097530A" w:rsidRPr="006C101C" w:rsidRDefault="0097530A" w:rsidP="00154D53">
      <w:pPr>
        <w:pStyle w:val="a6"/>
        <w:numPr>
          <w:ilvl w:val="0"/>
          <w:numId w:val="16"/>
        </w:numPr>
        <w:spacing w:after="0" w:line="240" w:lineRule="auto"/>
        <w:jc w:val="both"/>
        <w:rPr>
          <w:rFonts w:ascii="Times New Roman" w:hAnsi="Times New Roman" w:cs="Times New Roman"/>
          <w:sz w:val="24"/>
          <w:szCs w:val="24"/>
        </w:rPr>
      </w:pPr>
      <w:r w:rsidRPr="006C101C">
        <w:rPr>
          <w:rFonts w:ascii="Times New Roman" w:hAnsi="Times New Roman" w:cs="Times New Roman"/>
          <w:sz w:val="24"/>
          <w:szCs w:val="24"/>
        </w:rPr>
        <w:t>Семинар для родителей 11 класса «ЕГЭ».</w:t>
      </w:r>
    </w:p>
    <w:p w:rsidR="0097530A" w:rsidRPr="006C101C" w:rsidRDefault="0097530A" w:rsidP="0097530A">
      <w:pPr>
        <w:spacing w:after="0" w:line="240" w:lineRule="auto"/>
        <w:ind w:left="720"/>
        <w:contextualSpacing/>
        <w:jc w:val="both"/>
        <w:rPr>
          <w:rFonts w:ascii="Times New Roman" w:hAnsi="Times New Roman" w:cs="Times New Roman"/>
          <w:sz w:val="24"/>
          <w:szCs w:val="24"/>
        </w:rPr>
      </w:pPr>
      <w:r w:rsidRPr="006C101C">
        <w:rPr>
          <w:rFonts w:ascii="Times New Roman" w:hAnsi="Times New Roman" w:cs="Times New Roman"/>
          <w:sz w:val="24"/>
          <w:szCs w:val="24"/>
        </w:rPr>
        <w:t>Психологом проводятся беседы и лекции по следующим темам:</w:t>
      </w:r>
    </w:p>
    <w:p w:rsidR="0097530A" w:rsidRPr="006C101C" w:rsidRDefault="0097530A" w:rsidP="00154D53">
      <w:pPr>
        <w:pStyle w:val="a6"/>
        <w:numPr>
          <w:ilvl w:val="0"/>
          <w:numId w:val="16"/>
        </w:numPr>
        <w:spacing w:after="0" w:line="240" w:lineRule="auto"/>
        <w:jc w:val="both"/>
        <w:rPr>
          <w:rFonts w:ascii="Times New Roman" w:hAnsi="Times New Roman" w:cs="Times New Roman"/>
          <w:sz w:val="24"/>
          <w:szCs w:val="24"/>
        </w:rPr>
      </w:pPr>
      <w:r w:rsidRPr="006C101C">
        <w:rPr>
          <w:rFonts w:ascii="Times New Roman" w:hAnsi="Times New Roman" w:cs="Times New Roman"/>
          <w:sz w:val="24"/>
          <w:szCs w:val="24"/>
        </w:rPr>
        <w:t>«Психологические особенности младших подростков».</w:t>
      </w:r>
    </w:p>
    <w:p w:rsidR="0097530A" w:rsidRPr="006C101C" w:rsidRDefault="0097530A" w:rsidP="00154D53">
      <w:pPr>
        <w:pStyle w:val="a6"/>
        <w:numPr>
          <w:ilvl w:val="0"/>
          <w:numId w:val="16"/>
        </w:numPr>
        <w:spacing w:after="0" w:line="240" w:lineRule="auto"/>
        <w:jc w:val="both"/>
        <w:rPr>
          <w:rFonts w:ascii="Times New Roman" w:hAnsi="Times New Roman" w:cs="Times New Roman"/>
          <w:sz w:val="24"/>
          <w:szCs w:val="24"/>
        </w:rPr>
      </w:pPr>
      <w:r w:rsidRPr="006C101C">
        <w:rPr>
          <w:rFonts w:ascii="Times New Roman" w:hAnsi="Times New Roman" w:cs="Times New Roman"/>
          <w:sz w:val="24"/>
          <w:szCs w:val="24"/>
        </w:rPr>
        <w:t>«Психологические особенности старшего подростка».</w:t>
      </w:r>
    </w:p>
    <w:p w:rsidR="0097530A" w:rsidRPr="006C101C" w:rsidRDefault="0097530A" w:rsidP="00154D53">
      <w:pPr>
        <w:pStyle w:val="a6"/>
        <w:numPr>
          <w:ilvl w:val="0"/>
          <w:numId w:val="16"/>
        </w:numPr>
        <w:spacing w:after="0" w:line="240" w:lineRule="auto"/>
        <w:jc w:val="both"/>
        <w:rPr>
          <w:rFonts w:ascii="Times New Roman" w:hAnsi="Times New Roman" w:cs="Times New Roman"/>
          <w:sz w:val="24"/>
          <w:szCs w:val="24"/>
        </w:rPr>
      </w:pPr>
      <w:r w:rsidRPr="006C101C">
        <w:rPr>
          <w:rFonts w:ascii="Times New Roman" w:hAnsi="Times New Roman" w:cs="Times New Roman"/>
          <w:sz w:val="24"/>
          <w:szCs w:val="24"/>
        </w:rPr>
        <w:t>«Профессиональные намерения учащихся 11-го класса».</w:t>
      </w:r>
    </w:p>
    <w:p w:rsidR="0097530A" w:rsidRPr="006C101C" w:rsidRDefault="0097530A" w:rsidP="00154D53">
      <w:pPr>
        <w:pStyle w:val="a6"/>
        <w:numPr>
          <w:ilvl w:val="0"/>
          <w:numId w:val="16"/>
        </w:numPr>
        <w:spacing w:after="0" w:line="240" w:lineRule="auto"/>
        <w:jc w:val="both"/>
        <w:rPr>
          <w:rFonts w:ascii="Times New Roman" w:hAnsi="Times New Roman" w:cs="Times New Roman"/>
          <w:sz w:val="24"/>
          <w:szCs w:val="24"/>
        </w:rPr>
      </w:pPr>
      <w:r w:rsidRPr="006C101C">
        <w:rPr>
          <w:rFonts w:ascii="Times New Roman" w:hAnsi="Times New Roman" w:cs="Times New Roman"/>
          <w:sz w:val="24"/>
          <w:szCs w:val="24"/>
        </w:rPr>
        <w:t>«Психология отношений и права ребенка» - выступление на общем родительском собрании.</w:t>
      </w:r>
    </w:p>
    <w:p w:rsidR="0097530A" w:rsidRPr="006C101C" w:rsidRDefault="0097530A" w:rsidP="00154D53">
      <w:pPr>
        <w:pStyle w:val="a6"/>
        <w:numPr>
          <w:ilvl w:val="0"/>
          <w:numId w:val="16"/>
        </w:numPr>
        <w:spacing w:after="0" w:line="240" w:lineRule="auto"/>
        <w:jc w:val="both"/>
        <w:rPr>
          <w:rFonts w:ascii="Times New Roman" w:hAnsi="Times New Roman" w:cs="Times New Roman"/>
          <w:sz w:val="24"/>
          <w:szCs w:val="24"/>
        </w:rPr>
      </w:pPr>
      <w:r w:rsidRPr="006C101C">
        <w:rPr>
          <w:rFonts w:ascii="Times New Roman" w:hAnsi="Times New Roman" w:cs="Times New Roman"/>
          <w:sz w:val="24"/>
          <w:szCs w:val="24"/>
        </w:rPr>
        <w:t>Советы психолога.</w:t>
      </w:r>
    </w:p>
    <w:p w:rsidR="0097530A" w:rsidRPr="006C101C" w:rsidRDefault="0097530A" w:rsidP="0097530A">
      <w:pPr>
        <w:spacing w:after="0" w:line="240" w:lineRule="auto"/>
        <w:ind w:firstLine="357"/>
        <w:contextualSpacing/>
        <w:jc w:val="both"/>
        <w:rPr>
          <w:rFonts w:ascii="Times New Roman" w:hAnsi="Times New Roman" w:cs="Times New Roman"/>
          <w:sz w:val="24"/>
          <w:szCs w:val="24"/>
        </w:rPr>
      </w:pPr>
      <w:r w:rsidRPr="006C101C">
        <w:rPr>
          <w:rFonts w:ascii="Times New Roman" w:hAnsi="Times New Roman" w:cs="Times New Roman"/>
          <w:sz w:val="24"/>
          <w:szCs w:val="24"/>
        </w:rPr>
        <w:t xml:space="preserve">Методическая работа (анализ и планирование деятельности, курсы повышения квалификации, участие в научно-практических семинарах, конференциях, посещение совещаний и методических объединений, оформление кабинета).  </w:t>
      </w:r>
    </w:p>
    <w:p w:rsidR="0097530A" w:rsidRPr="006C101C" w:rsidRDefault="0097530A" w:rsidP="0097530A">
      <w:pPr>
        <w:spacing w:after="0" w:line="240" w:lineRule="auto"/>
        <w:contextualSpacing/>
        <w:jc w:val="center"/>
        <w:rPr>
          <w:rFonts w:ascii="Times New Roman" w:hAnsi="Times New Roman" w:cs="Times New Roman"/>
          <w:b/>
          <w:sz w:val="24"/>
          <w:szCs w:val="24"/>
        </w:rPr>
      </w:pPr>
      <w:r w:rsidRPr="006C101C">
        <w:rPr>
          <w:rFonts w:ascii="Times New Roman" w:hAnsi="Times New Roman" w:cs="Times New Roman"/>
          <w:b/>
          <w:sz w:val="24"/>
          <w:szCs w:val="24"/>
        </w:rPr>
        <w:t>Повышение психологической компетентности педагогов</w:t>
      </w:r>
    </w:p>
    <w:p w:rsidR="0097530A" w:rsidRPr="006C101C" w:rsidRDefault="0097530A" w:rsidP="0097530A">
      <w:pPr>
        <w:spacing w:after="0" w:line="240" w:lineRule="auto"/>
        <w:contextualSpacing/>
        <w:jc w:val="both"/>
        <w:rPr>
          <w:rFonts w:ascii="Times New Roman" w:hAnsi="Times New Roman" w:cs="Times New Roman"/>
          <w:sz w:val="24"/>
          <w:szCs w:val="24"/>
        </w:rPr>
      </w:pPr>
      <w:r w:rsidRPr="006C101C">
        <w:rPr>
          <w:rFonts w:ascii="Times New Roman" w:hAnsi="Times New Roman" w:cs="Times New Roman"/>
          <w:sz w:val="24"/>
          <w:szCs w:val="24"/>
        </w:rPr>
        <w:t xml:space="preserve"> Индивидуальные консультации по запросам педагогов.</w:t>
      </w:r>
    </w:p>
    <w:p w:rsidR="0097530A" w:rsidRPr="006C101C" w:rsidRDefault="0097530A" w:rsidP="0097530A">
      <w:pPr>
        <w:spacing w:after="0" w:line="240" w:lineRule="auto"/>
        <w:contextualSpacing/>
        <w:jc w:val="both"/>
        <w:rPr>
          <w:rFonts w:ascii="Times New Roman" w:hAnsi="Times New Roman" w:cs="Times New Roman"/>
          <w:sz w:val="24"/>
          <w:szCs w:val="24"/>
        </w:rPr>
      </w:pPr>
      <w:r w:rsidRPr="006C101C">
        <w:rPr>
          <w:rFonts w:ascii="Times New Roman" w:hAnsi="Times New Roman" w:cs="Times New Roman"/>
          <w:sz w:val="24"/>
          <w:szCs w:val="24"/>
        </w:rPr>
        <w:t>Работа по адаптации молодых педагогов : собеседование, анкетирование, посещение уроков и занятий, совместный анализ уроков и занятий. Анализ посещенных уроков и занятий.</w:t>
      </w:r>
    </w:p>
    <w:p w:rsidR="0097530A" w:rsidRPr="006C101C" w:rsidRDefault="0097530A" w:rsidP="0097530A">
      <w:pPr>
        <w:spacing w:after="0" w:line="240" w:lineRule="auto"/>
        <w:contextualSpacing/>
        <w:jc w:val="center"/>
        <w:rPr>
          <w:rFonts w:ascii="Times New Roman" w:hAnsi="Times New Roman" w:cs="Times New Roman"/>
          <w:sz w:val="24"/>
          <w:szCs w:val="24"/>
        </w:rPr>
      </w:pPr>
      <w:r w:rsidRPr="006C101C">
        <w:rPr>
          <w:rFonts w:ascii="Times New Roman" w:hAnsi="Times New Roman" w:cs="Times New Roman"/>
          <w:b/>
          <w:sz w:val="24"/>
          <w:szCs w:val="24"/>
        </w:rPr>
        <w:t>Работа с педагогами</w:t>
      </w:r>
    </w:p>
    <w:p w:rsidR="0097530A" w:rsidRPr="006C101C" w:rsidRDefault="0097530A" w:rsidP="0097530A">
      <w:pPr>
        <w:spacing w:after="0" w:line="240" w:lineRule="auto"/>
        <w:contextualSpacing/>
        <w:jc w:val="both"/>
        <w:rPr>
          <w:rFonts w:ascii="Times New Roman" w:hAnsi="Times New Roman" w:cs="Times New Roman"/>
          <w:sz w:val="24"/>
          <w:szCs w:val="24"/>
        </w:rPr>
      </w:pPr>
      <w:r w:rsidRPr="006C101C">
        <w:rPr>
          <w:rFonts w:ascii="Times New Roman" w:hAnsi="Times New Roman" w:cs="Times New Roman"/>
          <w:sz w:val="24"/>
          <w:szCs w:val="24"/>
        </w:rPr>
        <w:t>- Индивидуальные беседы с учителями – предметниками, педагогами  и классными руководителями по вопросам воспитания и обучения учащихся, работы с семьями;</w:t>
      </w:r>
    </w:p>
    <w:p w:rsidR="0097530A" w:rsidRPr="006C101C" w:rsidRDefault="0097530A" w:rsidP="0097530A">
      <w:pPr>
        <w:spacing w:after="0" w:line="240" w:lineRule="auto"/>
        <w:contextualSpacing/>
        <w:jc w:val="both"/>
        <w:rPr>
          <w:rFonts w:ascii="Times New Roman" w:hAnsi="Times New Roman" w:cs="Times New Roman"/>
          <w:sz w:val="24"/>
          <w:szCs w:val="24"/>
        </w:rPr>
      </w:pPr>
      <w:r w:rsidRPr="006C101C">
        <w:rPr>
          <w:rFonts w:ascii="Times New Roman" w:hAnsi="Times New Roman" w:cs="Times New Roman"/>
          <w:sz w:val="24"/>
          <w:szCs w:val="24"/>
        </w:rPr>
        <w:t>-  Посещение уроков , внеклассных занятий кружков и секций ;</w:t>
      </w:r>
    </w:p>
    <w:p w:rsidR="0097530A" w:rsidRPr="006C101C" w:rsidRDefault="0097530A" w:rsidP="0097530A">
      <w:pPr>
        <w:spacing w:after="0" w:line="240" w:lineRule="auto"/>
        <w:contextualSpacing/>
        <w:jc w:val="both"/>
        <w:rPr>
          <w:rFonts w:ascii="Times New Roman" w:hAnsi="Times New Roman" w:cs="Times New Roman"/>
          <w:sz w:val="24"/>
          <w:szCs w:val="24"/>
        </w:rPr>
      </w:pPr>
      <w:r w:rsidRPr="006C101C">
        <w:rPr>
          <w:rFonts w:ascii="Times New Roman" w:hAnsi="Times New Roman" w:cs="Times New Roman"/>
          <w:sz w:val="24"/>
          <w:szCs w:val="24"/>
        </w:rPr>
        <w:t>- Психоди</w:t>
      </w:r>
      <w:r w:rsidR="00930940">
        <w:rPr>
          <w:rFonts w:ascii="Times New Roman" w:hAnsi="Times New Roman" w:cs="Times New Roman"/>
          <w:sz w:val="24"/>
          <w:szCs w:val="24"/>
        </w:rPr>
        <w:t>агностика по запросам педагогов</w:t>
      </w:r>
      <w:r w:rsidRPr="006C101C">
        <w:rPr>
          <w:rFonts w:ascii="Times New Roman" w:hAnsi="Times New Roman" w:cs="Times New Roman"/>
          <w:sz w:val="24"/>
          <w:szCs w:val="24"/>
        </w:rPr>
        <w:t>;</w:t>
      </w:r>
    </w:p>
    <w:p w:rsidR="00930940" w:rsidRPr="00B87DED" w:rsidRDefault="0097530A" w:rsidP="00B87DED">
      <w:pPr>
        <w:spacing w:after="0" w:line="240" w:lineRule="auto"/>
        <w:contextualSpacing/>
        <w:jc w:val="both"/>
        <w:rPr>
          <w:rFonts w:ascii="Times New Roman" w:hAnsi="Times New Roman" w:cs="Times New Roman"/>
          <w:sz w:val="24"/>
          <w:szCs w:val="24"/>
        </w:rPr>
      </w:pPr>
      <w:r w:rsidRPr="006C101C">
        <w:rPr>
          <w:rFonts w:ascii="Times New Roman" w:hAnsi="Times New Roman" w:cs="Times New Roman"/>
          <w:sz w:val="24"/>
          <w:szCs w:val="24"/>
        </w:rPr>
        <w:t>- Психоло</w:t>
      </w:r>
      <w:r w:rsidR="00930940">
        <w:rPr>
          <w:rFonts w:ascii="Times New Roman" w:hAnsi="Times New Roman" w:cs="Times New Roman"/>
          <w:sz w:val="24"/>
          <w:szCs w:val="24"/>
        </w:rPr>
        <w:t>гические тренинги  с педагогами</w:t>
      </w:r>
      <w:r w:rsidRPr="006C101C">
        <w:rPr>
          <w:rFonts w:ascii="Times New Roman" w:hAnsi="Times New Roman" w:cs="Times New Roman"/>
          <w:sz w:val="24"/>
          <w:szCs w:val="24"/>
        </w:rPr>
        <w:t>.</w:t>
      </w:r>
    </w:p>
    <w:p w:rsidR="0097530A" w:rsidRPr="006C101C" w:rsidRDefault="0097530A" w:rsidP="0097530A">
      <w:pPr>
        <w:pStyle w:val="a6"/>
        <w:spacing w:after="0" w:line="240" w:lineRule="auto"/>
        <w:ind w:left="360"/>
        <w:jc w:val="center"/>
        <w:rPr>
          <w:rFonts w:ascii="Times New Roman" w:hAnsi="Times New Roman" w:cs="Times New Roman"/>
          <w:b/>
          <w:sz w:val="24"/>
          <w:szCs w:val="24"/>
        </w:rPr>
      </w:pPr>
      <w:r w:rsidRPr="006C101C">
        <w:rPr>
          <w:rFonts w:ascii="Times New Roman" w:hAnsi="Times New Roman" w:cs="Times New Roman"/>
          <w:b/>
          <w:sz w:val="24"/>
          <w:szCs w:val="24"/>
        </w:rPr>
        <w:t>Работа с родителями</w:t>
      </w:r>
    </w:p>
    <w:p w:rsidR="0097530A" w:rsidRPr="006C101C" w:rsidRDefault="0097530A" w:rsidP="0097530A">
      <w:pPr>
        <w:pStyle w:val="a6"/>
        <w:spacing w:after="0" w:line="240" w:lineRule="auto"/>
        <w:ind w:left="360"/>
        <w:rPr>
          <w:rFonts w:ascii="Times New Roman" w:hAnsi="Times New Roman" w:cs="Times New Roman"/>
          <w:sz w:val="24"/>
          <w:szCs w:val="24"/>
        </w:rPr>
      </w:pPr>
      <w:r w:rsidRPr="006C101C">
        <w:rPr>
          <w:rFonts w:ascii="Times New Roman" w:hAnsi="Times New Roman" w:cs="Times New Roman"/>
          <w:sz w:val="24"/>
          <w:szCs w:val="24"/>
        </w:rPr>
        <w:t>Проведятся мероприятия психолога с родителями:</w:t>
      </w:r>
    </w:p>
    <w:p w:rsidR="0097530A" w:rsidRPr="006C101C" w:rsidRDefault="0097530A" w:rsidP="0097530A">
      <w:pPr>
        <w:pStyle w:val="a6"/>
        <w:spacing w:after="0" w:line="240" w:lineRule="auto"/>
        <w:ind w:left="360"/>
        <w:rPr>
          <w:rFonts w:ascii="Times New Roman" w:hAnsi="Times New Roman" w:cs="Times New Roman"/>
          <w:sz w:val="24"/>
          <w:szCs w:val="24"/>
        </w:rPr>
      </w:pPr>
      <w:r w:rsidRPr="006C101C">
        <w:rPr>
          <w:rFonts w:ascii="Times New Roman" w:hAnsi="Times New Roman" w:cs="Times New Roman"/>
          <w:sz w:val="24"/>
          <w:szCs w:val="24"/>
        </w:rPr>
        <w:t xml:space="preserve">- беседа для родителей на общем родительском собрании в 11 классе о подготовке к сдаче ЕГЭ </w:t>
      </w:r>
    </w:p>
    <w:p w:rsidR="0097530A" w:rsidRPr="006C101C" w:rsidRDefault="0097530A" w:rsidP="0097530A">
      <w:pPr>
        <w:pStyle w:val="a6"/>
        <w:spacing w:after="0" w:line="240" w:lineRule="auto"/>
        <w:ind w:left="360"/>
        <w:rPr>
          <w:rFonts w:ascii="Times New Roman" w:hAnsi="Times New Roman" w:cs="Times New Roman"/>
          <w:sz w:val="24"/>
          <w:szCs w:val="24"/>
        </w:rPr>
      </w:pPr>
      <w:r w:rsidRPr="006C101C">
        <w:rPr>
          <w:rFonts w:ascii="Times New Roman" w:hAnsi="Times New Roman" w:cs="Times New Roman"/>
          <w:sz w:val="24"/>
          <w:szCs w:val="24"/>
        </w:rPr>
        <w:t xml:space="preserve">- индивидуальная беседа с элементами тренинга по построению адекватных взаимоотношений в семье с родителем, употребляющим спиртные напитки; </w:t>
      </w:r>
    </w:p>
    <w:p w:rsidR="0097530A" w:rsidRPr="006C101C" w:rsidRDefault="0097530A" w:rsidP="0097530A">
      <w:pPr>
        <w:pStyle w:val="a6"/>
        <w:spacing w:after="0" w:line="240" w:lineRule="auto"/>
        <w:ind w:left="360"/>
        <w:rPr>
          <w:rFonts w:ascii="Times New Roman" w:hAnsi="Times New Roman" w:cs="Times New Roman"/>
          <w:sz w:val="24"/>
          <w:szCs w:val="24"/>
        </w:rPr>
      </w:pPr>
      <w:r w:rsidRPr="006C101C">
        <w:rPr>
          <w:rFonts w:ascii="Times New Roman" w:hAnsi="Times New Roman" w:cs="Times New Roman"/>
          <w:sz w:val="24"/>
          <w:szCs w:val="24"/>
        </w:rPr>
        <w:t xml:space="preserve">- индивидуальная работа по запросу с родителями по семейным вопросам </w:t>
      </w:r>
    </w:p>
    <w:p w:rsidR="0097530A" w:rsidRPr="006C101C" w:rsidRDefault="0097530A" w:rsidP="0097530A">
      <w:pPr>
        <w:pStyle w:val="a6"/>
        <w:spacing w:after="0" w:line="240" w:lineRule="auto"/>
        <w:ind w:left="360"/>
        <w:rPr>
          <w:rFonts w:ascii="Times New Roman" w:hAnsi="Times New Roman" w:cs="Times New Roman"/>
          <w:sz w:val="24"/>
          <w:szCs w:val="24"/>
        </w:rPr>
      </w:pPr>
      <w:r w:rsidRPr="006C101C">
        <w:rPr>
          <w:rFonts w:ascii="Times New Roman" w:hAnsi="Times New Roman" w:cs="Times New Roman"/>
          <w:sz w:val="24"/>
          <w:szCs w:val="24"/>
        </w:rPr>
        <w:t>- Беседа и психологический тренинг для родителей в родительском Форуме.</w:t>
      </w:r>
    </w:p>
    <w:p w:rsidR="0097530A" w:rsidRPr="006C101C" w:rsidRDefault="0097530A" w:rsidP="00065D0D">
      <w:pPr>
        <w:pStyle w:val="a6"/>
        <w:spacing w:after="0" w:line="240" w:lineRule="auto"/>
        <w:ind w:left="360" w:firstLine="348"/>
        <w:jc w:val="both"/>
        <w:rPr>
          <w:rFonts w:ascii="Times New Roman" w:hAnsi="Times New Roman" w:cs="Times New Roman"/>
          <w:sz w:val="24"/>
          <w:szCs w:val="24"/>
        </w:rPr>
      </w:pPr>
      <w:r w:rsidRPr="006C101C">
        <w:rPr>
          <w:rFonts w:ascii="Times New Roman" w:hAnsi="Times New Roman" w:cs="Times New Roman"/>
          <w:color w:val="000000"/>
          <w:sz w:val="24"/>
          <w:szCs w:val="24"/>
        </w:rPr>
        <w:lastRenderedPageBreak/>
        <w:t>В своей работе социальный педагог опирается на статьи основных нормативных документов: Федеральный закон «Об основных гарантиях прав ребёнка в Российской Федерации», Международной Конвенции о правах ребёнка, Семейного Кодекса, Гражданского кодекса, Конституции РФ, Федерального Закона 120 «Об основах системы профилактики безнадзорности и правонарушений несовершеннолетних».</w:t>
      </w:r>
    </w:p>
    <w:p w:rsidR="0097530A" w:rsidRPr="006C101C" w:rsidRDefault="0097530A" w:rsidP="00065D0D">
      <w:pPr>
        <w:pStyle w:val="af0"/>
        <w:spacing w:before="0" w:beforeAutospacing="0" w:after="0" w:afterAutospacing="0"/>
        <w:ind w:firstLine="360"/>
        <w:contextualSpacing/>
        <w:jc w:val="both"/>
        <w:rPr>
          <w:rFonts w:ascii="Times New Roman" w:hAnsi="Times New Roman" w:cs="Times New Roman"/>
        </w:rPr>
      </w:pPr>
      <w:r w:rsidRPr="006C101C">
        <w:rPr>
          <w:rFonts w:ascii="Times New Roman" w:hAnsi="Times New Roman" w:cs="Times New Roman"/>
        </w:rPr>
        <w:t>Работа социальной службы не может начаться без наличия аналитических данных школьного социума и первым звеном является составление в сентябре месяце школьного социального паспорта (на основе паспортов классов, которые составляют классные руководители). Социальный педагог является как бы посредником между ребёнком-семьёй и школой и в тоже время он участник совместной деятельности школы, детей и их родителей. Оценку работы социально- психологической службы и конкретно социального педагога можно дать, проанализировав изменения, произошедшие в социуме школы, в статистике правонарушений за прошедший учебный год, а также по достигнутым результатам в основных направлениях работы, как:</w:t>
      </w:r>
    </w:p>
    <w:p w:rsidR="0097530A" w:rsidRPr="006C101C" w:rsidRDefault="0097530A" w:rsidP="0097530A">
      <w:pPr>
        <w:pStyle w:val="af0"/>
        <w:spacing w:after="0" w:afterAutospacing="0"/>
        <w:contextualSpacing/>
        <w:jc w:val="both"/>
        <w:rPr>
          <w:rFonts w:ascii="Times New Roman" w:hAnsi="Times New Roman" w:cs="Times New Roman"/>
        </w:rPr>
      </w:pPr>
      <w:r w:rsidRPr="006C101C">
        <w:rPr>
          <w:rFonts w:ascii="Times New Roman" w:hAnsi="Times New Roman" w:cs="Times New Roman"/>
        </w:rPr>
        <w:t>-работа с опекаемыми детьми;</w:t>
      </w:r>
    </w:p>
    <w:p w:rsidR="0097530A" w:rsidRPr="006C101C" w:rsidRDefault="0097530A" w:rsidP="0097530A">
      <w:pPr>
        <w:pStyle w:val="af0"/>
        <w:spacing w:after="0" w:afterAutospacing="0"/>
        <w:contextualSpacing/>
        <w:jc w:val="both"/>
        <w:rPr>
          <w:rFonts w:ascii="Times New Roman" w:hAnsi="Times New Roman" w:cs="Times New Roman"/>
        </w:rPr>
      </w:pPr>
      <w:r w:rsidRPr="006C101C">
        <w:rPr>
          <w:rFonts w:ascii="Times New Roman" w:hAnsi="Times New Roman" w:cs="Times New Roman"/>
        </w:rPr>
        <w:t>-профилактика правонарушений среди подростков;</w:t>
      </w:r>
    </w:p>
    <w:p w:rsidR="0097530A" w:rsidRPr="006C101C" w:rsidRDefault="0097530A" w:rsidP="0097530A">
      <w:pPr>
        <w:pStyle w:val="af0"/>
        <w:spacing w:after="0" w:afterAutospacing="0"/>
        <w:contextualSpacing/>
        <w:jc w:val="both"/>
        <w:rPr>
          <w:rFonts w:ascii="Times New Roman" w:hAnsi="Times New Roman" w:cs="Times New Roman"/>
        </w:rPr>
      </w:pPr>
      <w:r w:rsidRPr="006C101C">
        <w:rPr>
          <w:rFonts w:ascii="Times New Roman" w:hAnsi="Times New Roman" w:cs="Times New Roman"/>
        </w:rPr>
        <w:t>-реабилитация и социальная адаптация детей и подростков, находящихся в социально – опасном положении;</w:t>
      </w:r>
    </w:p>
    <w:p w:rsidR="0097530A" w:rsidRPr="006C101C" w:rsidRDefault="0097530A" w:rsidP="0097530A">
      <w:pPr>
        <w:pStyle w:val="af0"/>
        <w:spacing w:after="0" w:afterAutospacing="0"/>
        <w:contextualSpacing/>
        <w:jc w:val="both"/>
        <w:rPr>
          <w:rFonts w:ascii="Times New Roman" w:hAnsi="Times New Roman" w:cs="Times New Roman"/>
        </w:rPr>
      </w:pPr>
      <w:r w:rsidRPr="006C101C">
        <w:rPr>
          <w:rFonts w:ascii="Times New Roman" w:hAnsi="Times New Roman" w:cs="Times New Roman"/>
        </w:rPr>
        <w:t>-работа с малообеспеченными и многодетными семьями;</w:t>
      </w:r>
    </w:p>
    <w:p w:rsidR="0097530A" w:rsidRPr="006C101C" w:rsidRDefault="0097530A" w:rsidP="0097530A">
      <w:pPr>
        <w:pStyle w:val="af0"/>
        <w:spacing w:after="0" w:afterAutospacing="0"/>
        <w:contextualSpacing/>
        <w:jc w:val="both"/>
        <w:rPr>
          <w:rFonts w:ascii="Times New Roman" w:hAnsi="Times New Roman" w:cs="Times New Roman"/>
        </w:rPr>
      </w:pPr>
      <w:r w:rsidRPr="006C101C">
        <w:rPr>
          <w:rFonts w:ascii="Times New Roman" w:hAnsi="Times New Roman" w:cs="Times New Roman"/>
        </w:rPr>
        <w:t>-работа с родителями;</w:t>
      </w:r>
    </w:p>
    <w:p w:rsidR="0097530A" w:rsidRPr="006C101C" w:rsidRDefault="0097530A" w:rsidP="0097530A">
      <w:pPr>
        <w:pStyle w:val="af0"/>
        <w:spacing w:after="0" w:afterAutospacing="0"/>
        <w:contextualSpacing/>
        <w:jc w:val="both"/>
        <w:rPr>
          <w:rFonts w:ascii="Times New Roman" w:hAnsi="Times New Roman" w:cs="Times New Roman"/>
        </w:rPr>
      </w:pPr>
      <w:r w:rsidRPr="006C101C">
        <w:rPr>
          <w:rFonts w:ascii="Times New Roman" w:hAnsi="Times New Roman" w:cs="Times New Roman"/>
        </w:rPr>
        <w:t>-работа с классными руководителями и учителями;</w:t>
      </w:r>
    </w:p>
    <w:p w:rsidR="0097530A" w:rsidRPr="006C101C" w:rsidRDefault="0097530A" w:rsidP="0097530A">
      <w:pPr>
        <w:pStyle w:val="af0"/>
        <w:spacing w:after="0" w:afterAutospacing="0"/>
        <w:contextualSpacing/>
        <w:jc w:val="both"/>
        <w:rPr>
          <w:rFonts w:ascii="Times New Roman" w:hAnsi="Times New Roman" w:cs="Times New Roman"/>
        </w:rPr>
      </w:pPr>
      <w:r w:rsidRPr="006C101C">
        <w:rPr>
          <w:rFonts w:ascii="Times New Roman" w:hAnsi="Times New Roman" w:cs="Times New Roman"/>
        </w:rPr>
        <w:tab/>
        <w:t>Ведется психологическая поддержка опекаемых детей, им предоставляется и материальная помощь. Кроме опекаемых детей социальный педагог помогает в социальной адаптации и оказывают материальную помощь группе детям-инвалидам.</w:t>
      </w:r>
      <w:r w:rsidRPr="006C101C">
        <w:rPr>
          <w:rFonts w:ascii="Times New Roman" w:hAnsi="Times New Roman" w:cs="Times New Roman"/>
        </w:rPr>
        <w:tab/>
        <w:t xml:space="preserve">А также организуется психологическая и материальная помощь социально – опасной семье. Ежегодно администрация и коллектив школы организует завоз льда для питьевой воды и дров. </w:t>
      </w:r>
    </w:p>
    <w:p w:rsidR="0097530A" w:rsidRPr="006C101C" w:rsidRDefault="0097530A" w:rsidP="0097530A">
      <w:pPr>
        <w:pStyle w:val="af0"/>
        <w:spacing w:after="0" w:afterAutospacing="0"/>
        <w:ind w:firstLine="709"/>
        <w:contextualSpacing/>
        <w:jc w:val="both"/>
        <w:rPr>
          <w:rFonts w:ascii="Times New Roman" w:hAnsi="Times New Roman" w:cs="Times New Roman"/>
        </w:rPr>
      </w:pPr>
      <w:r w:rsidRPr="006C101C">
        <w:rPr>
          <w:rFonts w:ascii="Times New Roman" w:hAnsi="Times New Roman" w:cs="Times New Roman"/>
        </w:rPr>
        <w:t>Анализируя проведённую работу по выполнению Федерального Закона от 24.06.99 г. за № 120 «Об основах системы профилактики безнадзорности и правонарушений несовершеннолетних» выделим основные проблемы и методы их решения, а также приведём примеры достигнутых положительных результатов.</w:t>
      </w:r>
    </w:p>
    <w:p w:rsidR="0097530A" w:rsidRPr="006C101C" w:rsidRDefault="0097530A" w:rsidP="0097530A">
      <w:pPr>
        <w:pStyle w:val="af0"/>
        <w:spacing w:after="0" w:afterAutospacing="0"/>
        <w:ind w:firstLine="709"/>
        <w:contextualSpacing/>
        <w:jc w:val="both"/>
        <w:rPr>
          <w:rFonts w:ascii="Times New Roman" w:hAnsi="Times New Roman" w:cs="Times New Roman"/>
        </w:rPr>
      </w:pPr>
      <w:r w:rsidRPr="006C101C">
        <w:rPr>
          <w:rFonts w:ascii="Times New Roman" w:hAnsi="Times New Roman" w:cs="Times New Roman"/>
        </w:rPr>
        <w:t>В школе спланирована работа по профилактике правонарушений среди учащихся. Планы составляются с учётом планируемой работы социального педагога и психолога школы, а также координация их с работой полиции и КДН и ЗП, органом опеки и попечительства. В школе существует система профилактической работы с детьми и подростками. В эту систему входит деятельность психолога, работников ФАП (санитарно-просветительская работа), а также работа профилактического Совета школы. Результатом такой работы явилось то, что все дети школьного возраста посещают школу, и отсева из учебного заведения в этом году не было.</w:t>
      </w:r>
    </w:p>
    <w:p w:rsidR="0097530A" w:rsidRPr="006C101C" w:rsidRDefault="0097530A" w:rsidP="0097530A">
      <w:pPr>
        <w:pStyle w:val="af0"/>
        <w:spacing w:after="0" w:afterAutospacing="0"/>
        <w:ind w:firstLine="709"/>
        <w:contextualSpacing/>
        <w:jc w:val="both"/>
        <w:rPr>
          <w:rFonts w:ascii="Times New Roman" w:hAnsi="Times New Roman" w:cs="Times New Roman"/>
        </w:rPr>
      </w:pPr>
      <w:r w:rsidRPr="006C101C">
        <w:rPr>
          <w:rFonts w:ascii="Times New Roman" w:hAnsi="Times New Roman" w:cs="Times New Roman"/>
        </w:rPr>
        <w:t>В начале учебного года была скоординирована работа с ПДН (сверены данные о стоящих на учёте и снятых за летний период учащихся школы, составлен план работы на квартал и год, сверен состав группы работников милиции, ответственных за проведение профилактической работы в школе , определён график их посещения школы).</w:t>
      </w:r>
    </w:p>
    <w:p w:rsidR="0097530A" w:rsidRPr="006C101C" w:rsidRDefault="0097530A" w:rsidP="0097530A">
      <w:pPr>
        <w:pStyle w:val="af0"/>
        <w:spacing w:after="0" w:afterAutospacing="0"/>
        <w:ind w:firstLine="709"/>
        <w:contextualSpacing/>
        <w:jc w:val="both"/>
        <w:rPr>
          <w:rFonts w:ascii="Times New Roman" w:hAnsi="Times New Roman" w:cs="Times New Roman"/>
        </w:rPr>
      </w:pPr>
      <w:r w:rsidRPr="006C101C">
        <w:rPr>
          <w:rFonts w:ascii="Times New Roman" w:hAnsi="Times New Roman" w:cs="Times New Roman"/>
        </w:rPr>
        <w:t xml:space="preserve">В работе по предотвращению безнадзорности большую роль играет занятость детей в кружках и проведении летнего отдыха. В результате тесного взаимодействия работников ЦДТ «Радость» и школы был увеличен процент охвата кружковой и спортивной занятостью детей из группы социально – опасных детей. </w:t>
      </w:r>
    </w:p>
    <w:p w:rsidR="0097530A" w:rsidRPr="006C101C" w:rsidRDefault="0097530A" w:rsidP="0097530A">
      <w:pPr>
        <w:pStyle w:val="af0"/>
        <w:spacing w:after="0" w:afterAutospacing="0"/>
        <w:ind w:firstLine="709"/>
        <w:contextualSpacing/>
        <w:jc w:val="both"/>
        <w:rPr>
          <w:rFonts w:ascii="Times New Roman" w:hAnsi="Times New Roman" w:cs="Times New Roman"/>
        </w:rPr>
      </w:pPr>
      <w:r w:rsidRPr="006C101C">
        <w:rPr>
          <w:rFonts w:ascii="Times New Roman" w:hAnsi="Times New Roman" w:cs="Times New Roman"/>
        </w:rPr>
        <w:lastRenderedPageBreak/>
        <w:t xml:space="preserve">Большая работа за отчётный период проводится с неблагополучными семьями. Цель работы – выявление детей, находящихся в социально-опасном положении, а затем принятие мер по устранению причин неблагополучия, создание индивидуальных планов работы. </w:t>
      </w:r>
    </w:p>
    <w:p w:rsidR="0097530A" w:rsidRPr="006C101C" w:rsidRDefault="0097530A" w:rsidP="0097530A">
      <w:pPr>
        <w:pStyle w:val="af0"/>
        <w:spacing w:after="0" w:afterAutospacing="0"/>
        <w:ind w:firstLine="709"/>
        <w:contextualSpacing/>
        <w:jc w:val="both"/>
        <w:rPr>
          <w:rFonts w:ascii="Times New Roman" w:hAnsi="Times New Roman" w:cs="Times New Roman"/>
        </w:rPr>
      </w:pPr>
      <w:r w:rsidRPr="006C101C">
        <w:rPr>
          <w:rFonts w:ascii="Times New Roman" w:hAnsi="Times New Roman" w:cs="Times New Roman"/>
        </w:rPr>
        <w:t xml:space="preserve">В школе хорошо поставлена работа с многодетными семьями, с малообеспеченными семьями и вместе с отделом социальной поддержки населения, оказывались различные виды помощи: денежная, оздоровление в санаториях и лагерях. На все эти семьи составлены паспорта семей, выявлены особенно малообеспеченные, которым помощь в течение всего года оказывалась в первую очередь. Основными формами работы были тесное взаимодействие с родителями. Совместное посещение семей, беседы с родителями и детьми из неблагополучных семей, выявление причин конфликтных ситуаций и разрешение их, участие в заседаниях Совета школы и рассмотрение материалов на проблемных детей и их родителей, помощь в подготовке выступлений на классных родительских собраниях. </w:t>
      </w:r>
    </w:p>
    <w:p w:rsidR="0097530A" w:rsidRPr="006C101C" w:rsidRDefault="0097530A" w:rsidP="0097530A">
      <w:pPr>
        <w:pStyle w:val="af0"/>
        <w:spacing w:after="0" w:afterAutospacing="0"/>
        <w:ind w:firstLine="709"/>
        <w:contextualSpacing/>
        <w:jc w:val="both"/>
        <w:rPr>
          <w:rFonts w:ascii="Times New Roman" w:hAnsi="Times New Roman" w:cs="Times New Roman"/>
        </w:rPr>
      </w:pPr>
      <w:r w:rsidRPr="006C101C">
        <w:rPr>
          <w:rFonts w:ascii="Times New Roman" w:hAnsi="Times New Roman" w:cs="Times New Roman"/>
        </w:rPr>
        <w:t>В течение всего года имеется тесное взаимодействие социального педагога и классных руководителей, которые имеют более полную информацию о своих учениках и их семьях. Именно они ежедневно общаясь с детьми, занимаясь их воспитанием должны знать кому необходима социальная или психологическая помощь. Социальный педагог помогает классным руководителям в работе, проводит беседы в классных коллективах и по необходимости на индивидуальные беседы с отдельными учащимися.</w:t>
      </w:r>
    </w:p>
    <w:p w:rsidR="0097530A" w:rsidRPr="006C101C" w:rsidRDefault="0097530A" w:rsidP="0097530A">
      <w:pPr>
        <w:pStyle w:val="af0"/>
        <w:spacing w:after="0" w:afterAutospacing="0"/>
        <w:ind w:firstLine="708"/>
        <w:contextualSpacing/>
        <w:jc w:val="both"/>
        <w:rPr>
          <w:rFonts w:ascii="Times New Roman" w:hAnsi="Times New Roman" w:cs="Times New Roman"/>
        </w:rPr>
      </w:pPr>
      <w:r w:rsidRPr="006C101C">
        <w:rPr>
          <w:rFonts w:ascii="Times New Roman" w:hAnsi="Times New Roman" w:cs="Times New Roman"/>
        </w:rPr>
        <w:t>На протяжении всего периода администрация школы строит свою работу совместно с органами местного самоуправления с отделом по опеке, с женсоветом «Кубэйэ» и общественными организациями. За отчётный период не поступало жалоб на действия учителей или администрации от родителей или лиц, их заменяющих.</w:t>
      </w:r>
    </w:p>
    <w:p w:rsidR="0097530A" w:rsidRPr="006C101C" w:rsidRDefault="0097530A" w:rsidP="0097530A">
      <w:pPr>
        <w:spacing w:after="0" w:line="240" w:lineRule="auto"/>
        <w:ind w:left="1494"/>
        <w:jc w:val="center"/>
        <w:rPr>
          <w:rFonts w:ascii="Times New Roman" w:eastAsia="Times New Roman" w:hAnsi="Times New Roman" w:cs="Times New Roman"/>
          <w:b/>
          <w:sz w:val="24"/>
          <w:szCs w:val="24"/>
          <w:u w:val="single"/>
        </w:rPr>
      </w:pPr>
      <w:r w:rsidRPr="006C101C">
        <w:rPr>
          <w:rFonts w:ascii="Times New Roman" w:eastAsia="Times New Roman" w:hAnsi="Times New Roman" w:cs="Times New Roman"/>
          <w:b/>
          <w:sz w:val="24"/>
          <w:szCs w:val="24"/>
          <w:u w:val="single"/>
        </w:rPr>
        <w:t>Социально – психологическая служба</w:t>
      </w:r>
    </w:p>
    <w:p w:rsidR="0097530A" w:rsidRPr="006C101C" w:rsidRDefault="0097530A" w:rsidP="0097530A">
      <w:pPr>
        <w:spacing w:after="0" w:line="240" w:lineRule="auto"/>
        <w:ind w:left="1494"/>
        <w:jc w:val="center"/>
        <w:rPr>
          <w:rFonts w:ascii="Times New Roman" w:eastAsia="Times New Roman" w:hAnsi="Times New Roman" w:cs="Times New Roman"/>
          <w:b/>
          <w:sz w:val="24"/>
          <w:szCs w:val="24"/>
          <w:u w:val="single"/>
        </w:rPr>
      </w:pPr>
    </w:p>
    <w:tbl>
      <w:tblPr>
        <w:tblStyle w:val="a3"/>
        <w:tblW w:w="14980" w:type="dxa"/>
        <w:tblLook w:val="04A0"/>
      </w:tblPr>
      <w:tblGrid>
        <w:gridCol w:w="2468"/>
        <w:gridCol w:w="5060"/>
        <w:gridCol w:w="3726"/>
        <w:gridCol w:w="3726"/>
      </w:tblGrid>
      <w:tr w:rsidR="0097530A" w:rsidRPr="006C101C" w:rsidTr="00D019EC">
        <w:trPr>
          <w:trHeight w:val="504"/>
        </w:trPr>
        <w:tc>
          <w:tcPr>
            <w:tcW w:w="2468"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Учебные годы</w:t>
            </w:r>
          </w:p>
        </w:tc>
        <w:tc>
          <w:tcPr>
            <w:tcW w:w="5060"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На учете ВШУ</w:t>
            </w:r>
          </w:p>
        </w:tc>
        <w:tc>
          <w:tcPr>
            <w:tcW w:w="372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На учете ПДН</w:t>
            </w:r>
          </w:p>
        </w:tc>
        <w:tc>
          <w:tcPr>
            <w:tcW w:w="372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На учете КДН и ЗП</w:t>
            </w:r>
          </w:p>
        </w:tc>
      </w:tr>
      <w:tr w:rsidR="00065D0D" w:rsidRPr="006C101C" w:rsidTr="00065D0D">
        <w:trPr>
          <w:trHeight w:val="304"/>
        </w:trPr>
        <w:tc>
          <w:tcPr>
            <w:tcW w:w="2468" w:type="dxa"/>
          </w:tcPr>
          <w:p w:rsidR="00065D0D" w:rsidRPr="006C101C" w:rsidRDefault="00065D0D" w:rsidP="00D019EC">
            <w:pPr>
              <w:jc w:val="center"/>
              <w:rPr>
                <w:rFonts w:ascii="Times New Roman" w:hAnsi="Times New Roman" w:cs="Times New Roman"/>
                <w:sz w:val="24"/>
                <w:szCs w:val="24"/>
              </w:rPr>
            </w:pPr>
            <w:r>
              <w:rPr>
                <w:rFonts w:ascii="Times New Roman" w:hAnsi="Times New Roman" w:cs="Times New Roman"/>
                <w:sz w:val="24"/>
                <w:szCs w:val="24"/>
              </w:rPr>
              <w:t>2013- 2014</w:t>
            </w:r>
          </w:p>
        </w:tc>
        <w:tc>
          <w:tcPr>
            <w:tcW w:w="5060" w:type="dxa"/>
          </w:tcPr>
          <w:p w:rsidR="00065D0D" w:rsidRPr="006C101C" w:rsidRDefault="00065D0D" w:rsidP="00D019EC">
            <w:pPr>
              <w:jc w:val="center"/>
              <w:rPr>
                <w:rFonts w:ascii="Times New Roman" w:hAnsi="Times New Roman" w:cs="Times New Roman"/>
                <w:sz w:val="24"/>
                <w:szCs w:val="24"/>
              </w:rPr>
            </w:pPr>
            <w:r>
              <w:rPr>
                <w:rFonts w:ascii="Times New Roman" w:hAnsi="Times New Roman" w:cs="Times New Roman"/>
                <w:sz w:val="24"/>
                <w:szCs w:val="24"/>
              </w:rPr>
              <w:t>16</w:t>
            </w:r>
          </w:p>
        </w:tc>
        <w:tc>
          <w:tcPr>
            <w:tcW w:w="3726" w:type="dxa"/>
          </w:tcPr>
          <w:p w:rsidR="00065D0D" w:rsidRPr="006C101C" w:rsidRDefault="00065D0D" w:rsidP="00D019EC">
            <w:pPr>
              <w:jc w:val="center"/>
              <w:rPr>
                <w:rFonts w:ascii="Times New Roman" w:hAnsi="Times New Roman" w:cs="Times New Roman"/>
                <w:sz w:val="24"/>
                <w:szCs w:val="24"/>
              </w:rPr>
            </w:pPr>
            <w:r>
              <w:rPr>
                <w:rFonts w:ascii="Times New Roman" w:hAnsi="Times New Roman" w:cs="Times New Roman"/>
                <w:sz w:val="24"/>
                <w:szCs w:val="24"/>
              </w:rPr>
              <w:t>0</w:t>
            </w:r>
          </w:p>
        </w:tc>
        <w:tc>
          <w:tcPr>
            <w:tcW w:w="3726" w:type="dxa"/>
          </w:tcPr>
          <w:p w:rsidR="00065D0D" w:rsidRPr="006C101C" w:rsidRDefault="00065D0D" w:rsidP="00D019EC">
            <w:pPr>
              <w:jc w:val="center"/>
              <w:rPr>
                <w:rFonts w:ascii="Times New Roman" w:hAnsi="Times New Roman" w:cs="Times New Roman"/>
                <w:sz w:val="24"/>
                <w:szCs w:val="24"/>
              </w:rPr>
            </w:pPr>
            <w:r>
              <w:rPr>
                <w:rFonts w:ascii="Times New Roman" w:hAnsi="Times New Roman" w:cs="Times New Roman"/>
                <w:sz w:val="24"/>
                <w:szCs w:val="24"/>
              </w:rPr>
              <w:t>0</w:t>
            </w:r>
          </w:p>
        </w:tc>
      </w:tr>
      <w:tr w:rsidR="0097530A" w:rsidRPr="006C101C" w:rsidTr="00D019EC">
        <w:trPr>
          <w:trHeight w:val="283"/>
        </w:trPr>
        <w:tc>
          <w:tcPr>
            <w:tcW w:w="2468"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2012 – 2013</w:t>
            </w:r>
          </w:p>
        </w:tc>
        <w:tc>
          <w:tcPr>
            <w:tcW w:w="5060"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13</w:t>
            </w:r>
          </w:p>
        </w:tc>
        <w:tc>
          <w:tcPr>
            <w:tcW w:w="372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0</w:t>
            </w:r>
          </w:p>
        </w:tc>
        <w:tc>
          <w:tcPr>
            <w:tcW w:w="372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0</w:t>
            </w:r>
          </w:p>
        </w:tc>
      </w:tr>
      <w:tr w:rsidR="0097530A" w:rsidRPr="006C101C" w:rsidTr="00D019EC">
        <w:trPr>
          <w:trHeight w:val="283"/>
        </w:trPr>
        <w:tc>
          <w:tcPr>
            <w:tcW w:w="2468"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 xml:space="preserve">2011 – 2012 </w:t>
            </w:r>
          </w:p>
        </w:tc>
        <w:tc>
          <w:tcPr>
            <w:tcW w:w="5060"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19</w:t>
            </w:r>
          </w:p>
        </w:tc>
        <w:tc>
          <w:tcPr>
            <w:tcW w:w="372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2</w:t>
            </w:r>
          </w:p>
        </w:tc>
        <w:tc>
          <w:tcPr>
            <w:tcW w:w="372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2</w:t>
            </w:r>
          </w:p>
        </w:tc>
      </w:tr>
      <w:tr w:rsidR="0097530A" w:rsidRPr="006C101C" w:rsidTr="00D019EC">
        <w:trPr>
          <w:trHeight w:val="283"/>
        </w:trPr>
        <w:tc>
          <w:tcPr>
            <w:tcW w:w="2468"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 xml:space="preserve">2010 </w:t>
            </w:r>
            <w:r w:rsidR="00065D0D">
              <w:rPr>
                <w:rFonts w:ascii="Times New Roman" w:hAnsi="Times New Roman" w:cs="Times New Roman"/>
                <w:sz w:val="24"/>
                <w:szCs w:val="24"/>
              </w:rPr>
              <w:t>–</w:t>
            </w:r>
            <w:r w:rsidRPr="006C101C">
              <w:rPr>
                <w:rFonts w:ascii="Times New Roman" w:hAnsi="Times New Roman" w:cs="Times New Roman"/>
                <w:sz w:val="24"/>
                <w:szCs w:val="24"/>
              </w:rPr>
              <w:t xml:space="preserve"> 2011</w:t>
            </w:r>
          </w:p>
        </w:tc>
        <w:tc>
          <w:tcPr>
            <w:tcW w:w="5060"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5</w:t>
            </w:r>
          </w:p>
        </w:tc>
        <w:tc>
          <w:tcPr>
            <w:tcW w:w="372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0</w:t>
            </w:r>
          </w:p>
        </w:tc>
        <w:tc>
          <w:tcPr>
            <w:tcW w:w="372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2</w:t>
            </w:r>
          </w:p>
        </w:tc>
      </w:tr>
    </w:tbl>
    <w:p w:rsidR="0097530A" w:rsidRPr="006C101C" w:rsidRDefault="0097530A" w:rsidP="0097530A">
      <w:pPr>
        <w:spacing w:after="0" w:line="240" w:lineRule="auto"/>
        <w:contextualSpacing/>
        <w:rPr>
          <w:rFonts w:ascii="Times New Roman" w:eastAsia="Times New Roman" w:hAnsi="Times New Roman" w:cs="Times New Roman"/>
          <w:b/>
          <w:bCs/>
          <w:sz w:val="24"/>
          <w:szCs w:val="24"/>
        </w:rPr>
      </w:pPr>
    </w:p>
    <w:p w:rsidR="0097530A" w:rsidRPr="006C101C" w:rsidRDefault="0097530A" w:rsidP="00065D0D">
      <w:pPr>
        <w:spacing w:after="0" w:line="240" w:lineRule="auto"/>
        <w:contextualSpacing/>
        <w:jc w:val="center"/>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 </w:t>
      </w:r>
      <w:r w:rsidRPr="006C101C">
        <w:rPr>
          <w:rFonts w:ascii="Times New Roman" w:eastAsia="Times New Roman" w:hAnsi="Times New Roman" w:cs="Times New Roman"/>
          <w:b/>
          <w:bCs/>
          <w:sz w:val="24"/>
          <w:szCs w:val="24"/>
          <w:u w:val="single"/>
        </w:rPr>
        <w:t> Профилактика правонарушений</w:t>
      </w:r>
    </w:p>
    <w:p w:rsidR="0097530A" w:rsidRPr="006C101C" w:rsidRDefault="0097530A" w:rsidP="0097530A">
      <w:pPr>
        <w:spacing w:after="0" w:line="240" w:lineRule="auto"/>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     Согласно плану воспитательной работы,  в целях предупреждения и профилактики правонарушений и употребления ПАВ среди детей и подростков  на протяжении всего учебного года в школе ведется работа   по выявлению несовершеннолетних, находящихся в социально-опасном положении, а также учащихся, не посещающих или систематически пропускающих по неуважительным причинам занятия:</w:t>
      </w:r>
    </w:p>
    <w:p w:rsidR="0097530A" w:rsidRPr="006C101C" w:rsidRDefault="0097530A" w:rsidP="0097530A">
      <w:pPr>
        <w:spacing w:after="0" w:line="240" w:lineRule="auto"/>
        <w:ind w:firstLine="360"/>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 составляются списки;</w:t>
      </w:r>
    </w:p>
    <w:p w:rsidR="0097530A" w:rsidRPr="006C101C" w:rsidRDefault="0097530A" w:rsidP="0097530A">
      <w:pPr>
        <w:spacing w:after="0" w:line="240" w:lineRule="auto"/>
        <w:ind w:firstLine="360"/>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  своевременно ставятся такие дети на внутришкольный контроль;</w:t>
      </w:r>
    </w:p>
    <w:p w:rsidR="0097530A" w:rsidRPr="006C101C" w:rsidRDefault="0097530A" w:rsidP="0097530A">
      <w:pPr>
        <w:spacing w:after="0" w:line="240" w:lineRule="auto"/>
        <w:ind w:firstLine="360"/>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 ведется работа по устранению причин, условий и обстоятельств, способствующих совершению правонарушений несовершеннолетними.</w:t>
      </w:r>
    </w:p>
    <w:p w:rsidR="0097530A" w:rsidRPr="006C101C" w:rsidRDefault="0097530A" w:rsidP="0097530A">
      <w:pPr>
        <w:spacing w:after="0" w:line="240" w:lineRule="auto"/>
        <w:ind w:firstLine="360"/>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Организуется обследование  жилищно-бытовых условий учащихся, находящихся в социально-опасном положении, составлялись акты;</w:t>
      </w:r>
    </w:p>
    <w:p w:rsidR="0097530A" w:rsidRPr="006C101C" w:rsidRDefault="0097530A" w:rsidP="0097530A">
      <w:pPr>
        <w:spacing w:after="0" w:line="240" w:lineRule="auto"/>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        Разработан план по профилактике правонарушений, включающий мероприятия по правовому воспитанию, профилактике вредных привычек, пропаганде здорового образа жизни.</w:t>
      </w:r>
    </w:p>
    <w:p w:rsidR="0097530A" w:rsidRPr="006C101C" w:rsidRDefault="0097530A" w:rsidP="0097530A">
      <w:pPr>
        <w:spacing w:after="0" w:line="240" w:lineRule="auto"/>
        <w:ind w:firstLine="708"/>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lastRenderedPageBreak/>
        <w:t>В школе осуществляется контроль   получения образования несовершеннолетними. Строгий учет пропущенных уроков. Работа по ликвидации пропусков без уважительной причины, деятельность школы по выявлению не обучающихся детей,  правовое просвещение подростков и их родителей – основные формы деятельности школы в этом направлении.</w:t>
      </w:r>
    </w:p>
    <w:p w:rsidR="0097530A" w:rsidRPr="006C101C" w:rsidRDefault="0097530A" w:rsidP="0097530A">
      <w:pPr>
        <w:spacing w:after="0" w:line="240" w:lineRule="auto"/>
        <w:ind w:firstLine="708"/>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 xml:space="preserve">Индивидуально - профилактическая работа с несовершеннолетними проводится администрацией школы  с привлечением представителей правоохранительных органов по необходимости. </w:t>
      </w:r>
    </w:p>
    <w:p w:rsidR="0097530A" w:rsidRPr="006C101C" w:rsidRDefault="0097530A" w:rsidP="0097530A">
      <w:pPr>
        <w:spacing w:after="0" w:line="240" w:lineRule="auto"/>
        <w:ind w:firstLine="708"/>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Классными руководителями проводится  работа в этом направлении  с учащимися и их родителями -  классные часы, беседы по профилактике правонарушений.</w:t>
      </w:r>
    </w:p>
    <w:p w:rsidR="0097530A" w:rsidRPr="006C101C" w:rsidRDefault="0097530A" w:rsidP="0097530A">
      <w:pPr>
        <w:spacing w:after="0" w:line="240" w:lineRule="auto"/>
        <w:ind w:firstLine="360"/>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 xml:space="preserve">В рейдовых мероприятиях принимают участие классные руководители, родители, администрация школы. В ходе профилактических рейд грубых нарушителей не выявляется. </w:t>
      </w:r>
    </w:p>
    <w:p w:rsidR="0097530A" w:rsidRPr="006C101C" w:rsidRDefault="0097530A" w:rsidP="0097530A">
      <w:pPr>
        <w:spacing w:after="0" w:line="240" w:lineRule="auto"/>
        <w:ind w:firstLine="360"/>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Ежемесячно, в течение года проводятся заседания школьного Совета профилактики, на котором рассматриваются текущие вопросы, вопросы постановки учащихся на внутришкольный учет и снятия с учета.</w:t>
      </w:r>
    </w:p>
    <w:p w:rsidR="0097530A" w:rsidRPr="006C101C" w:rsidRDefault="0097530A" w:rsidP="0097530A">
      <w:pPr>
        <w:spacing w:after="0" w:line="240" w:lineRule="auto"/>
        <w:ind w:firstLine="360"/>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Ежегодно сокращается количество детей, состоящих на учете КДН и ЗП, ПДН. Совместно с администрацией школы неоднократно проводятся беседы с учащимися и родителями.</w:t>
      </w:r>
    </w:p>
    <w:p w:rsidR="0097530A" w:rsidRPr="006C101C" w:rsidRDefault="0097530A" w:rsidP="0097530A">
      <w:pPr>
        <w:spacing w:after="0" w:line="240" w:lineRule="auto"/>
        <w:ind w:firstLine="360"/>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Зам. директора по ВР Слепцовой В.П., соц. педагогом   Слепцовой Е.В. и психологом Захаровой Р.В. отслеживается занятость учащихся, состоящих на внутришкольном учете, на учете в КДН, проведения свободного времени, в период каникул, привлечение их к занятиям в коллективах дополнительного образования, спортивных секциях.</w:t>
      </w:r>
    </w:p>
    <w:p w:rsidR="0097530A" w:rsidRPr="006C101C" w:rsidRDefault="0097530A" w:rsidP="0097530A">
      <w:pPr>
        <w:spacing w:after="0" w:line="240" w:lineRule="auto"/>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      Все учащиеся, находящиеся в трудном социальном положении  занимаются в кружках и секциях при школе.</w:t>
      </w:r>
    </w:p>
    <w:p w:rsidR="0097530A" w:rsidRPr="006C101C" w:rsidRDefault="0097530A" w:rsidP="0097530A">
      <w:pPr>
        <w:spacing w:after="0" w:line="240" w:lineRule="auto"/>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 xml:space="preserve">      Всем учащимся, состоявшим на учете ВШУ, КДН и ЗП, ПДН  составляются индивидуальные планы работы. Совместно с КДН и ЗП, ПДН, органами опеки и попечительства  организуются посещения на дому и индивидуальные беседы с  учащимися и их родителями. По заявкам родителей, администрации, коллектива школы и по плану органов опеки и попечительства, КДН и ЗП, ПДН, ППМЦ, ЦРЦН и службой психологической помощи Чурапчинского улуса были организованы психолого – методические десанты. В проведении десанта были посещения на дому социально – опасных семей и учащихся состоящих на ВШУ, индивидуальные работы с учащимися и родителями, беседы и лекции в классных коллективах. Совместно был выход в прямой эфир по местному телевидению «Толон». В ходе прямого эфира принимали участие специалисты ЦРЦН, КДН и ЗП, служба психологической помощи Чурапчинского улуса и органы опеки и попечительства. </w:t>
      </w:r>
    </w:p>
    <w:p w:rsidR="0097530A" w:rsidRPr="006C101C" w:rsidRDefault="0097530A" w:rsidP="0097530A">
      <w:pPr>
        <w:spacing w:after="0" w:line="240" w:lineRule="auto"/>
        <w:ind w:firstLine="360"/>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Администрацией школы регулярно совершались рейды в неблагополучные семьи плановые и внеплановые, совместно с КДН и ЗП, органами опеки и попечительства, ПДН.</w:t>
      </w:r>
    </w:p>
    <w:p w:rsidR="0097530A" w:rsidRPr="006C101C" w:rsidRDefault="0097530A" w:rsidP="0097530A">
      <w:pPr>
        <w:spacing w:after="0" w:line="240" w:lineRule="auto"/>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      Классные руководители не только выполняют свои обязанности, но и активно взаимодействуют с администрацией школы по профилактике правонарушений, работе с «трудными детьми», семьями, находящиеся в социально-опасном положении.</w:t>
      </w:r>
    </w:p>
    <w:p w:rsidR="0097530A" w:rsidRPr="006C101C" w:rsidRDefault="0097530A" w:rsidP="0097530A">
      <w:pPr>
        <w:spacing w:after="0" w:line="240" w:lineRule="auto"/>
        <w:ind w:firstLine="720"/>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b/>
          <w:bCs/>
          <w:i/>
          <w:iCs/>
          <w:sz w:val="24"/>
          <w:szCs w:val="24"/>
        </w:rPr>
        <w:t>  Результат:</w:t>
      </w:r>
    </w:p>
    <w:p w:rsidR="0097530A" w:rsidRPr="006C101C" w:rsidRDefault="0097530A" w:rsidP="0097530A">
      <w:pPr>
        <w:spacing w:after="0" w:line="240" w:lineRule="auto"/>
        <w:ind w:left="644" w:hanging="360"/>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1.      Снижение правонарушений среди несовершеннолетних.</w:t>
      </w:r>
    </w:p>
    <w:p w:rsidR="0097530A" w:rsidRPr="006C101C" w:rsidRDefault="0097530A" w:rsidP="0097530A">
      <w:pPr>
        <w:spacing w:after="0" w:line="240" w:lineRule="auto"/>
        <w:ind w:left="644" w:hanging="360"/>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2.      Работе с трудными подростками в школе уделяется достойное внимание.</w:t>
      </w:r>
    </w:p>
    <w:p w:rsidR="0097530A" w:rsidRPr="006C101C" w:rsidRDefault="0097530A" w:rsidP="0097530A">
      <w:pPr>
        <w:spacing w:after="0" w:line="240" w:lineRule="auto"/>
        <w:ind w:left="644" w:hanging="360"/>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3.      Улучшилась выявление детей «группы риска» и своевременное оказание помощи.</w:t>
      </w:r>
    </w:p>
    <w:p w:rsidR="0097530A" w:rsidRPr="006C101C" w:rsidRDefault="0097530A" w:rsidP="0097530A">
      <w:pPr>
        <w:spacing w:after="0" w:line="240" w:lineRule="auto"/>
        <w:ind w:left="644" w:hanging="360"/>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4.      Оказывается необходимая помощь детям из малообеспеченных семей. Ведется необходимая работа с детьми-инвалидами.</w:t>
      </w:r>
    </w:p>
    <w:p w:rsidR="0097530A" w:rsidRPr="006C101C" w:rsidRDefault="0097530A" w:rsidP="0097530A">
      <w:pPr>
        <w:spacing w:after="0" w:line="240" w:lineRule="auto"/>
        <w:contextualSpacing/>
        <w:jc w:val="center"/>
        <w:rPr>
          <w:rFonts w:ascii="Times New Roman" w:eastAsia="Times New Roman" w:hAnsi="Times New Roman" w:cs="Times New Roman"/>
          <w:b/>
          <w:sz w:val="24"/>
          <w:szCs w:val="24"/>
        </w:rPr>
      </w:pPr>
    </w:p>
    <w:p w:rsidR="00F71E98" w:rsidRDefault="00F71E98" w:rsidP="0097530A">
      <w:pPr>
        <w:spacing w:after="0" w:line="240" w:lineRule="auto"/>
        <w:contextualSpacing/>
        <w:jc w:val="center"/>
        <w:rPr>
          <w:rFonts w:ascii="Times New Roman" w:eastAsia="Times New Roman" w:hAnsi="Times New Roman" w:cs="Times New Roman"/>
          <w:b/>
          <w:bCs/>
          <w:sz w:val="24"/>
          <w:szCs w:val="24"/>
          <w:u w:val="single"/>
        </w:rPr>
      </w:pPr>
    </w:p>
    <w:p w:rsidR="0097530A" w:rsidRPr="006C101C" w:rsidRDefault="0097530A" w:rsidP="0097530A">
      <w:pPr>
        <w:spacing w:after="0" w:line="240" w:lineRule="auto"/>
        <w:contextualSpacing/>
        <w:jc w:val="center"/>
        <w:rPr>
          <w:rFonts w:ascii="Times New Roman" w:eastAsia="Times New Roman" w:hAnsi="Times New Roman" w:cs="Times New Roman"/>
          <w:sz w:val="24"/>
          <w:szCs w:val="24"/>
        </w:rPr>
      </w:pPr>
      <w:r w:rsidRPr="006C101C">
        <w:rPr>
          <w:rFonts w:ascii="Times New Roman" w:eastAsia="Times New Roman" w:hAnsi="Times New Roman" w:cs="Times New Roman"/>
          <w:b/>
          <w:bCs/>
          <w:sz w:val="24"/>
          <w:szCs w:val="24"/>
          <w:u w:val="single"/>
        </w:rPr>
        <w:t>Работа с родителями.</w:t>
      </w:r>
    </w:p>
    <w:p w:rsidR="0097530A" w:rsidRPr="006C101C" w:rsidRDefault="0097530A" w:rsidP="0097530A">
      <w:pPr>
        <w:spacing w:after="0" w:line="240" w:lineRule="auto"/>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     Со стороны школы родителям учащихся постоянно оказывается возможная помощь. Это, прежде всего, педагогические консультации, родительские собрания, индивидуальные беседы об особенностях возраста и методах подхода к воспитанию ребенка, по профилактике суицида, употребления ПАВ, безнадзорности и правонарушений, сохранению и укреплению здоровья , т.е. педагогическое просвещение родителей. Кроме того школой оказывается помощь учащимся в трудоустройстве, учащиеся, имеют возможность бесплатно отдохнуть в летних оздоровительных лагерях школы, улуса, республики .</w:t>
      </w:r>
    </w:p>
    <w:p w:rsidR="0097530A" w:rsidRPr="006C101C" w:rsidRDefault="0097530A" w:rsidP="0097530A">
      <w:pPr>
        <w:spacing w:after="0" w:line="240" w:lineRule="auto"/>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     В системе проводятся общешкольные тематические родительские собрания.</w:t>
      </w:r>
    </w:p>
    <w:p w:rsidR="0097530A" w:rsidRPr="006C101C" w:rsidRDefault="0097530A" w:rsidP="0097530A">
      <w:pPr>
        <w:spacing w:after="0" w:line="240" w:lineRule="auto"/>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 Анализ посещаемости родителями школьных собраний показал, что наблюдается небольшой рост посещаемости общешкольных родительских собраний, что показывает повышение заинтересованности родителей в общих проблемах воспитания.</w:t>
      </w:r>
    </w:p>
    <w:p w:rsidR="0097530A" w:rsidRPr="006C101C" w:rsidRDefault="0097530A" w:rsidP="0097530A">
      <w:pPr>
        <w:spacing w:after="0" w:line="240" w:lineRule="auto"/>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    Организуются и проводятся внеклассные мероприятия с привлечением родителей:  «День матери», «Осенняя ярмарка», новогодние праздники, «Ийэ тыл кунэ». Очень активно работает родительский комитет.</w:t>
      </w:r>
    </w:p>
    <w:p w:rsidR="0097530A" w:rsidRPr="006C101C" w:rsidRDefault="0097530A" w:rsidP="0097530A">
      <w:pPr>
        <w:spacing w:after="0" w:line="240" w:lineRule="auto"/>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           Классные руководители тесно взаимодействуют с членами родительского комитета. Родители оказывают помощь при проведении внеклассных мероприятий.   Каждую четверть классные руководители проводят для родителей педвсеобучи. Родительская общественность принимает участие на улусной конференции родителей. Для родителей проводятся дни открытых дверей, где родители активно участвуют с выступлениями, организуются совместные мероприятия, круглый стол и т.д.</w:t>
      </w:r>
    </w:p>
    <w:p w:rsidR="0097530A" w:rsidRDefault="0097530A" w:rsidP="0097530A">
      <w:pPr>
        <w:spacing w:after="0" w:line="240" w:lineRule="auto"/>
        <w:ind w:firstLine="720"/>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    </w:t>
      </w:r>
    </w:p>
    <w:p w:rsidR="00930940" w:rsidRDefault="00930940" w:rsidP="0097530A">
      <w:pPr>
        <w:spacing w:after="0" w:line="240" w:lineRule="auto"/>
        <w:ind w:firstLine="720"/>
        <w:contextualSpacing/>
        <w:jc w:val="both"/>
        <w:rPr>
          <w:rFonts w:ascii="Times New Roman" w:eastAsia="Times New Roman" w:hAnsi="Times New Roman" w:cs="Times New Roman"/>
          <w:sz w:val="24"/>
          <w:szCs w:val="24"/>
        </w:rPr>
      </w:pPr>
    </w:p>
    <w:p w:rsidR="00930940" w:rsidRPr="006C101C" w:rsidRDefault="00930940" w:rsidP="0097530A">
      <w:pPr>
        <w:spacing w:after="0" w:line="24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43232" behindDoc="1" locked="0" layoutInCell="1" allowOverlap="1">
            <wp:simplePos x="0" y="0"/>
            <wp:positionH relativeFrom="column">
              <wp:posOffset>7630280</wp:posOffset>
            </wp:positionH>
            <wp:positionV relativeFrom="paragraph">
              <wp:posOffset>-73109</wp:posOffset>
            </wp:positionV>
            <wp:extent cx="1378430" cy="1035169"/>
            <wp:effectExtent l="19050" t="0" r="0" b="0"/>
            <wp:wrapNone/>
            <wp:docPr id="88" name="Рисунок 1" descr="Описание: C:\Users\Вероника\Pictures\2012-2013\Неделя МО кл рук\Педвсеобуч\P122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C:\Users\Вероника\Pictures\2012-2013\Неделя МО кл рук\Педвсеобуч\P1220013.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8430" cy="1035169"/>
                    </a:xfrm>
                    <a:prstGeom prst="rect">
                      <a:avLst/>
                    </a:prstGeom>
                    <a:noFill/>
                    <a:ln>
                      <a:noFill/>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46304" behindDoc="1" locked="0" layoutInCell="1" allowOverlap="1">
            <wp:simplePos x="0" y="0"/>
            <wp:positionH relativeFrom="column">
              <wp:posOffset>6134100</wp:posOffset>
            </wp:positionH>
            <wp:positionV relativeFrom="paragraph">
              <wp:posOffset>-73660</wp:posOffset>
            </wp:positionV>
            <wp:extent cx="1381760" cy="1033780"/>
            <wp:effectExtent l="19050" t="0" r="8890" b="0"/>
            <wp:wrapNone/>
            <wp:docPr id="89" name="Рисунок 4" descr="Описание: C:\Users\Вероника\Pictures\2012-2013\ТМО родители\DSC03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C:\Users\Вероника\Pictures\2012-2013\ТМО родители\DSC03098.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760" cy="1033780"/>
                    </a:xfrm>
                    <a:prstGeom prst="rect">
                      <a:avLst/>
                    </a:prstGeom>
                    <a:noFill/>
                    <a:ln>
                      <a:noFill/>
                    </a:ln>
                  </pic:spPr>
                </pic:pic>
              </a:graphicData>
            </a:graphic>
          </wp:anchor>
        </w:drawing>
      </w:r>
    </w:p>
    <w:p w:rsidR="0097530A" w:rsidRPr="006C101C" w:rsidRDefault="0097530A" w:rsidP="0097530A">
      <w:pPr>
        <w:spacing w:after="0" w:line="240" w:lineRule="auto"/>
        <w:ind w:firstLine="720"/>
        <w:contextualSpacing/>
        <w:jc w:val="both"/>
        <w:rPr>
          <w:rFonts w:ascii="Times New Roman" w:eastAsia="Times New Roman" w:hAnsi="Times New Roman" w:cs="Times New Roman"/>
          <w:sz w:val="24"/>
          <w:szCs w:val="24"/>
        </w:rPr>
      </w:pPr>
    </w:p>
    <w:p w:rsidR="0097530A" w:rsidRPr="006C101C" w:rsidRDefault="0097530A" w:rsidP="0097530A">
      <w:pPr>
        <w:spacing w:after="0" w:line="240" w:lineRule="auto"/>
        <w:ind w:firstLine="720"/>
        <w:contextualSpacing/>
        <w:jc w:val="both"/>
        <w:rPr>
          <w:rFonts w:ascii="Times New Roman" w:eastAsia="Times New Roman" w:hAnsi="Times New Roman" w:cs="Times New Roman"/>
          <w:b/>
          <w:bCs/>
          <w:i/>
          <w:iCs/>
          <w:sz w:val="24"/>
          <w:szCs w:val="24"/>
        </w:rPr>
      </w:pPr>
      <w:r w:rsidRPr="006C101C">
        <w:rPr>
          <w:rFonts w:ascii="Times New Roman" w:hAnsi="Times New Roman" w:cs="Times New Roman"/>
          <w:noProof/>
          <w:sz w:val="24"/>
          <w:szCs w:val="24"/>
        </w:rPr>
        <w:drawing>
          <wp:anchor distT="0" distB="0" distL="114300" distR="114300" simplePos="0" relativeHeight="251742208" behindDoc="1" locked="0" layoutInCell="1" allowOverlap="1">
            <wp:simplePos x="0" y="0"/>
            <wp:positionH relativeFrom="column">
              <wp:posOffset>4653915</wp:posOffset>
            </wp:positionH>
            <wp:positionV relativeFrom="paragraph">
              <wp:posOffset>-310515</wp:posOffset>
            </wp:positionV>
            <wp:extent cx="1358265" cy="1019175"/>
            <wp:effectExtent l="0" t="0" r="0" b="9525"/>
            <wp:wrapNone/>
            <wp:docPr id="90" name="Рисунок 8" descr="Описание: C:\Users\Вероника\Pictures\2012-2013\Новый год\PC28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C:\Users\Вероника\Pictures\2012-2013\Новый год\PC280224.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8265" cy="1019175"/>
                    </a:xfrm>
                    <a:prstGeom prst="rect">
                      <a:avLst/>
                    </a:prstGeom>
                    <a:noFill/>
                    <a:ln>
                      <a:noFill/>
                    </a:ln>
                  </pic:spPr>
                </pic:pic>
              </a:graphicData>
            </a:graphic>
          </wp:anchor>
        </w:drawing>
      </w:r>
      <w:r w:rsidRPr="006C101C">
        <w:rPr>
          <w:rFonts w:ascii="Times New Roman" w:hAnsi="Times New Roman" w:cs="Times New Roman"/>
          <w:noProof/>
          <w:sz w:val="24"/>
          <w:szCs w:val="24"/>
        </w:rPr>
        <w:drawing>
          <wp:anchor distT="0" distB="0" distL="114300" distR="114300" simplePos="0" relativeHeight="251741184" behindDoc="1" locked="0" layoutInCell="1" allowOverlap="1">
            <wp:simplePos x="0" y="0"/>
            <wp:positionH relativeFrom="column">
              <wp:posOffset>3129915</wp:posOffset>
            </wp:positionH>
            <wp:positionV relativeFrom="paragraph">
              <wp:posOffset>-310515</wp:posOffset>
            </wp:positionV>
            <wp:extent cx="1370965" cy="1028700"/>
            <wp:effectExtent l="0" t="0" r="635" b="0"/>
            <wp:wrapNone/>
            <wp:docPr id="91" name="Рисунок 7" descr="Описание: C:\Users\Вероника\Pictures\2012-2013\Новый год\PC28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C:\Users\Вероника\Pictures\2012-2013\Новый год\PC280380.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0965" cy="1028700"/>
                    </a:xfrm>
                    <a:prstGeom prst="rect">
                      <a:avLst/>
                    </a:prstGeom>
                    <a:noFill/>
                    <a:ln>
                      <a:noFill/>
                    </a:ln>
                  </pic:spPr>
                </pic:pic>
              </a:graphicData>
            </a:graphic>
          </wp:anchor>
        </w:drawing>
      </w:r>
      <w:r w:rsidRPr="006C101C">
        <w:rPr>
          <w:rFonts w:ascii="Times New Roman" w:hAnsi="Times New Roman" w:cs="Times New Roman"/>
          <w:noProof/>
          <w:sz w:val="24"/>
          <w:szCs w:val="24"/>
        </w:rPr>
        <w:drawing>
          <wp:anchor distT="0" distB="0" distL="114300" distR="114300" simplePos="0" relativeHeight="251740160" behindDoc="1" locked="0" layoutInCell="1" allowOverlap="1">
            <wp:simplePos x="0" y="0"/>
            <wp:positionH relativeFrom="column">
              <wp:posOffset>1615440</wp:posOffset>
            </wp:positionH>
            <wp:positionV relativeFrom="paragraph">
              <wp:posOffset>-320040</wp:posOffset>
            </wp:positionV>
            <wp:extent cx="1371600" cy="1028700"/>
            <wp:effectExtent l="0" t="0" r="0" b="0"/>
            <wp:wrapNone/>
            <wp:docPr id="92" name="Рисунок 6" descr="Описание: C:\Users\Вероника\Pictures\2012-2013\Улусный семинар родителей\P13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C:\Users\Вероника\Pictures\2012-2013\Улусный семинар родителей\P1310101.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028700"/>
                    </a:xfrm>
                    <a:prstGeom prst="rect">
                      <a:avLst/>
                    </a:prstGeom>
                    <a:noFill/>
                    <a:ln>
                      <a:noFill/>
                    </a:ln>
                  </pic:spPr>
                </pic:pic>
              </a:graphicData>
            </a:graphic>
          </wp:anchor>
        </w:drawing>
      </w:r>
      <w:r w:rsidRPr="006C101C">
        <w:rPr>
          <w:rFonts w:ascii="Times New Roman" w:hAnsi="Times New Roman" w:cs="Times New Roman"/>
          <w:noProof/>
          <w:sz w:val="24"/>
          <w:szCs w:val="24"/>
        </w:rPr>
        <w:drawing>
          <wp:anchor distT="0" distB="0" distL="114300" distR="114300" simplePos="0" relativeHeight="251739136" behindDoc="1" locked="0" layoutInCell="1" allowOverlap="1">
            <wp:simplePos x="0" y="0"/>
            <wp:positionH relativeFrom="column">
              <wp:posOffset>72390</wp:posOffset>
            </wp:positionH>
            <wp:positionV relativeFrom="paragraph">
              <wp:posOffset>-320040</wp:posOffset>
            </wp:positionV>
            <wp:extent cx="1381125" cy="1035685"/>
            <wp:effectExtent l="0" t="0" r="9525" b="0"/>
            <wp:wrapNone/>
            <wp:docPr id="93" name="Рисунок 5" descr="Описание: C:\Users\Вероника\Pictures\2012-2013\Улусный семинар родителей\P131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C:\Users\Вероника\Pictures\2012-2013\Улусный семинар родителей\P1310093.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1035685"/>
                    </a:xfrm>
                    <a:prstGeom prst="rect">
                      <a:avLst/>
                    </a:prstGeom>
                    <a:noFill/>
                    <a:ln>
                      <a:noFill/>
                    </a:ln>
                  </pic:spPr>
                </pic:pic>
              </a:graphicData>
            </a:graphic>
          </wp:anchor>
        </w:drawing>
      </w:r>
      <w:r w:rsidRPr="006C101C">
        <w:rPr>
          <w:rFonts w:ascii="Times New Roman" w:eastAsia="Times New Roman" w:hAnsi="Times New Roman" w:cs="Times New Roman"/>
          <w:b/>
          <w:bCs/>
          <w:i/>
          <w:iCs/>
          <w:sz w:val="24"/>
          <w:szCs w:val="24"/>
        </w:rPr>
        <w:t>  </w:t>
      </w:r>
    </w:p>
    <w:p w:rsidR="0097530A" w:rsidRPr="006C101C" w:rsidRDefault="0097530A" w:rsidP="0097530A">
      <w:pPr>
        <w:spacing w:after="0" w:line="240" w:lineRule="auto"/>
        <w:ind w:firstLine="720"/>
        <w:contextualSpacing/>
        <w:jc w:val="both"/>
        <w:rPr>
          <w:rFonts w:ascii="Times New Roman" w:eastAsia="Times New Roman" w:hAnsi="Times New Roman" w:cs="Times New Roman"/>
          <w:b/>
          <w:bCs/>
          <w:i/>
          <w:iCs/>
          <w:sz w:val="24"/>
          <w:szCs w:val="24"/>
        </w:rPr>
      </w:pPr>
    </w:p>
    <w:p w:rsidR="0097530A" w:rsidRPr="006C101C" w:rsidRDefault="0097530A" w:rsidP="0097530A">
      <w:pPr>
        <w:spacing w:after="0" w:line="240" w:lineRule="auto"/>
        <w:ind w:firstLine="720"/>
        <w:contextualSpacing/>
        <w:jc w:val="both"/>
        <w:rPr>
          <w:rFonts w:ascii="Times New Roman" w:eastAsia="Times New Roman" w:hAnsi="Times New Roman" w:cs="Times New Roman"/>
          <w:b/>
          <w:bCs/>
          <w:i/>
          <w:iCs/>
          <w:sz w:val="24"/>
          <w:szCs w:val="24"/>
        </w:rPr>
      </w:pPr>
    </w:p>
    <w:p w:rsidR="0097530A" w:rsidRPr="006C101C" w:rsidRDefault="0097530A" w:rsidP="0097530A">
      <w:pPr>
        <w:spacing w:after="0" w:line="240" w:lineRule="auto"/>
        <w:ind w:firstLine="720"/>
        <w:contextualSpacing/>
        <w:jc w:val="both"/>
        <w:rPr>
          <w:rFonts w:ascii="Times New Roman" w:eastAsia="Times New Roman" w:hAnsi="Times New Roman" w:cs="Times New Roman"/>
          <w:b/>
          <w:bCs/>
          <w:i/>
          <w:iCs/>
          <w:sz w:val="24"/>
          <w:szCs w:val="24"/>
        </w:rPr>
      </w:pPr>
      <w:r w:rsidRPr="006C101C">
        <w:rPr>
          <w:rFonts w:ascii="Times New Roman" w:hAnsi="Times New Roman" w:cs="Times New Roman"/>
          <w:noProof/>
          <w:sz w:val="24"/>
          <w:szCs w:val="24"/>
        </w:rPr>
        <w:drawing>
          <wp:anchor distT="0" distB="0" distL="114300" distR="114300" simplePos="0" relativeHeight="251744256" behindDoc="1" locked="0" layoutInCell="1" allowOverlap="1">
            <wp:simplePos x="0" y="0"/>
            <wp:positionH relativeFrom="column">
              <wp:posOffset>6130290</wp:posOffset>
            </wp:positionH>
            <wp:positionV relativeFrom="paragraph">
              <wp:posOffset>177800</wp:posOffset>
            </wp:positionV>
            <wp:extent cx="1385570" cy="1038225"/>
            <wp:effectExtent l="0" t="0" r="5080" b="9525"/>
            <wp:wrapNone/>
            <wp:docPr id="94" name="Рисунок 2" descr="Описание: C:\Users\Вероника\Pictures\2012-2013\Педвсеобуч\IMG_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C:\Users\Вероника\Pictures\2012-2013\Педвсеобуч\IMG_0375.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5570" cy="1038225"/>
                    </a:xfrm>
                    <a:prstGeom prst="rect">
                      <a:avLst/>
                    </a:prstGeom>
                    <a:noFill/>
                    <a:ln>
                      <a:noFill/>
                    </a:ln>
                  </pic:spPr>
                </pic:pic>
              </a:graphicData>
            </a:graphic>
          </wp:anchor>
        </w:drawing>
      </w:r>
      <w:r w:rsidRPr="006C101C">
        <w:rPr>
          <w:rFonts w:ascii="Times New Roman" w:hAnsi="Times New Roman" w:cs="Times New Roman"/>
          <w:noProof/>
          <w:sz w:val="24"/>
          <w:szCs w:val="24"/>
        </w:rPr>
        <w:drawing>
          <wp:anchor distT="0" distB="0" distL="114300" distR="114300" simplePos="0" relativeHeight="251745280" behindDoc="1" locked="0" layoutInCell="1" allowOverlap="1">
            <wp:simplePos x="0" y="0"/>
            <wp:positionH relativeFrom="column">
              <wp:posOffset>7626350</wp:posOffset>
            </wp:positionH>
            <wp:positionV relativeFrom="paragraph">
              <wp:posOffset>184150</wp:posOffset>
            </wp:positionV>
            <wp:extent cx="1371600" cy="1029335"/>
            <wp:effectExtent l="0" t="0" r="0" b="0"/>
            <wp:wrapNone/>
            <wp:docPr id="95" name="Рисунок 3" descr="Описание: C:\Users\Вероника\Pictures\2012-2013\ТМО родители\DSC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C:\Users\Вероника\Pictures\2012-2013\ТМО родители\DSC03101.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029335"/>
                    </a:xfrm>
                    <a:prstGeom prst="rect">
                      <a:avLst/>
                    </a:prstGeom>
                    <a:noFill/>
                    <a:ln>
                      <a:noFill/>
                    </a:ln>
                  </pic:spPr>
                </pic:pic>
              </a:graphicData>
            </a:graphic>
          </wp:anchor>
        </w:drawing>
      </w:r>
    </w:p>
    <w:p w:rsidR="0097530A" w:rsidRPr="006C101C" w:rsidRDefault="0097530A" w:rsidP="0097530A">
      <w:pPr>
        <w:spacing w:after="0" w:line="240" w:lineRule="auto"/>
        <w:ind w:firstLine="720"/>
        <w:contextualSpacing/>
        <w:jc w:val="both"/>
        <w:rPr>
          <w:rFonts w:ascii="Times New Roman" w:eastAsia="Times New Roman" w:hAnsi="Times New Roman" w:cs="Times New Roman"/>
          <w:b/>
          <w:bCs/>
          <w:i/>
          <w:iCs/>
          <w:sz w:val="24"/>
          <w:szCs w:val="24"/>
        </w:rPr>
      </w:pPr>
    </w:p>
    <w:p w:rsidR="0097530A" w:rsidRPr="006C101C" w:rsidRDefault="0097530A" w:rsidP="0097530A">
      <w:pPr>
        <w:spacing w:after="0" w:line="240" w:lineRule="auto"/>
        <w:ind w:firstLine="720"/>
        <w:contextualSpacing/>
        <w:jc w:val="both"/>
        <w:rPr>
          <w:rFonts w:ascii="Times New Roman" w:eastAsia="Times New Roman" w:hAnsi="Times New Roman" w:cs="Times New Roman"/>
          <w:b/>
          <w:bCs/>
          <w:i/>
          <w:iCs/>
          <w:sz w:val="24"/>
          <w:szCs w:val="24"/>
        </w:rPr>
      </w:pPr>
    </w:p>
    <w:p w:rsidR="0097530A" w:rsidRPr="006C101C" w:rsidRDefault="0097530A" w:rsidP="0097530A">
      <w:pPr>
        <w:spacing w:after="0" w:line="240" w:lineRule="auto"/>
        <w:ind w:firstLine="720"/>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b/>
          <w:bCs/>
          <w:i/>
          <w:iCs/>
          <w:sz w:val="24"/>
          <w:szCs w:val="24"/>
        </w:rPr>
        <w:t>Результат:</w:t>
      </w:r>
      <w:r w:rsidRPr="006C101C">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97530A" w:rsidRPr="006C101C" w:rsidRDefault="0097530A" w:rsidP="0097530A">
      <w:pPr>
        <w:spacing w:after="0" w:line="240" w:lineRule="auto"/>
        <w:ind w:left="284"/>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1.  Повысился уровень взаимодействия школы с родителями.  </w:t>
      </w:r>
    </w:p>
    <w:p w:rsidR="0097530A" w:rsidRPr="006C101C" w:rsidRDefault="0097530A" w:rsidP="0097530A">
      <w:pPr>
        <w:spacing w:after="0" w:line="240" w:lineRule="auto"/>
        <w:ind w:left="284"/>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2. Повысился  уровень посещаемости общешкольных родительских собраний</w:t>
      </w:r>
      <w:r w:rsidRPr="006C101C">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97530A" w:rsidRPr="006C101C" w:rsidRDefault="0097530A" w:rsidP="0097530A">
      <w:pPr>
        <w:spacing w:after="0" w:line="240" w:lineRule="auto"/>
        <w:ind w:left="284"/>
        <w:contextualSpacing/>
        <w:jc w:val="both"/>
        <w:rPr>
          <w:rFonts w:ascii="Times New Roman" w:eastAsia="Times New Roman" w:hAnsi="Times New Roman" w:cs="Times New Roman"/>
          <w:sz w:val="24"/>
          <w:szCs w:val="24"/>
        </w:rPr>
      </w:pPr>
      <w:r w:rsidRPr="006C101C">
        <w:rPr>
          <w:rFonts w:ascii="Times New Roman" w:eastAsia="Times New Roman" w:hAnsi="Times New Roman" w:cs="Times New Roman"/>
          <w:sz w:val="24"/>
          <w:szCs w:val="24"/>
        </w:rPr>
        <w:t>3. Эффективно были организованы педвсеобучи для родителей.</w:t>
      </w:r>
    </w:p>
    <w:p w:rsidR="0097530A" w:rsidRPr="006C101C" w:rsidRDefault="0097530A" w:rsidP="0097530A">
      <w:pPr>
        <w:spacing w:after="0" w:line="240" w:lineRule="auto"/>
        <w:jc w:val="center"/>
        <w:rPr>
          <w:rFonts w:ascii="Times New Roman" w:hAnsi="Times New Roman" w:cs="Times New Roman"/>
          <w:b/>
          <w:sz w:val="24"/>
          <w:szCs w:val="24"/>
          <w:u w:val="single"/>
        </w:rPr>
      </w:pPr>
    </w:p>
    <w:p w:rsidR="00F71E98" w:rsidRDefault="00F71E98" w:rsidP="0097530A">
      <w:pPr>
        <w:spacing w:after="0" w:line="240" w:lineRule="auto"/>
        <w:jc w:val="center"/>
        <w:rPr>
          <w:rFonts w:ascii="Times New Roman" w:hAnsi="Times New Roman" w:cs="Times New Roman"/>
          <w:b/>
          <w:sz w:val="24"/>
          <w:szCs w:val="24"/>
          <w:u w:val="single"/>
        </w:rPr>
      </w:pPr>
    </w:p>
    <w:p w:rsidR="00F71E98" w:rsidRDefault="00F71E98" w:rsidP="0097530A">
      <w:pPr>
        <w:spacing w:after="0" w:line="240" w:lineRule="auto"/>
        <w:jc w:val="center"/>
        <w:rPr>
          <w:rFonts w:ascii="Times New Roman" w:hAnsi="Times New Roman" w:cs="Times New Roman"/>
          <w:b/>
          <w:sz w:val="24"/>
          <w:szCs w:val="24"/>
          <w:u w:val="single"/>
        </w:rPr>
      </w:pPr>
    </w:p>
    <w:p w:rsidR="00F71E98" w:rsidRDefault="00F71E98" w:rsidP="0097530A">
      <w:pPr>
        <w:spacing w:after="0" w:line="240" w:lineRule="auto"/>
        <w:jc w:val="center"/>
        <w:rPr>
          <w:rFonts w:ascii="Times New Roman" w:hAnsi="Times New Roman" w:cs="Times New Roman"/>
          <w:b/>
          <w:sz w:val="24"/>
          <w:szCs w:val="24"/>
          <w:u w:val="single"/>
        </w:rPr>
      </w:pPr>
    </w:p>
    <w:p w:rsidR="00F71E98" w:rsidRDefault="00F71E98" w:rsidP="0097530A">
      <w:pPr>
        <w:spacing w:after="0" w:line="240" w:lineRule="auto"/>
        <w:jc w:val="center"/>
        <w:rPr>
          <w:rFonts w:ascii="Times New Roman" w:hAnsi="Times New Roman" w:cs="Times New Roman"/>
          <w:b/>
          <w:sz w:val="24"/>
          <w:szCs w:val="24"/>
          <w:u w:val="single"/>
        </w:rPr>
      </w:pPr>
    </w:p>
    <w:p w:rsidR="0097530A" w:rsidRPr="006C101C" w:rsidRDefault="0097530A" w:rsidP="0097530A">
      <w:pPr>
        <w:spacing w:after="0" w:line="240" w:lineRule="auto"/>
        <w:jc w:val="center"/>
        <w:rPr>
          <w:rFonts w:ascii="Times New Roman" w:hAnsi="Times New Roman" w:cs="Times New Roman"/>
          <w:b/>
          <w:sz w:val="24"/>
          <w:szCs w:val="24"/>
          <w:u w:val="single"/>
        </w:rPr>
      </w:pPr>
      <w:r w:rsidRPr="006C101C">
        <w:rPr>
          <w:rFonts w:ascii="Times New Roman" w:hAnsi="Times New Roman" w:cs="Times New Roman"/>
          <w:b/>
          <w:sz w:val="24"/>
          <w:szCs w:val="24"/>
          <w:u w:val="single"/>
        </w:rPr>
        <w:lastRenderedPageBreak/>
        <w:t xml:space="preserve">Группа детей здоровья </w:t>
      </w:r>
    </w:p>
    <w:tbl>
      <w:tblPr>
        <w:tblStyle w:val="a3"/>
        <w:tblW w:w="14980" w:type="dxa"/>
        <w:tblLook w:val="04A0"/>
      </w:tblPr>
      <w:tblGrid>
        <w:gridCol w:w="2468"/>
        <w:gridCol w:w="3877"/>
        <w:gridCol w:w="3544"/>
        <w:gridCol w:w="2977"/>
        <w:gridCol w:w="2114"/>
      </w:tblGrid>
      <w:tr w:rsidR="0097530A" w:rsidRPr="006C101C" w:rsidTr="00D019EC">
        <w:trPr>
          <w:trHeight w:val="504"/>
        </w:trPr>
        <w:tc>
          <w:tcPr>
            <w:tcW w:w="2468"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Учебные годы</w:t>
            </w:r>
          </w:p>
        </w:tc>
        <w:tc>
          <w:tcPr>
            <w:tcW w:w="3877"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С 1 группой здоровья</w:t>
            </w:r>
          </w:p>
        </w:tc>
        <w:tc>
          <w:tcPr>
            <w:tcW w:w="3544"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Со 2 группой здоровья</w:t>
            </w:r>
          </w:p>
        </w:tc>
        <w:tc>
          <w:tcPr>
            <w:tcW w:w="2977"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С 3 группой здоровья</w:t>
            </w:r>
          </w:p>
        </w:tc>
        <w:tc>
          <w:tcPr>
            <w:tcW w:w="2114"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Дети инвалиды</w:t>
            </w:r>
          </w:p>
        </w:tc>
      </w:tr>
      <w:tr w:rsidR="0097530A" w:rsidRPr="006C101C" w:rsidTr="00D019EC">
        <w:trPr>
          <w:trHeight w:val="283"/>
        </w:trPr>
        <w:tc>
          <w:tcPr>
            <w:tcW w:w="2468"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2013 – 2014</w:t>
            </w:r>
          </w:p>
        </w:tc>
        <w:tc>
          <w:tcPr>
            <w:tcW w:w="3877"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24</w:t>
            </w:r>
          </w:p>
        </w:tc>
        <w:tc>
          <w:tcPr>
            <w:tcW w:w="3544"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40</w:t>
            </w:r>
          </w:p>
        </w:tc>
        <w:tc>
          <w:tcPr>
            <w:tcW w:w="2977"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2</w:t>
            </w:r>
          </w:p>
        </w:tc>
        <w:tc>
          <w:tcPr>
            <w:tcW w:w="2114"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2</w:t>
            </w:r>
          </w:p>
        </w:tc>
      </w:tr>
      <w:tr w:rsidR="0097530A" w:rsidRPr="006C101C" w:rsidTr="00D019EC">
        <w:trPr>
          <w:trHeight w:val="283"/>
        </w:trPr>
        <w:tc>
          <w:tcPr>
            <w:tcW w:w="2468"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2012 – 2013</w:t>
            </w:r>
          </w:p>
        </w:tc>
        <w:tc>
          <w:tcPr>
            <w:tcW w:w="3877"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17</w:t>
            </w:r>
          </w:p>
        </w:tc>
        <w:tc>
          <w:tcPr>
            <w:tcW w:w="3544"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47</w:t>
            </w:r>
          </w:p>
        </w:tc>
        <w:tc>
          <w:tcPr>
            <w:tcW w:w="2977"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6</w:t>
            </w:r>
          </w:p>
        </w:tc>
        <w:tc>
          <w:tcPr>
            <w:tcW w:w="2114"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1</w:t>
            </w:r>
          </w:p>
        </w:tc>
      </w:tr>
      <w:tr w:rsidR="0097530A" w:rsidRPr="006C101C" w:rsidTr="00D019EC">
        <w:trPr>
          <w:trHeight w:val="283"/>
        </w:trPr>
        <w:tc>
          <w:tcPr>
            <w:tcW w:w="2468"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 xml:space="preserve">2011 – 2012 </w:t>
            </w:r>
          </w:p>
        </w:tc>
        <w:tc>
          <w:tcPr>
            <w:tcW w:w="3877"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14</w:t>
            </w:r>
          </w:p>
        </w:tc>
        <w:tc>
          <w:tcPr>
            <w:tcW w:w="3544"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62</w:t>
            </w:r>
          </w:p>
        </w:tc>
        <w:tc>
          <w:tcPr>
            <w:tcW w:w="2977"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5</w:t>
            </w:r>
          </w:p>
        </w:tc>
        <w:tc>
          <w:tcPr>
            <w:tcW w:w="2114"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2</w:t>
            </w:r>
          </w:p>
        </w:tc>
      </w:tr>
    </w:tbl>
    <w:p w:rsidR="0097530A" w:rsidRPr="006C101C" w:rsidRDefault="0097530A" w:rsidP="0097530A">
      <w:pPr>
        <w:spacing w:after="0" w:line="240" w:lineRule="auto"/>
        <w:jc w:val="center"/>
        <w:rPr>
          <w:rFonts w:ascii="Times New Roman" w:hAnsi="Times New Roman" w:cs="Times New Roman"/>
          <w:sz w:val="24"/>
          <w:szCs w:val="24"/>
        </w:rPr>
      </w:pPr>
    </w:p>
    <w:p w:rsidR="0097530A" w:rsidRPr="006C101C" w:rsidRDefault="0097530A" w:rsidP="0097530A">
      <w:pPr>
        <w:spacing w:after="0" w:line="240" w:lineRule="auto"/>
        <w:jc w:val="both"/>
        <w:rPr>
          <w:rFonts w:ascii="Times New Roman" w:hAnsi="Times New Roman" w:cs="Times New Roman"/>
          <w:sz w:val="24"/>
          <w:szCs w:val="24"/>
        </w:rPr>
      </w:pPr>
      <w:r w:rsidRPr="006C101C">
        <w:rPr>
          <w:rFonts w:ascii="Times New Roman" w:hAnsi="Times New Roman" w:cs="Times New Roman"/>
          <w:sz w:val="24"/>
          <w:szCs w:val="24"/>
        </w:rPr>
        <w:tab/>
        <w:t xml:space="preserve">Медицинский осмотр в школе организуется ежегодно по плану. Ежегодно по итогам медицинского осмотра количество учащихся с 1 группой здоровья возрастает, с 3 группой здоровья убывает. В октябре все учащиеся проходят общий медицинский осмотр. Учащиеся с достижением 14 лет в декабре проходят подростковую комиссию. Организуем снятие на ФЛГ. В феврале юноши проходят военную медицинскую комиссию. Ведется плановая работа с учащимися с положительным манту. </w:t>
      </w:r>
    </w:p>
    <w:p w:rsidR="0097530A" w:rsidRPr="006C101C" w:rsidRDefault="0097530A" w:rsidP="0097530A">
      <w:pPr>
        <w:spacing w:after="0" w:line="240" w:lineRule="auto"/>
        <w:jc w:val="center"/>
        <w:rPr>
          <w:rFonts w:ascii="Times New Roman" w:hAnsi="Times New Roman" w:cs="Times New Roman"/>
          <w:b/>
          <w:sz w:val="24"/>
          <w:szCs w:val="24"/>
          <w:u w:val="single"/>
        </w:rPr>
      </w:pPr>
      <w:r w:rsidRPr="006C101C">
        <w:rPr>
          <w:rFonts w:ascii="Times New Roman" w:hAnsi="Times New Roman" w:cs="Times New Roman"/>
          <w:b/>
          <w:sz w:val="24"/>
          <w:szCs w:val="24"/>
          <w:u w:val="single"/>
        </w:rPr>
        <w:t>Организация горячего питания</w:t>
      </w:r>
    </w:p>
    <w:tbl>
      <w:tblPr>
        <w:tblStyle w:val="a3"/>
        <w:tblW w:w="14980" w:type="dxa"/>
        <w:tblLook w:val="04A0"/>
      </w:tblPr>
      <w:tblGrid>
        <w:gridCol w:w="2468"/>
        <w:gridCol w:w="5060"/>
        <w:gridCol w:w="3726"/>
        <w:gridCol w:w="3726"/>
      </w:tblGrid>
      <w:tr w:rsidR="0097530A" w:rsidRPr="006C101C" w:rsidTr="00D019EC">
        <w:trPr>
          <w:trHeight w:val="353"/>
        </w:trPr>
        <w:tc>
          <w:tcPr>
            <w:tcW w:w="2468"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Учебные годы</w:t>
            </w:r>
          </w:p>
        </w:tc>
        <w:tc>
          <w:tcPr>
            <w:tcW w:w="5060"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Количество учащихся,  охваченных горячим питанием</w:t>
            </w:r>
          </w:p>
        </w:tc>
        <w:tc>
          <w:tcPr>
            <w:tcW w:w="372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Количество учащихся, охваченных бесплатным питанием</w:t>
            </w:r>
          </w:p>
        </w:tc>
        <w:tc>
          <w:tcPr>
            <w:tcW w:w="372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Причина</w:t>
            </w:r>
          </w:p>
        </w:tc>
      </w:tr>
      <w:tr w:rsidR="00371168" w:rsidRPr="006C101C" w:rsidTr="00D019EC">
        <w:trPr>
          <w:trHeight w:val="353"/>
        </w:trPr>
        <w:tc>
          <w:tcPr>
            <w:tcW w:w="2468" w:type="dxa"/>
          </w:tcPr>
          <w:p w:rsidR="00371168" w:rsidRPr="006C101C" w:rsidRDefault="00371168" w:rsidP="00D019EC">
            <w:pPr>
              <w:jc w:val="center"/>
              <w:rPr>
                <w:rFonts w:ascii="Times New Roman" w:hAnsi="Times New Roman" w:cs="Times New Roman"/>
                <w:sz w:val="24"/>
                <w:szCs w:val="24"/>
              </w:rPr>
            </w:pPr>
            <w:r>
              <w:rPr>
                <w:rFonts w:ascii="Times New Roman" w:hAnsi="Times New Roman" w:cs="Times New Roman"/>
                <w:sz w:val="24"/>
                <w:szCs w:val="24"/>
              </w:rPr>
              <w:t>2013- 2014</w:t>
            </w:r>
          </w:p>
        </w:tc>
        <w:tc>
          <w:tcPr>
            <w:tcW w:w="5060" w:type="dxa"/>
          </w:tcPr>
          <w:p w:rsidR="00371168" w:rsidRPr="006C101C" w:rsidRDefault="00371168" w:rsidP="00D019EC">
            <w:pPr>
              <w:jc w:val="center"/>
              <w:rPr>
                <w:rFonts w:ascii="Times New Roman" w:hAnsi="Times New Roman" w:cs="Times New Roman"/>
                <w:sz w:val="24"/>
                <w:szCs w:val="24"/>
              </w:rPr>
            </w:pPr>
            <w:r>
              <w:rPr>
                <w:rFonts w:ascii="Times New Roman" w:hAnsi="Times New Roman" w:cs="Times New Roman"/>
                <w:sz w:val="24"/>
                <w:szCs w:val="24"/>
              </w:rPr>
              <w:t>67</w:t>
            </w:r>
          </w:p>
        </w:tc>
        <w:tc>
          <w:tcPr>
            <w:tcW w:w="3726" w:type="dxa"/>
          </w:tcPr>
          <w:p w:rsidR="00371168" w:rsidRPr="006C101C" w:rsidRDefault="00371168" w:rsidP="00D019EC">
            <w:pPr>
              <w:jc w:val="center"/>
              <w:rPr>
                <w:rFonts w:ascii="Times New Roman" w:hAnsi="Times New Roman" w:cs="Times New Roman"/>
                <w:sz w:val="24"/>
                <w:szCs w:val="24"/>
              </w:rPr>
            </w:pPr>
            <w:r>
              <w:rPr>
                <w:rFonts w:ascii="Times New Roman" w:hAnsi="Times New Roman" w:cs="Times New Roman"/>
                <w:sz w:val="24"/>
                <w:szCs w:val="24"/>
              </w:rPr>
              <w:t>65</w:t>
            </w:r>
          </w:p>
        </w:tc>
        <w:tc>
          <w:tcPr>
            <w:tcW w:w="3726" w:type="dxa"/>
          </w:tcPr>
          <w:p w:rsidR="00371168" w:rsidRPr="006C101C" w:rsidRDefault="00371168" w:rsidP="00D019EC">
            <w:pPr>
              <w:jc w:val="center"/>
              <w:rPr>
                <w:rFonts w:ascii="Times New Roman" w:hAnsi="Times New Roman" w:cs="Times New Roman"/>
                <w:sz w:val="24"/>
                <w:szCs w:val="24"/>
              </w:rPr>
            </w:pPr>
            <w:r w:rsidRPr="006C101C">
              <w:rPr>
                <w:rFonts w:ascii="Times New Roman" w:hAnsi="Times New Roman" w:cs="Times New Roman"/>
                <w:sz w:val="24"/>
                <w:szCs w:val="24"/>
              </w:rPr>
              <w:t>Малообеспеченные семьи</w:t>
            </w:r>
          </w:p>
        </w:tc>
      </w:tr>
      <w:tr w:rsidR="0097530A" w:rsidRPr="006C101C" w:rsidTr="00D019EC">
        <w:trPr>
          <w:trHeight w:val="283"/>
        </w:trPr>
        <w:tc>
          <w:tcPr>
            <w:tcW w:w="2468"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2012 – 2013</w:t>
            </w:r>
          </w:p>
        </w:tc>
        <w:tc>
          <w:tcPr>
            <w:tcW w:w="5060"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71</w:t>
            </w:r>
          </w:p>
        </w:tc>
        <w:tc>
          <w:tcPr>
            <w:tcW w:w="372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69</w:t>
            </w:r>
          </w:p>
        </w:tc>
        <w:tc>
          <w:tcPr>
            <w:tcW w:w="372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Малообеспеченные семьи</w:t>
            </w:r>
          </w:p>
        </w:tc>
      </w:tr>
      <w:tr w:rsidR="0097530A" w:rsidRPr="006C101C" w:rsidTr="00D019EC">
        <w:trPr>
          <w:trHeight w:val="283"/>
        </w:trPr>
        <w:tc>
          <w:tcPr>
            <w:tcW w:w="2468"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 xml:space="preserve">2011 – 2012 </w:t>
            </w:r>
          </w:p>
        </w:tc>
        <w:tc>
          <w:tcPr>
            <w:tcW w:w="5060"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83</w:t>
            </w:r>
          </w:p>
        </w:tc>
        <w:tc>
          <w:tcPr>
            <w:tcW w:w="372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80</w:t>
            </w:r>
          </w:p>
        </w:tc>
        <w:tc>
          <w:tcPr>
            <w:tcW w:w="372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Малообеспеченные семьи</w:t>
            </w:r>
          </w:p>
        </w:tc>
      </w:tr>
      <w:tr w:rsidR="0097530A" w:rsidRPr="006C101C" w:rsidTr="00D019EC">
        <w:trPr>
          <w:trHeight w:val="283"/>
        </w:trPr>
        <w:tc>
          <w:tcPr>
            <w:tcW w:w="2468"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 xml:space="preserve">2010 </w:t>
            </w:r>
            <w:r w:rsidR="00371168">
              <w:rPr>
                <w:rFonts w:ascii="Times New Roman" w:hAnsi="Times New Roman" w:cs="Times New Roman"/>
                <w:sz w:val="24"/>
                <w:szCs w:val="24"/>
              </w:rPr>
              <w:t>–</w:t>
            </w:r>
            <w:r w:rsidRPr="006C101C">
              <w:rPr>
                <w:rFonts w:ascii="Times New Roman" w:hAnsi="Times New Roman" w:cs="Times New Roman"/>
                <w:sz w:val="24"/>
                <w:szCs w:val="24"/>
              </w:rPr>
              <w:t xml:space="preserve"> 2011</w:t>
            </w:r>
          </w:p>
        </w:tc>
        <w:tc>
          <w:tcPr>
            <w:tcW w:w="5060"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88</w:t>
            </w:r>
          </w:p>
        </w:tc>
        <w:tc>
          <w:tcPr>
            <w:tcW w:w="372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84</w:t>
            </w:r>
          </w:p>
        </w:tc>
        <w:tc>
          <w:tcPr>
            <w:tcW w:w="3726"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Малообеспеченные семьи</w:t>
            </w:r>
          </w:p>
        </w:tc>
      </w:tr>
    </w:tbl>
    <w:p w:rsidR="0097530A" w:rsidRPr="006C101C" w:rsidRDefault="0097530A" w:rsidP="0097530A">
      <w:pPr>
        <w:spacing w:after="0" w:line="240" w:lineRule="auto"/>
        <w:jc w:val="both"/>
        <w:rPr>
          <w:rFonts w:ascii="Times New Roman" w:hAnsi="Times New Roman" w:cs="Times New Roman"/>
          <w:sz w:val="24"/>
          <w:szCs w:val="24"/>
        </w:rPr>
      </w:pPr>
    </w:p>
    <w:p w:rsidR="0097530A" w:rsidRPr="006C101C" w:rsidRDefault="0097530A" w:rsidP="0097530A">
      <w:pPr>
        <w:spacing w:after="0" w:line="240" w:lineRule="auto"/>
        <w:rPr>
          <w:rFonts w:ascii="Times New Roman" w:hAnsi="Times New Roman" w:cs="Times New Roman"/>
          <w:sz w:val="24"/>
          <w:szCs w:val="24"/>
        </w:rPr>
      </w:pPr>
      <w:r w:rsidRPr="006C101C">
        <w:rPr>
          <w:rFonts w:ascii="Times New Roman" w:hAnsi="Times New Roman" w:cs="Times New Roman"/>
          <w:sz w:val="24"/>
          <w:szCs w:val="24"/>
        </w:rPr>
        <w:tab/>
        <w:t xml:space="preserve">В школе есть столовая на 40 мест, организуется охват учащихся горячим питанием. Большинство учащихся охвачены бесплатным горячим питанием по причине малообеспеченные семьи. </w:t>
      </w:r>
      <w:r w:rsidRPr="006C101C">
        <w:rPr>
          <w:rFonts w:ascii="Times New Roman" w:hAnsi="Times New Roman" w:cs="Times New Roman"/>
          <w:b/>
          <w:sz w:val="24"/>
          <w:szCs w:val="24"/>
        </w:rPr>
        <w:t xml:space="preserve">  </w:t>
      </w:r>
    </w:p>
    <w:p w:rsidR="005A1385" w:rsidRDefault="005A1385" w:rsidP="0097530A">
      <w:pPr>
        <w:spacing w:after="0" w:line="240" w:lineRule="auto"/>
        <w:jc w:val="center"/>
        <w:rPr>
          <w:rFonts w:ascii="Times New Roman" w:hAnsi="Times New Roman" w:cs="Times New Roman"/>
          <w:b/>
          <w:sz w:val="24"/>
          <w:szCs w:val="24"/>
          <w:u w:val="single"/>
        </w:rPr>
      </w:pPr>
    </w:p>
    <w:p w:rsidR="0097530A" w:rsidRPr="006C101C" w:rsidRDefault="0097530A" w:rsidP="0097530A">
      <w:pPr>
        <w:spacing w:after="0" w:line="240" w:lineRule="auto"/>
        <w:jc w:val="center"/>
        <w:rPr>
          <w:rFonts w:ascii="Times New Roman" w:hAnsi="Times New Roman" w:cs="Times New Roman"/>
          <w:b/>
          <w:sz w:val="24"/>
          <w:szCs w:val="24"/>
          <w:u w:val="single"/>
        </w:rPr>
      </w:pPr>
      <w:r w:rsidRPr="006C101C">
        <w:rPr>
          <w:rFonts w:ascii="Times New Roman" w:hAnsi="Times New Roman" w:cs="Times New Roman"/>
          <w:b/>
          <w:sz w:val="24"/>
          <w:szCs w:val="24"/>
          <w:u w:val="single"/>
        </w:rPr>
        <w:t>Общие сведения заключений о ПМПК</w:t>
      </w:r>
    </w:p>
    <w:tbl>
      <w:tblPr>
        <w:tblStyle w:val="a3"/>
        <w:tblW w:w="14995" w:type="dxa"/>
        <w:tblLook w:val="04A0"/>
      </w:tblPr>
      <w:tblGrid>
        <w:gridCol w:w="3288"/>
        <w:gridCol w:w="6742"/>
        <w:gridCol w:w="4965"/>
      </w:tblGrid>
      <w:tr w:rsidR="0097530A" w:rsidRPr="006C101C" w:rsidTr="00D019EC">
        <w:trPr>
          <w:trHeight w:val="227"/>
        </w:trPr>
        <w:tc>
          <w:tcPr>
            <w:tcW w:w="3288"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Учебные годы</w:t>
            </w:r>
          </w:p>
        </w:tc>
        <w:tc>
          <w:tcPr>
            <w:tcW w:w="6742"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Количество учащихся прошедших ПМПК</w:t>
            </w:r>
          </w:p>
        </w:tc>
        <w:tc>
          <w:tcPr>
            <w:tcW w:w="4965"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Заключение</w:t>
            </w:r>
          </w:p>
        </w:tc>
      </w:tr>
      <w:tr w:rsidR="00371168" w:rsidRPr="006C101C" w:rsidTr="00D019EC">
        <w:trPr>
          <w:trHeight w:val="227"/>
        </w:trPr>
        <w:tc>
          <w:tcPr>
            <w:tcW w:w="3288" w:type="dxa"/>
          </w:tcPr>
          <w:p w:rsidR="00371168" w:rsidRPr="006C101C" w:rsidRDefault="00371168" w:rsidP="00D019EC">
            <w:pPr>
              <w:jc w:val="center"/>
              <w:rPr>
                <w:rFonts w:ascii="Times New Roman" w:hAnsi="Times New Roman" w:cs="Times New Roman"/>
                <w:sz w:val="24"/>
                <w:szCs w:val="24"/>
              </w:rPr>
            </w:pPr>
            <w:r>
              <w:rPr>
                <w:rFonts w:ascii="Times New Roman" w:hAnsi="Times New Roman" w:cs="Times New Roman"/>
                <w:sz w:val="24"/>
                <w:szCs w:val="24"/>
              </w:rPr>
              <w:t>2013- 2014</w:t>
            </w:r>
          </w:p>
        </w:tc>
        <w:tc>
          <w:tcPr>
            <w:tcW w:w="6742" w:type="dxa"/>
          </w:tcPr>
          <w:p w:rsidR="00371168" w:rsidRPr="006C101C" w:rsidRDefault="00371168" w:rsidP="00D019EC">
            <w:pPr>
              <w:jc w:val="center"/>
              <w:rPr>
                <w:rFonts w:ascii="Times New Roman" w:hAnsi="Times New Roman" w:cs="Times New Roman"/>
                <w:sz w:val="24"/>
                <w:szCs w:val="24"/>
              </w:rPr>
            </w:pPr>
            <w:r>
              <w:rPr>
                <w:rFonts w:ascii="Times New Roman" w:hAnsi="Times New Roman" w:cs="Times New Roman"/>
                <w:sz w:val="24"/>
                <w:szCs w:val="24"/>
              </w:rPr>
              <w:t>0</w:t>
            </w:r>
          </w:p>
        </w:tc>
        <w:tc>
          <w:tcPr>
            <w:tcW w:w="4965" w:type="dxa"/>
          </w:tcPr>
          <w:p w:rsidR="00371168" w:rsidRPr="006C101C" w:rsidRDefault="00371168" w:rsidP="00D019EC">
            <w:pPr>
              <w:jc w:val="center"/>
              <w:rPr>
                <w:rFonts w:ascii="Times New Roman" w:hAnsi="Times New Roman" w:cs="Times New Roman"/>
                <w:sz w:val="24"/>
                <w:szCs w:val="24"/>
              </w:rPr>
            </w:pPr>
            <w:r>
              <w:rPr>
                <w:rFonts w:ascii="Times New Roman" w:hAnsi="Times New Roman" w:cs="Times New Roman"/>
                <w:sz w:val="24"/>
                <w:szCs w:val="24"/>
              </w:rPr>
              <w:t>0</w:t>
            </w:r>
          </w:p>
        </w:tc>
      </w:tr>
      <w:tr w:rsidR="0097530A" w:rsidRPr="006C101C" w:rsidTr="00D019EC">
        <w:trPr>
          <w:trHeight w:val="265"/>
        </w:trPr>
        <w:tc>
          <w:tcPr>
            <w:tcW w:w="3288"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2012 – 2013</w:t>
            </w:r>
          </w:p>
        </w:tc>
        <w:tc>
          <w:tcPr>
            <w:tcW w:w="6742"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0</w:t>
            </w:r>
          </w:p>
        </w:tc>
        <w:tc>
          <w:tcPr>
            <w:tcW w:w="4965"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0</w:t>
            </w:r>
          </w:p>
        </w:tc>
      </w:tr>
      <w:tr w:rsidR="0097530A" w:rsidRPr="006C101C" w:rsidTr="00D019EC">
        <w:trPr>
          <w:trHeight w:val="265"/>
        </w:trPr>
        <w:tc>
          <w:tcPr>
            <w:tcW w:w="3288"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 xml:space="preserve">2011 – 2012 </w:t>
            </w:r>
          </w:p>
        </w:tc>
        <w:tc>
          <w:tcPr>
            <w:tcW w:w="6742"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0</w:t>
            </w:r>
          </w:p>
        </w:tc>
        <w:tc>
          <w:tcPr>
            <w:tcW w:w="4965"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0</w:t>
            </w:r>
          </w:p>
        </w:tc>
      </w:tr>
      <w:tr w:rsidR="0097530A" w:rsidRPr="006C101C" w:rsidTr="00D019EC">
        <w:trPr>
          <w:trHeight w:val="265"/>
        </w:trPr>
        <w:tc>
          <w:tcPr>
            <w:tcW w:w="3288"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2010 - 2011</w:t>
            </w:r>
          </w:p>
        </w:tc>
        <w:tc>
          <w:tcPr>
            <w:tcW w:w="6742"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0</w:t>
            </w:r>
          </w:p>
        </w:tc>
        <w:tc>
          <w:tcPr>
            <w:tcW w:w="4965" w:type="dxa"/>
          </w:tcPr>
          <w:p w:rsidR="0097530A" w:rsidRPr="006C101C" w:rsidRDefault="0097530A" w:rsidP="00D019EC">
            <w:pPr>
              <w:jc w:val="center"/>
              <w:rPr>
                <w:rFonts w:ascii="Times New Roman" w:hAnsi="Times New Roman" w:cs="Times New Roman"/>
                <w:sz w:val="24"/>
                <w:szCs w:val="24"/>
              </w:rPr>
            </w:pPr>
            <w:r w:rsidRPr="006C101C">
              <w:rPr>
                <w:rFonts w:ascii="Times New Roman" w:hAnsi="Times New Roman" w:cs="Times New Roman"/>
                <w:sz w:val="24"/>
                <w:szCs w:val="24"/>
              </w:rPr>
              <w:t>0</w:t>
            </w:r>
          </w:p>
        </w:tc>
      </w:tr>
    </w:tbl>
    <w:p w:rsidR="0097530A" w:rsidRPr="006C101C" w:rsidRDefault="0097530A" w:rsidP="0097530A">
      <w:pPr>
        <w:spacing w:after="0" w:line="240" w:lineRule="auto"/>
        <w:jc w:val="center"/>
        <w:rPr>
          <w:rFonts w:ascii="Times New Roman" w:hAnsi="Times New Roman" w:cs="Times New Roman"/>
          <w:sz w:val="24"/>
          <w:szCs w:val="24"/>
        </w:rPr>
      </w:pPr>
    </w:p>
    <w:p w:rsidR="0097530A" w:rsidRPr="006C101C" w:rsidRDefault="0097530A" w:rsidP="0097530A">
      <w:pPr>
        <w:spacing w:after="0" w:line="240" w:lineRule="auto"/>
        <w:jc w:val="center"/>
        <w:rPr>
          <w:rFonts w:ascii="Times New Roman" w:hAnsi="Times New Roman" w:cs="Times New Roman"/>
          <w:sz w:val="24"/>
          <w:szCs w:val="24"/>
        </w:rPr>
      </w:pPr>
    </w:p>
    <w:p w:rsidR="0097530A" w:rsidRDefault="0097530A" w:rsidP="0097530A">
      <w:pPr>
        <w:spacing w:after="0" w:line="240" w:lineRule="auto"/>
        <w:jc w:val="center"/>
        <w:rPr>
          <w:rFonts w:ascii="Times New Roman" w:hAnsi="Times New Roman" w:cs="Times New Roman"/>
          <w:sz w:val="24"/>
          <w:szCs w:val="24"/>
        </w:rPr>
      </w:pPr>
    </w:p>
    <w:p w:rsidR="00325FDE" w:rsidRDefault="00325FDE" w:rsidP="00021680">
      <w:pPr>
        <w:spacing w:after="0" w:line="240" w:lineRule="auto"/>
        <w:rPr>
          <w:rFonts w:ascii="Times New Roman" w:hAnsi="Times New Roman" w:cs="Times New Roman"/>
          <w:sz w:val="24"/>
          <w:szCs w:val="24"/>
        </w:rPr>
      </w:pPr>
    </w:p>
    <w:p w:rsidR="008018A0" w:rsidRPr="00C077D6" w:rsidRDefault="008018A0" w:rsidP="00021680">
      <w:pPr>
        <w:spacing w:after="0" w:line="240" w:lineRule="auto"/>
        <w:rPr>
          <w:rFonts w:ascii="Times New Roman" w:hAnsi="Times New Roman" w:cs="Times New Roman"/>
          <w:b/>
          <w:noProof/>
          <w:sz w:val="24"/>
          <w:szCs w:val="24"/>
          <w:u w:val="single"/>
        </w:rPr>
      </w:pPr>
    </w:p>
    <w:p w:rsidR="00325FDE" w:rsidRPr="00C077D6" w:rsidRDefault="00325FDE" w:rsidP="00C077D6">
      <w:pPr>
        <w:spacing w:after="0" w:line="240" w:lineRule="auto"/>
        <w:jc w:val="center"/>
        <w:rPr>
          <w:rFonts w:ascii="Times New Roman" w:hAnsi="Times New Roman" w:cs="Times New Roman"/>
          <w:b/>
          <w:noProof/>
          <w:sz w:val="24"/>
          <w:szCs w:val="24"/>
          <w:u w:val="single"/>
        </w:rPr>
      </w:pPr>
    </w:p>
    <w:p w:rsidR="001A6475" w:rsidRPr="001A6475" w:rsidRDefault="001A6475" w:rsidP="001A6475">
      <w:pPr>
        <w:spacing w:after="0" w:line="240" w:lineRule="auto"/>
        <w:rPr>
          <w:rFonts w:ascii="Times New Roman" w:hAnsi="Times New Roman" w:cs="Times New Roman"/>
          <w:b/>
          <w:sz w:val="24"/>
          <w:szCs w:val="24"/>
        </w:rPr>
      </w:pPr>
      <w:r w:rsidRPr="001A6475">
        <w:rPr>
          <w:rFonts w:ascii="Times New Roman" w:hAnsi="Times New Roman" w:cs="Times New Roman"/>
          <w:b/>
          <w:sz w:val="24"/>
          <w:szCs w:val="24"/>
        </w:rPr>
        <w:lastRenderedPageBreak/>
        <w:t>РАЗДЕЛ 8. МЕТОДИЧЕСКОЕ ОБЕСПЕЧЕНИЕ</w:t>
      </w:r>
    </w:p>
    <w:p w:rsidR="001A6475" w:rsidRPr="001A6475" w:rsidRDefault="001A6475" w:rsidP="001A6475">
      <w:pPr>
        <w:spacing w:after="0" w:line="240" w:lineRule="auto"/>
        <w:rPr>
          <w:rFonts w:ascii="Times New Roman" w:hAnsi="Times New Roman" w:cs="Times New Roman"/>
          <w:sz w:val="24"/>
          <w:szCs w:val="24"/>
        </w:rPr>
      </w:pPr>
      <w:r w:rsidRPr="001A6475">
        <w:rPr>
          <w:rFonts w:ascii="Times New Roman" w:hAnsi="Times New Roman" w:cs="Times New Roman"/>
          <w:sz w:val="24"/>
          <w:szCs w:val="24"/>
        </w:rPr>
        <w:t xml:space="preserve">Наличие методического кабинета </w:t>
      </w:r>
      <w:r w:rsidRPr="001A6475">
        <w:rPr>
          <w:rFonts w:ascii="Times New Roman" w:hAnsi="Times New Roman" w:cs="Times New Roman"/>
          <w:sz w:val="24"/>
          <w:szCs w:val="24"/>
          <w:u w:val="single"/>
        </w:rPr>
        <w:t>да</w:t>
      </w:r>
    </w:p>
    <w:p w:rsidR="001A6475" w:rsidRPr="001A6475" w:rsidRDefault="001A6475" w:rsidP="001A6475">
      <w:pPr>
        <w:spacing w:after="0" w:line="240" w:lineRule="auto"/>
        <w:rPr>
          <w:rFonts w:ascii="Times New Roman" w:hAnsi="Times New Roman" w:cs="Times New Roman"/>
          <w:sz w:val="24"/>
          <w:szCs w:val="24"/>
        </w:rPr>
      </w:pPr>
      <w:r w:rsidRPr="001A6475">
        <w:rPr>
          <w:rFonts w:ascii="Times New Roman" w:hAnsi="Times New Roman" w:cs="Times New Roman"/>
          <w:sz w:val="24"/>
          <w:szCs w:val="24"/>
        </w:rPr>
        <w:t xml:space="preserve">Количество методических разработок, подготовленных педагогами ОУ </w:t>
      </w:r>
      <w:r w:rsidRPr="001A6475">
        <w:rPr>
          <w:rFonts w:ascii="Times New Roman" w:hAnsi="Times New Roman" w:cs="Times New Roman"/>
          <w:sz w:val="24"/>
          <w:szCs w:val="24"/>
        </w:rPr>
        <w:br/>
        <w:t>за последние 3 года</w:t>
      </w:r>
      <w:r w:rsidRPr="001A6475">
        <w:rPr>
          <w:rFonts w:ascii="Times New Roman" w:hAnsi="Times New Roman" w:cs="Times New Roman"/>
          <w:sz w:val="24"/>
          <w:szCs w:val="24"/>
          <w:u w:val="single"/>
        </w:rPr>
        <w:t xml:space="preserve"> 11</w:t>
      </w:r>
      <w:r w:rsidRPr="001A6475">
        <w:rPr>
          <w:rFonts w:ascii="Times New Roman" w:hAnsi="Times New Roman" w:cs="Times New Roman"/>
          <w:sz w:val="24"/>
          <w:szCs w:val="24"/>
        </w:rPr>
        <w:t xml:space="preserve"> (утвержденные НМС УУО)</w:t>
      </w:r>
    </w:p>
    <w:p w:rsidR="001A6475" w:rsidRPr="001A6475" w:rsidRDefault="001A6475" w:rsidP="001A6475">
      <w:pPr>
        <w:spacing w:after="0" w:line="240" w:lineRule="auto"/>
        <w:rPr>
          <w:rFonts w:ascii="Times New Roman" w:hAnsi="Times New Roman" w:cs="Times New Roman"/>
          <w:sz w:val="24"/>
          <w:szCs w:val="24"/>
        </w:rPr>
      </w:pPr>
      <w:r w:rsidRPr="001A6475">
        <w:rPr>
          <w:rFonts w:ascii="Times New Roman" w:hAnsi="Times New Roman" w:cs="Times New Roman"/>
          <w:sz w:val="24"/>
          <w:szCs w:val="24"/>
        </w:rPr>
        <w:t>Количество изданных методических разработок (в сборниках, журналах, статьи, рефераты) за последние  3 года</w:t>
      </w:r>
      <w:r w:rsidRPr="001A6475">
        <w:rPr>
          <w:rFonts w:ascii="Times New Roman" w:hAnsi="Times New Roman" w:cs="Times New Roman"/>
          <w:sz w:val="24"/>
          <w:szCs w:val="24"/>
          <w:u w:val="single"/>
        </w:rPr>
        <w:t xml:space="preserve"> 13</w:t>
      </w:r>
    </w:p>
    <w:p w:rsidR="001A6475" w:rsidRPr="001A6475" w:rsidRDefault="001A6475" w:rsidP="001A6475">
      <w:pPr>
        <w:spacing w:after="0" w:line="240" w:lineRule="auto"/>
        <w:rPr>
          <w:rFonts w:ascii="Times New Roman" w:hAnsi="Times New Roman" w:cs="Times New Roman"/>
          <w:sz w:val="24"/>
          <w:szCs w:val="24"/>
        </w:rPr>
      </w:pPr>
      <w:r w:rsidRPr="001A6475">
        <w:rPr>
          <w:rFonts w:ascii="Times New Roman" w:hAnsi="Times New Roman" w:cs="Times New Roman"/>
          <w:sz w:val="24"/>
          <w:szCs w:val="24"/>
        </w:rPr>
        <w:t>Количество методических разработок в методическом кабинете 11 (утвержденные НМС УУО)</w:t>
      </w:r>
    </w:p>
    <w:p w:rsidR="001A6475" w:rsidRPr="001A6475" w:rsidRDefault="001A6475" w:rsidP="001A6475">
      <w:pPr>
        <w:spacing w:after="0" w:line="240" w:lineRule="auto"/>
        <w:rPr>
          <w:rFonts w:ascii="Times New Roman" w:hAnsi="Times New Roman" w:cs="Times New Roman"/>
          <w:sz w:val="24"/>
          <w:szCs w:val="24"/>
        </w:rPr>
      </w:pPr>
      <w:r w:rsidRPr="001A6475">
        <w:rPr>
          <w:rFonts w:ascii="Times New Roman" w:hAnsi="Times New Roman" w:cs="Times New Roman"/>
          <w:sz w:val="24"/>
          <w:szCs w:val="24"/>
        </w:rPr>
        <w:t xml:space="preserve">Количество изготовленных учебно-наглядных пособий </w:t>
      </w:r>
      <w:r w:rsidRPr="001A6475">
        <w:rPr>
          <w:rFonts w:ascii="Times New Roman" w:hAnsi="Times New Roman" w:cs="Times New Roman"/>
          <w:sz w:val="24"/>
          <w:szCs w:val="24"/>
          <w:u w:val="single"/>
        </w:rPr>
        <w:t>125</w:t>
      </w:r>
    </w:p>
    <w:p w:rsidR="001A6475" w:rsidRPr="001A6475" w:rsidRDefault="001A6475" w:rsidP="001A6475">
      <w:pPr>
        <w:spacing w:after="0" w:line="240" w:lineRule="auto"/>
        <w:rPr>
          <w:rFonts w:ascii="Times New Roman" w:hAnsi="Times New Roman" w:cs="Times New Roman"/>
          <w:sz w:val="24"/>
          <w:szCs w:val="24"/>
          <w:u w:val="single"/>
        </w:rPr>
      </w:pPr>
      <w:r w:rsidRPr="001A6475">
        <w:rPr>
          <w:rFonts w:ascii="Times New Roman" w:hAnsi="Times New Roman" w:cs="Times New Roman"/>
          <w:sz w:val="24"/>
          <w:szCs w:val="24"/>
        </w:rPr>
        <w:t xml:space="preserve">Количество (наименований) изготовленных раздаточных дидактических материалов  </w:t>
      </w:r>
      <w:r w:rsidRPr="001A6475">
        <w:rPr>
          <w:rFonts w:ascii="Times New Roman" w:hAnsi="Times New Roman" w:cs="Times New Roman"/>
          <w:sz w:val="24"/>
          <w:szCs w:val="24"/>
          <w:u w:val="single"/>
        </w:rPr>
        <w:t>1006</w:t>
      </w:r>
    </w:p>
    <w:p w:rsidR="001A6475" w:rsidRPr="001A6475" w:rsidRDefault="001A6475" w:rsidP="001A6475">
      <w:pPr>
        <w:spacing w:after="0" w:line="240" w:lineRule="auto"/>
        <w:rPr>
          <w:rFonts w:ascii="Times New Roman" w:hAnsi="Times New Roman" w:cs="Times New Roman"/>
          <w:sz w:val="24"/>
          <w:szCs w:val="24"/>
        </w:rPr>
      </w:pPr>
      <w:r w:rsidRPr="001A6475">
        <w:rPr>
          <w:rFonts w:ascii="Times New Roman" w:hAnsi="Times New Roman" w:cs="Times New Roman"/>
          <w:sz w:val="24"/>
          <w:szCs w:val="24"/>
        </w:rPr>
        <w:t>Обеспеченность учебных предметов общеобразовательных программ методическими, учебно-наглядными, дидактическими материалами  100%</w:t>
      </w:r>
    </w:p>
    <w:p w:rsidR="001A6475" w:rsidRPr="001A6475" w:rsidRDefault="001A6475" w:rsidP="001A6475">
      <w:pPr>
        <w:spacing w:after="0" w:line="240" w:lineRule="auto"/>
        <w:jc w:val="both"/>
        <w:rPr>
          <w:rFonts w:ascii="Times New Roman" w:hAnsi="Times New Roman" w:cs="Times New Roman"/>
          <w:bCs/>
          <w:snapToGrid w:val="0"/>
          <w:sz w:val="24"/>
          <w:szCs w:val="24"/>
        </w:rPr>
      </w:pPr>
      <w:r w:rsidRPr="001A6475">
        <w:rPr>
          <w:rFonts w:ascii="Times New Roman" w:hAnsi="Times New Roman" w:cs="Times New Roman"/>
          <w:bCs/>
          <w:snapToGrid w:val="0"/>
          <w:sz w:val="24"/>
          <w:szCs w:val="24"/>
        </w:rPr>
        <w:t>Перечень печатных работ педагогических работников данного образовательного учреждения за последние 3 года:</w:t>
      </w:r>
    </w:p>
    <w:p w:rsidR="001A6475" w:rsidRPr="00C077D6" w:rsidRDefault="001A6475" w:rsidP="001A6475">
      <w:pPr>
        <w:spacing w:after="0" w:line="240" w:lineRule="auto"/>
        <w:rPr>
          <w:rFonts w:ascii="Times New Roman" w:hAnsi="Times New Roman" w:cs="Times New Roman"/>
          <w:sz w:val="24"/>
          <w:szCs w:val="24"/>
          <w:u w:val="single"/>
        </w:rPr>
      </w:pP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3153"/>
        <w:gridCol w:w="4677"/>
        <w:gridCol w:w="6521"/>
      </w:tblGrid>
      <w:tr w:rsidR="001A6475" w:rsidRPr="00C077D6" w:rsidTr="00DD60FB">
        <w:trPr>
          <w:trHeight w:val="255"/>
        </w:trPr>
        <w:tc>
          <w:tcPr>
            <w:tcW w:w="959" w:type="dxa"/>
            <w:tcBorders>
              <w:top w:val="single" w:sz="4" w:space="0" w:color="auto"/>
              <w:bottom w:val="single" w:sz="4" w:space="0" w:color="auto"/>
            </w:tcBorders>
          </w:tcPr>
          <w:p w:rsidR="001A6475" w:rsidRPr="00C077D6" w:rsidRDefault="001A6475" w:rsidP="00D019EC">
            <w:pPr>
              <w:spacing w:after="0" w:line="240" w:lineRule="auto"/>
              <w:rPr>
                <w:rFonts w:ascii="Times New Roman" w:eastAsia="Times New Roman" w:hAnsi="Times New Roman" w:cs="Times New Roman"/>
                <w:sz w:val="24"/>
                <w:szCs w:val="24"/>
              </w:rPr>
            </w:pPr>
          </w:p>
        </w:tc>
        <w:tc>
          <w:tcPr>
            <w:tcW w:w="3153" w:type="dxa"/>
            <w:tcBorders>
              <w:top w:val="single" w:sz="4" w:space="0" w:color="auto"/>
              <w:bottom w:val="single" w:sz="4" w:space="0" w:color="auto"/>
            </w:tcBorders>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Ф.И.О полностью</w:t>
            </w:r>
          </w:p>
        </w:tc>
        <w:tc>
          <w:tcPr>
            <w:tcW w:w="4677" w:type="dxa"/>
            <w:tcBorders>
              <w:top w:val="single" w:sz="4" w:space="0" w:color="auto"/>
              <w:bottom w:val="single" w:sz="4" w:space="0" w:color="auto"/>
            </w:tcBorders>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Тема</w:t>
            </w:r>
          </w:p>
        </w:tc>
        <w:tc>
          <w:tcPr>
            <w:tcW w:w="6521" w:type="dxa"/>
            <w:tcBorders>
              <w:top w:val="single" w:sz="4" w:space="0" w:color="auto"/>
              <w:bottom w:val="single" w:sz="4" w:space="0" w:color="auto"/>
            </w:tcBorders>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дата журнала, газеты статьи</w:t>
            </w:r>
          </w:p>
        </w:tc>
      </w:tr>
      <w:tr w:rsidR="001A6475" w:rsidRPr="00C077D6" w:rsidTr="00DD60FB">
        <w:trPr>
          <w:trHeight w:val="255"/>
        </w:trPr>
        <w:tc>
          <w:tcPr>
            <w:tcW w:w="959" w:type="dxa"/>
            <w:vMerge w:val="restart"/>
            <w:tcBorders>
              <w:top w:val="single" w:sz="4" w:space="0" w:color="auto"/>
            </w:tcBorders>
          </w:tcPr>
          <w:p w:rsidR="001A6475" w:rsidRPr="00C077D6" w:rsidRDefault="001A6475" w:rsidP="00D019EC">
            <w:pPr>
              <w:spacing w:after="0" w:line="240" w:lineRule="auto"/>
              <w:ind w:left="-108"/>
              <w:jc w:val="center"/>
              <w:rPr>
                <w:rFonts w:ascii="Times New Roman" w:eastAsia="Times New Roman" w:hAnsi="Times New Roman" w:cs="Times New Roman"/>
                <w:sz w:val="24"/>
                <w:szCs w:val="24"/>
              </w:rPr>
            </w:pPr>
            <w:r w:rsidRPr="00C077D6">
              <w:rPr>
                <w:rFonts w:ascii="Times New Roman" w:hAnsi="Times New Roman" w:cs="Times New Roman"/>
                <w:sz w:val="24"/>
                <w:szCs w:val="24"/>
              </w:rPr>
              <w:t>2010-2011</w:t>
            </w:r>
          </w:p>
        </w:tc>
        <w:tc>
          <w:tcPr>
            <w:tcW w:w="3153" w:type="dxa"/>
            <w:tcBorders>
              <w:top w:val="single" w:sz="4" w:space="0" w:color="auto"/>
              <w:bottom w:val="single" w:sz="4" w:space="0" w:color="auto"/>
            </w:tcBorders>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Винокуров Иван Федотович</w:t>
            </w:r>
          </w:p>
        </w:tc>
        <w:tc>
          <w:tcPr>
            <w:tcW w:w="4677" w:type="dxa"/>
            <w:tcBorders>
              <w:top w:val="single" w:sz="4" w:space="0" w:color="auto"/>
              <w:bottom w:val="single" w:sz="4" w:space="0" w:color="auto"/>
            </w:tcBorders>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«Инновационный подход к организации проблемного метода обучения математики»</w:t>
            </w:r>
          </w:p>
        </w:tc>
        <w:tc>
          <w:tcPr>
            <w:tcW w:w="6521" w:type="dxa"/>
            <w:tcBorders>
              <w:top w:val="single" w:sz="4" w:space="0" w:color="auto"/>
              <w:bottom w:val="single" w:sz="4" w:space="0" w:color="auto"/>
            </w:tcBorders>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Статья включена  в международную брошюру «Стратегические вопросы мировой науки»,  Польша, 2011г.</w:t>
            </w:r>
          </w:p>
        </w:tc>
      </w:tr>
      <w:tr w:rsidR="001A6475" w:rsidRPr="00C077D6" w:rsidTr="00DD60FB">
        <w:trPr>
          <w:trHeight w:val="255"/>
        </w:trPr>
        <w:tc>
          <w:tcPr>
            <w:tcW w:w="959" w:type="dxa"/>
            <w:vMerge/>
          </w:tcPr>
          <w:p w:rsidR="001A6475" w:rsidRPr="00C077D6" w:rsidRDefault="001A6475" w:rsidP="00D019EC">
            <w:pPr>
              <w:spacing w:after="0" w:line="240" w:lineRule="auto"/>
              <w:ind w:left="-320" w:firstLine="320"/>
              <w:rPr>
                <w:rFonts w:ascii="Times New Roman" w:eastAsia="Times New Roman" w:hAnsi="Times New Roman" w:cs="Times New Roman"/>
                <w:sz w:val="24"/>
                <w:szCs w:val="24"/>
              </w:rPr>
            </w:pPr>
          </w:p>
        </w:tc>
        <w:tc>
          <w:tcPr>
            <w:tcW w:w="3153" w:type="dxa"/>
            <w:tcBorders>
              <w:top w:val="single" w:sz="4" w:space="0" w:color="auto"/>
              <w:bottom w:val="single" w:sz="4" w:space="0" w:color="auto"/>
            </w:tcBorders>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Гоголева Алина Аркадьевна</w:t>
            </w:r>
          </w:p>
        </w:tc>
        <w:tc>
          <w:tcPr>
            <w:tcW w:w="4677" w:type="dxa"/>
            <w:tcBorders>
              <w:top w:val="single" w:sz="4" w:space="0" w:color="auto"/>
              <w:bottom w:val="single" w:sz="4" w:space="0" w:color="auto"/>
            </w:tcBorders>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«ИКТ в воспитательной работе классного руководителя»</w:t>
            </w:r>
          </w:p>
        </w:tc>
        <w:tc>
          <w:tcPr>
            <w:tcW w:w="6521" w:type="dxa"/>
            <w:tcBorders>
              <w:top w:val="single" w:sz="4" w:space="0" w:color="auto"/>
              <w:bottom w:val="single" w:sz="4" w:space="0" w:color="auto"/>
            </w:tcBorders>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Статья включена в брошюру «Музей лаборатория как дополнительное образовательное пространство для саморазвития личности в условиях многопрофильной адаптивной сельской школы» 2010г.</w:t>
            </w:r>
          </w:p>
        </w:tc>
      </w:tr>
      <w:tr w:rsidR="001A6475" w:rsidRPr="00C077D6" w:rsidTr="00DD60FB">
        <w:tc>
          <w:tcPr>
            <w:tcW w:w="959" w:type="dxa"/>
            <w:vMerge/>
          </w:tcPr>
          <w:p w:rsidR="001A6475" w:rsidRPr="00C077D6" w:rsidRDefault="001A6475" w:rsidP="00D019EC">
            <w:pPr>
              <w:spacing w:after="0" w:line="240" w:lineRule="auto"/>
              <w:ind w:left="-320" w:firstLine="320"/>
              <w:rPr>
                <w:rFonts w:ascii="Times New Roman" w:eastAsia="Times New Roman" w:hAnsi="Times New Roman" w:cs="Times New Roman"/>
                <w:sz w:val="24"/>
                <w:szCs w:val="24"/>
              </w:rPr>
            </w:pPr>
          </w:p>
        </w:tc>
        <w:tc>
          <w:tcPr>
            <w:tcW w:w="3153" w:type="dxa"/>
            <w:tcBorders>
              <w:top w:val="single" w:sz="4" w:space="0" w:color="auto"/>
            </w:tcBorders>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Винокурова Евдокия Николаевна</w:t>
            </w:r>
          </w:p>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Попова Татьяна Яковлевна</w:t>
            </w:r>
          </w:p>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Барашкова Жанна Федоровна</w:t>
            </w:r>
          </w:p>
        </w:tc>
        <w:tc>
          <w:tcPr>
            <w:tcW w:w="4677" w:type="dxa"/>
            <w:tcBorders>
              <w:top w:val="single" w:sz="4" w:space="0" w:color="auto"/>
            </w:tcBorders>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«Сельская школа: от эксперимента - в жизнь» учебно- методический совет педагогической сети «Кэскил»</w:t>
            </w:r>
          </w:p>
        </w:tc>
        <w:tc>
          <w:tcPr>
            <w:tcW w:w="6521" w:type="dxa"/>
            <w:tcBorders>
              <w:top w:val="single" w:sz="4" w:space="0" w:color="auto"/>
            </w:tcBorders>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Брошюра экспериментальной работы сеть «Кэскил» декабрь 2010г.</w:t>
            </w:r>
          </w:p>
        </w:tc>
      </w:tr>
      <w:tr w:rsidR="001A6475" w:rsidRPr="00C077D6" w:rsidTr="00DD60FB">
        <w:tc>
          <w:tcPr>
            <w:tcW w:w="959" w:type="dxa"/>
            <w:vMerge/>
          </w:tcPr>
          <w:p w:rsidR="001A6475" w:rsidRPr="00C077D6" w:rsidRDefault="001A6475" w:rsidP="00D019EC">
            <w:pPr>
              <w:spacing w:after="0" w:line="240" w:lineRule="auto"/>
              <w:ind w:left="-320" w:firstLine="320"/>
              <w:rPr>
                <w:rFonts w:ascii="Times New Roman" w:eastAsia="Times New Roman" w:hAnsi="Times New Roman" w:cs="Times New Roman"/>
                <w:sz w:val="24"/>
                <w:szCs w:val="24"/>
              </w:rPr>
            </w:pPr>
          </w:p>
        </w:tc>
        <w:tc>
          <w:tcPr>
            <w:tcW w:w="3153" w:type="dxa"/>
            <w:tcBorders>
              <w:top w:val="single" w:sz="4" w:space="0" w:color="auto"/>
            </w:tcBorders>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Попова Татьяна Яковлевна</w:t>
            </w:r>
          </w:p>
        </w:tc>
        <w:tc>
          <w:tcPr>
            <w:tcW w:w="4677" w:type="dxa"/>
            <w:tcBorders>
              <w:top w:val="single" w:sz="4" w:space="0" w:color="auto"/>
            </w:tcBorders>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«Мин суолдьут сулуьум»</w:t>
            </w:r>
          </w:p>
        </w:tc>
        <w:tc>
          <w:tcPr>
            <w:tcW w:w="6521" w:type="dxa"/>
            <w:tcBorders>
              <w:top w:val="single" w:sz="4" w:space="0" w:color="auto"/>
            </w:tcBorders>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 газете «Кэскил» 27 ноября 2010</w:t>
            </w:r>
          </w:p>
        </w:tc>
      </w:tr>
      <w:tr w:rsidR="001A6475" w:rsidRPr="00C077D6" w:rsidTr="00DD60FB">
        <w:tc>
          <w:tcPr>
            <w:tcW w:w="959" w:type="dxa"/>
            <w:vMerge/>
          </w:tcPr>
          <w:p w:rsidR="001A6475" w:rsidRPr="00C077D6" w:rsidRDefault="001A6475" w:rsidP="00D019EC">
            <w:pPr>
              <w:spacing w:after="0" w:line="240" w:lineRule="auto"/>
              <w:ind w:left="-320" w:firstLine="320"/>
              <w:rPr>
                <w:rFonts w:ascii="Times New Roman" w:eastAsia="Times New Roman" w:hAnsi="Times New Roman" w:cs="Times New Roman"/>
                <w:sz w:val="24"/>
                <w:szCs w:val="24"/>
              </w:rPr>
            </w:pPr>
          </w:p>
        </w:tc>
        <w:tc>
          <w:tcPr>
            <w:tcW w:w="3153" w:type="dxa"/>
            <w:tcBorders>
              <w:top w:val="single" w:sz="4" w:space="0" w:color="auto"/>
            </w:tcBorders>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Слепцова Туяра Яковлевна</w:t>
            </w:r>
          </w:p>
        </w:tc>
        <w:tc>
          <w:tcPr>
            <w:tcW w:w="4677" w:type="dxa"/>
            <w:tcBorders>
              <w:top w:val="single" w:sz="4" w:space="0" w:color="auto"/>
            </w:tcBorders>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«Дневник учителя» об учителе- ветеране Барашковой М.И.</w:t>
            </w:r>
          </w:p>
        </w:tc>
        <w:tc>
          <w:tcPr>
            <w:tcW w:w="6521" w:type="dxa"/>
            <w:tcBorders>
              <w:top w:val="single" w:sz="4" w:space="0" w:color="auto"/>
            </w:tcBorders>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Газета «Орто дойду» 7.10.10г.</w:t>
            </w:r>
          </w:p>
        </w:tc>
      </w:tr>
      <w:tr w:rsidR="001A6475" w:rsidRPr="00C077D6" w:rsidTr="00DD60FB">
        <w:tc>
          <w:tcPr>
            <w:tcW w:w="959" w:type="dxa"/>
            <w:vMerge/>
          </w:tcPr>
          <w:p w:rsidR="001A6475" w:rsidRPr="00C077D6" w:rsidRDefault="001A6475" w:rsidP="00D019EC">
            <w:pPr>
              <w:spacing w:after="0" w:line="240" w:lineRule="auto"/>
              <w:ind w:left="-320" w:firstLine="320"/>
              <w:rPr>
                <w:rFonts w:ascii="Times New Roman" w:eastAsia="Times New Roman" w:hAnsi="Times New Roman" w:cs="Times New Roman"/>
                <w:sz w:val="24"/>
                <w:szCs w:val="24"/>
              </w:rPr>
            </w:pPr>
          </w:p>
        </w:tc>
        <w:tc>
          <w:tcPr>
            <w:tcW w:w="3153"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hAnsi="Times New Roman" w:cs="Times New Roman"/>
                <w:sz w:val="24"/>
                <w:szCs w:val="24"/>
              </w:rPr>
              <w:t xml:space="preserve">Винокурова </w:t>
            </w:r>
            <w:r w:rsidRPr="00C077D6">
              <w:rPr>
                <w:rFonts w:ascii="Times New Roman" w:eastAsia="Times New Roman" w:hAnsi="Times New Roman" w:cs="Times New Roman"/>
                <w:sz w:val="24"/>
                <w:szCs w:val="24"/>
              </w:rPr>
              <w:t>Е</w:t>
            </w:r>
            <w:r w:rsidRPr="00C077D6">
              <w:rPr>
                <w:rFonts w:ascii="Times New Roman" w:hAnsi="Times New Roman" w:cs="Times New Roman"/>
                <w:sz w:val="24"/>
                <w:szCs w:val="24"/>
              </w:rPr>
              <w:t>вдокия Николаевна</w:t>
            </w:r>
          </w:p>
        </w:tc>
        <w:tc>
          <w:tcPr>
            <w:tcW w:w="4677"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hAnsi="Times New Roman" w:cs="Times New Roman"/>
                <w:sz w:val="24"/>
                <w:szCs w:val="24"/>
              </w:rPr>
              <w:t>«Школа начинается с Учителя»</w:t>
            </w:r>
          </w:p>
        </w:tc>
        <w:tc>
          <w:tcPr>
            <w:tcW w:w="6521"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Школьная серия брошюр об опыте работы «Передовой педагогический опыт»</w:t>
            </w:r>
          </w:p>
        </w:tc>
      </w:tr>
      <w:tr w:rsidR="001A6475" w:rsidRPr="00C077D6" w:rsidTr="00DD60FB">
        <w:tc>
          <w:tcPr>
            <w:tcW w:w="959" w:type="dxa"/>
            <w:vMerge/>
          </w:tcPr>
          <w:p w:rsidR="001A6475" w:rsidRPr="00C077D6" w:rsidRDefault="001A6475" w:rsidP="00D019EC">
            <w:pPr>
              <w:spacing w:after="0" w:line="240" w:lineRule="auto"/>
              <w:ind w:left="-320" w:firstLine="320"/>
              <w:rPr>
                <w:rFonts w:ascii="Times New Roman" w:eastAsia="Times New Roman" w:hAnsi="Times New Roman" w:cs="Times New Roman"/>
                <w:sz w:val="24"/>
                <w:szCs w:val="24"/>
              </w:rPr>
            </w:pPr>
          </w:p>
        </w:tc>
        <w:tc>
          <w:tcPr>
            <w:tcW w:w="3153"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Поповой Т</w:t>
            </w:r>
            <w:r w:rsidRPr="00C077D6">
              <w:rPr>
                <w:rFonts w:ascii="Times New Roman" w:hAnsi="Times New Roman" w:cs="Times New Roman"/>
                <w:sz w:val="24"/>
                <w:szCs w:val="24"/>
              </w:rPr>
              <w:t>атьяна Яковлевна</w:t>
            </w:r>
          </w:p>
        </w:tc>
        <w:tc>
          <w:tcPr>
            <w:tcW w:w="4677"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 «Признание учителя есть признание высокое и благородное» об опыте работы учителя русского языка и литературы </w:t>
            </w:r>
          </w:p>
        </w:tc>
        <w:tc>
          <w:tcPr>
            <w:tcW w:w="6521"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Школьная серия брошюр об опыте работы «Передовой педагогический опыт»</w:t>
            </w:r>
          </w:p>
        </w:tc>
      </w:tr>
      <w:tr w:rsidR="001A6475" w:rsidRPr="00C077D6" w:rsidTr="00DD60FB">
        <w:tc>
          <w:tcPr>
            <w:tcW w:w="959" w:type="dxa"/>
            <w:vMerge/>
          </w:tcPr>
          <w:p w:rsidR="001A6475" w:rsidRPr="00C077D6" w:rsidRDefault="001A6475" w:rsidP="00D019EC">
            <w:pPr>
              <w:spacing w:after="0" w:line="240" w:lineRule="auto"/>
              <w:ind w:left="-320" w:firstLine="320"/>
              <w:rPr>
                <w:rFonts w:ascii="Times New Roman" w:eastAsia="Times New Roman" w:hAnsi="Times New Roman" w:cs="Times New Roman"/>
                <w:sz w:val="24"/>
                <w:szCs w:val="24"/>
              </w:rPr>
            </w:pPr>
          </w:p>
        </w:tc>
        <w:tc>
          <w:tcPr>
            <w:tcW w:w="3153"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Оконешниковой Н</w:t>
            </w:r>
            <w:r w:rsidRPr="00C077D6">
              <w:rPr>
                <w:rFonts w:ascii="Times New Roman" w:hAnsi="Times New Roman" w:cs="Times New Roman"/>
                <w:sz w:val="24"/>
                <w:szCs w:val="24"/>
              </w:rPr>
              <w:t>аталья Федоровна</w:t>
            </w:r>
          </w:p>
        </w:tc>
        <w:tc>
          <w:tcPr>
            <w:tcW w:w="4677"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hAnsi="Times New Roman" w:cs="Times New Roman"/>
                <w:sz w:val="24"/>
                <w:szCs w:val="24"/>
              </w:rPr>
              <w:t>«Сеятель разумного, доброго, вечного»</w:t>
            </w:r>
          </w:p>
        </w:tc>
        <w:tc>
          <w:tcPr>
            <w:tcW w:w="6521"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Школьная серия брошюр об опыте работы «Передовой педагогический опыт»</w:t>
            </w:r>
          </w:p>
        </w:tc>
      </w:tr>
      <w:tr w:rsidR="001A6475" w:rsidRPr="00C077D6" w:rsidTr="00DD60FB">
        <w:tc>
          <w:tcPr>
            <w:tcW w:w="959" w:type="dxa"/>
            <w:vMerge/>
          </w:tcPr>
          <w:p w:rsidR="001A6475" w:rsidRPr="00C077D6" w:rsidRDefault="001A6475" w:rsidP="00D019EC">
            <w:pPr>
              <w:spacing w:after="0" w:line="240" w:lineRule="auto"/>
              <w:ind w:left="-320" w:firstLine="320"/>
              <w:rPr>
                <w:rFonts w:ascii="Times New Roman" w:eastAsia="Times New Roman" w:hAnsi="Times New Roman" w:cs="Times New Roman"/>
                <w:sz w:val="24"/>
                <w:szCs w:val="24"/>
              </w:rPr>
            </w:pPr>
          </w:p>
        </w:tc>
        <w:tc>
          <w:tcPr>
            <w:tcW w:w="3153"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Попова Татьяна Якрвлевна</w:t>
            </w:r>
          </w:p>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Ноева Татьяна Ивановна</w:t>
            </w:r>
          </w:p>
        </w:tc>
        <w:tc>
          <w:tcPr>
            <w:tcW w:w="4677"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«По зову сердца»</w:t>
            </w:r>
          </w:p>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«Утуетэ, дьаныара умнуллубат»</w:t>
            </w:r>
          </w:p>
        </w:tc>
        <w:tc>
          <w:tcPr>
            <w:tcW w:w="6521"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Статьи включены в брошюру «Ил </w:t>
            </w:r>
            <w:r w:rsidRPr="00C077D6">
              <w:rPr>
                <w:rFonts w:ascii="Times New Roman" w:hAnsi="Times New Roman" w:cs="Times New Roman"/>
                <w:sz w:val="24"/>
                <w:szCs w:val="24"/>
              </w:rPr>
              <w:pgNum/>
            </w:r>
            <w:r w:rsidRPr="00C077D6">
              <w:rPr>
                <w:rFonts w:ascii="Times New Roman" w:hAnsi="Times New Roman" w:cs="Times New Roman"/>
                <w:sz w:val="24"/>
                <w:szCs w:val="24"/>
              </w:rPr>
              <w:t>ана</w:t>
            </w:r>
            <w:r w:rsidRPr="00C077D6">
              <w:rPr>
                <w:rFonts w:ascii="Times New Roman" w:eastAsia="Times New Roman" w:hAnsi="Times New Roman" w:cs="Times New Roman"/>
                <w:sz w:val="24"/>
                <w:szCs w:val="24"/>
              </w:rPr>
              <w:t xml:space="preserve">, </w:t>
            </w:r>
          </w:p>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иьирэх  иэйии» 2010с</w:t>
            </w:r>
          </w:p>
        </w:tc>
      </w:tr>
      <w:tr w:rsidR="001A6475" w:rsidRPr="00C077D6" w:rsidTr="00DD60FB">
        <w:tc>
          <w:tcPr>
            <w:tcW w:w="959" w:type="dxa"/>
            <w:vMerge w:val="restart"/>
          </w:tcPr>
          <w:p w:rsidR="001A6475" w:rsidRPr="00C077D6" w:rsidRDefault="001A6475" w:rsidP="00D019EC">
            <w:pPr>
              <w:spacing w:after="0" w:line="240" w:lineRule="auto"/>
              <w:ind w:left="-108" w:firstLine="31"/>
              <w:jc w:val="center"/>
              <w:rPr>
                <w:rFonts w:ascii="Times New Roman" w:hAnsi="Times New Roman" w:cs="Times New Roman"/>
                <w:sz w:val="24"/>
                <w:szCs w:val="24"/>
              </w:rPr>
            </w:pPr>
            <w:r w:rsidRPr="00C077D6">
              <w:rPr>
                <w:rFonts w:ascii="Times New Roman" w:hAnsi="Times New Roman" w:cs="Times New Roman"/>
                <w:sz w:val="24"/>
                <w:szCs w:val="24"/>
              </w:rPr>
              <w:t>2011-2012</w:t>
            </w:r>
          </w:p>
        </w:tc>
        <w:tc>
          <w:tcPr>
            <w:tcW w:w="3153"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Винокуров Иван Федотович</w:t>
            </w:r>
          </w:p>
        </w:tc>
        <w:tc>
          <w:tcPr>
            <w:tcW w:w="4677"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 «В пути к новым знаниям: поиск, идея, творчество…»</w:t>
            </w:r>
          </w:p>
        </w:tc>
        <w:tc>
          <w:tcPr>
            <w:tcW w:w="6521"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Школьная серия брошюр об опыте работы «Передовой педагогический опыт» </w:t>
            </w:r>
          </w:p>
        </w:tc>
      </w:tr>
      <w:tr w:rsidR="001A6475" w:rsidRPr="00C077D6" w:rsidTr="00DD60FB">
        <w:tc>
          <w:tcPr>
            <w:tcW w:w="959" w:type="dxa"/>
            <w:vMerge/>
          </w:tcPr>
          <w:p w:rsidR="001A6475" w:rsidRPr="00C077D6" w:rsidRDefault="001A6475" w:rsidP="00D019EC">
            <w:pPr>
              <w:spacing w:after="0" w:line="240" w:lineRule="auto"/>
              <w:ind w:left="-108" w:firstLine="31"/>
              <w:jc w:val="center"/>
              <w:rPr>
                <w:rFonts w:ascii="Times New Roman" w:hAnsi="Times New Roman" w:cs="Times New Roman"/>
                <w:sz w:val="24"/>
                <w:szCs w:val="24"/>
              </w:rPr>
            </w:pPr>
          </w:p>
        </w:tc>
        <w:tc>
          <w:tcPr>
            <w:tcW w:w="3153"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Васильева Аграфена Егоровна</w:t>
            </w:r>
          </w:p>
        </w:tc>
        <w:tc>
          <w:tcPr>
            <w:tcW w:w="4677"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 «Сердце отдаю детям»</w:t>
            </w:r>
          </w:p>
        </w:tc>
        <w:tc>
          <w:tcPr>
            <w:tcW w:w="6521"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Школьная серия брошюр об опыте работы «Передовой педагогический опыт»</w:t>
            </w:r>
          </w:p>
        </w:tc>
      </w:tr>
      <w:tr w:rsidR="001A6475" w:rsidRPr="00C077D6" w:rsidTr="00DD60FB">
        <w:tc>
          <w:tcPr>
            <w:tcW w:w="959" w:type="dxa"/>
            <w:vMerge/>
          </w:tcPr>
          <w:p w:rsidR="001A6475" w:rsidRPr="00C077D6" w:rsidRDefault="001A6475" w:rsidP="00D019EC">
            <w:pPr>
              <w:spacing w:after="0" w:line="240" w:lineRule="auto"/>
              <w:ind w:left="-108" w:firstLine="31"/>
              <w:jc w:val="center"/>
              <w:rPr>
                <w:rFonts w:ascii="Times New Roman" w:hAnsi="Times New Roman" w:cs="Times New Roman"/>
                <w:sz w:val="24"/>
                <w:szCs w:val="24"/>
              </w:rPr>
            </w:pPr>
          </w:p>
        </w:tc>
        <w:tc>
          <w:tcPr>
            <w:tcW w:w="3153"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Барашкова Жанна Федоровна</w:t>
            </w:r>
          </w:p>
        </w:tc>
        <w:tc>
          <w:tcPr>
            <w:tcW w:w="4677"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 «Ийэ тыл иьирэх эйгэтэ о5о- сайдар биьигэ»</w:t>
            </w:r>
          </w:p>
        </w:tc>
        <w:tc>
          <w:tcPr>
            <w:tcW w:w="6521"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Школьная серия брошюр об опыте работы «Передовой педагогический опыт»</w:t>
            </w:r>
          </w:p>
        </w:tc>
      </w:tr>
      <w:tr w:rsidR="001A6475" w:rsidRPr="00C077D6" w:rsidTr="00DD60FB">
        <w:tc>
          <w:tcPr>
            <w:tcW w:w="959" w:type="dxa"/>
            <w:vMerge w:val="restart"/>
          </w:tcPr>
          <w:p w:rsidR="001A6475" w:rsidRPr="00C077D6" w:rsidRDefault="001A6475" w:rsidP="00D019EC">
            <w:pPr>
              <w:spacing w:after="0" w:line="240" w:lineRule="auto"/>
              <w:ind w:left="-108" w:firstLine="31"/>
              <w:jc w:val="center"/>
              <w:rPr>
                <w:rFonts w:ascii="Times New Roman" w:hAnsi="Times New Roman" w:cs="Times New Roman"/>
                <w:sz w:val="24"/>
                <w:szCs w:val="24"/>
              </w:rPr>
            </w:pPr>
            <w:r w:rsidRPr="00C077D6">
              <w:rPr>
                <w:rFonts w:ascii="Times New Roman" w:hAnsi="Times New Roman" w:cs="Times New Roman"/>
                <w:sz w:val="24"/>
                <w:szCs w:val="24"/>
              </w:rPr>
              <w:t>2012-2013</w:t>
            </w:r>
          </w:p>
        </w:tc>
        <w:tc>
          <w:tcPr>
            <w:tcW w:w="3153" w:type="dxa"/>
          </w:tcPr>
          <w:p w:rsidR="001A6475" w:rsidRPr="00C077D6" w:rsidRDefault="001A6475" w:rsidP="00D019EC">
            <w:pPr>
              <w:spacing w:after="0" w:line="240" w:lineRule="auto"/>
              <w:contextualSpacing/>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Васильева Аграфена Васильевна</w:t>
            </w:r>
          </w:p>
        </w:tc>
        <w:tc>
          <w:tcPr>
            <w:tcW w:w="4677" w:type="dxa"/>
          </w:tcPr>
          <w:p w:rsidR="001A6475" w:rsidRPr="00C077D6" w:rsidRDefault="001A6475" w:rsidP="00D019EC">
            <w:pPr>
              <w:spacing w:after="0" w:line="240" w:lineRule="auto"/>
              <w:contextualSpacing/>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«Внеурочная деятельность «Уран тарбах»</w:t>
            </w:r>
          </w:p>
        </w:tc>
        <w:tc>
          <w:tcPr>
            <w:tcW w:w="6521" w:type="dxa"/>
          </w:tcPr>
          <w:p w:rsidR="001A6475" w:rsidRPr="00C077D6" w:rsidRDefault="001A6475" w:rsidP="00D019EC">
            <w:pPr>
              <w:spacing w:after="0" w:line="240" w:lineRule="auto"/>
              <w:contextualSpacing/>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Брошюра конференции «Перспективы развития образования в условиях введения ФГОС и ФГТ»  (г.Казань, 2013)</w:t>
            </w:r>
          </w:p>
        </w:tc>
      </w:tr>
      <w:tr w:rsidR="001A6475" w:rsidRPr="00C077D6" w:rsidTr="00DD60FB">
        <w:tc>
          <w:tcPr>
            <w:tcW w:w="959" w:type="dxa"/>
            <w:vMerge/>
          </w:tcPr>
          <w:p w:rsidR="001A6475" w:rsidRPr="00C077D6" w:rsidRDefault="001A6475" w:rsidP="00D019EC">
            <w:pPr>
              <w:spacing w:after="0" w:line="240" w:lineRule="auto"/>
              <w:ind w:left="-108" w:firstLine="31"/>
              <w:jc w:val="center"/>
              <w:rPr>
                <w:rFonts w:ascii="Times New Roman" w:hAnsi="Times New Roman" w:cs="Times New Roman"/>
                <w:sz w:val="24"/>
                <w:szCs w:val="24"/>
              </w:rPr>
            </w:pPr>
          </w:p>
        </w:tc>
        <w:tc>
          <w:tcPr>
            <w:tcW w:w="3153" w:type="dxa"/>
          </w:tcPr>
          <w:p w:rsidR="001A6475" w:rsidRPr="00C077D6" w:rsidRDefault="001A6475" w:rsidP="00D019EC">
            <w:pPr>
              <w:spacing w:after="0" w:line="240" w:lineRule="auto"/>
              <w:contextualSpacing/>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Винокурова Евдокия Николаевна</w:t>
            </w:r>
          </w:p>
        </w:tc>
        <w:tc>
          <w:tcPr>
            <w:tcW w:w="4677" w:type="dxa"/>
          </w:tcPr>
          <w:p w:rsidR="001A6475" w:rsidRPr="00C077D6" w:rsidRDefault="001A6475" w:rsidP="00D019EC">
            <w:pPr>
              <w:spacing w:after="0" w:line="240" w:lineRule="auto"/>
              <w:contextualSpacing/>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«Роль внеурочной деятельности в реализации регионального компонента»</w:t>
            </w:r>
          </w:p>
        </w:tc>
        <w:tc>
          <w:tcPr>
            <w:tcW w:w="6521" w:type="dxa"/>
          </w:tcPr>
          <w:p w:rsidR="001A6475" w:rsidRPr="00C077D6" w:rsidRDefault="001A6475" w:rsidP="00D019EC">
            <w:pPr>
              <w:spacing w:after="0" w:line="240" w:lineRule="auto"/>
              <w:contextualSpacing/>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Брошюра конференции «Перспективы развития образования в условиях введения ФГОС и ФГТ»  (г.Казань, 2013)</w:t>
            </w:r>
          </w:p>
        </w:tc>
      </w:tr>
      <w:tr w:rsidR="001A6475" w:rsidRPr="00C077D6" w:rsidTr="00DD60FB">
        <w:tc>
          <w:tcPr>
            <w:tcW w:w="959" w:type="dxa"/>
            <w:vMerge/>
          </w:tcPr>
          <w:p w:rsidR="001A6475" w:rsidRPr="00C077D6" w:rsidRDefault="001A6475" w:rsidP="00D019EC">
            <w:pPr>
              <w:spacing w:after="0" w:line="240" w:lineRule="auto"/>
              <w:ind w:left="-108" w:firstLine="31"/>
              <w:jc w:val="center"/>
              <w:rPr>
                <w:rFonts w:ascii="Times New Roman" w:hAnsi="Times New Roman" w:cs="Times New Roman"/>
                <w:sz w:val="24"/>
                <w:szCs w:val="24"/>
              </w:rPr>
            </w:pPr>
          </w:p>
        </w:tc>
        <w:tc>
          <w:tcPr>
            <w:tcW w:w="3153" w:type="dxa"/>
          </w:tcPr>
          <w:p w:rsidR="001A6475" w:rsidRPr="00C077D6" w:rsidRDefault="001A6475" w:rsidP="00D019EC">
            <w:pPr>
              <w:spacing w:after="0" w:line="240" w:lineRule="auto"/>
              <w:contextualSpacing/>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Захарова Александра Алексеевна</w:t>
            </w:r>
          </w:p>
        </w:tc>
        <w:tc>
          <w:tcPr>
            <w:tcW w:w="4677" w:type="dxa"/>
          </w:tcPr>
          <w:p w:rsidR="001A6475" w:rsidRPr="00C077D6" w:rsidRDefault="001A6475" w:rsidP="00D019EC">
            <w:pPr>
              <w:spacing w:after="0" w:line="240" w:lineRule="auto"/>
              <w:contextualSpacing/>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«Использование ИКТ на уроках литературного чтения»</w:t>
            </w:r>
          </w:p>
        </w:tc>
        <w:tc>
          <w:tcPr>
            <w:tcW w:w="6521" w:type="dxa"/>
          </w:tcPr>
          <w:p w:rsidR="001A6475" w:rsidRPr="00C077D6" w:rsidRDefault="001A6475" w:rsidP="00D019EC">
            <w:pPr>
              <w:spacing w:after="0" w:line="240" w:lineRule="auto"/>
              <w:contextualSpacing/>
              <w:jc w:val="both"/>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Брошюра конференции «Перспективы развития образования в условиях введения ФГОС и ФГТ»  (г.Казань, 2013)</w:t>
            </w:r>
          </w:p>
        </w:tc>
      </w:tr>
      <w:tr w:rsidR="001A6475" w:rsidRPr="00C077D6" w:rsidTr="00DD60FB">
        <w:tc>
          <w:tcPr>
            <w:tcW w:w="959" w:type="dxa"/>
            <w:vMerge/>
          </w:tcPr>
          <w:p w:rsidR="001A6475" w:rsidRPr="00C077D6" w:rsidRDefault="001A6475" w:rsidP="00D019EC">
            <w:pPr>
              <w:spacing w:after="0" w:line="240" w:lineRule="auto"/>
              <w:ind w:left="-108" w:firstLine="31"/>
              <w:jc w:val="center"/>
              <w:rPr>
                <w:rFonts w:ascii="Times New Roman" w:hAnsi="Times New Roman" w:cs="Times New Roman"/>
                <w:sz w:val="24"/>
                <w:szCs w:val="24"/>
              </w:rPr>
            </w:pPr>
          </w:p>
        </w:tc>
        <w:tc>
          <w:tcPr>
            <w:tcW w:w="3153" w:type="dxa"/>
            <w:vMerge w:val="restart"/>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Барашкова Жанна Федоровна</w:t>
            </w:r>
          </w:p>
        </w:tc>
        <w:tc>
          <w:tcPr>
            <w:tcW w:w="4677"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«Лексиканы о5о уйул5атыгар сеп тубэьиннэрэн уерэтии»</w:t>
            </w:r>
          </w:p>
        </w:tc>
        <w:tc>
          <w:tcPr>
            <w:tcW w:w="6521"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Всероссийский сборник</w:t>
            </w:r>
          </w:p>
          <w:p w:rsidR="001A6475" w:rsidRPr="00C077D6" w:rsidRDefault="001A6475" w:rsidP="00D019EC">
            <w:pPr>
              <w:spacing w:after="0" w:line="240" w:lineRule="auto"/>
              <w:rPr>
                <w:rFonts w:ascii="Times New Roman" w:eastAsia="Times New Roman" w:hAnsi="Times New Roman" w:cs="Times New Roman"/>
                <w:sz w:val="24"/>
                <w:szCs w:val="24"/>
              </w:rPr>
            </w:pPr>
          </w:p>
        </w:tc>
      </w:tr>
      <w:tr w:rsidR="001A6475" w:rsidRPr="00C077D6" w:rsidTr="00DD60FB">
        <w:tc>
          <w:tcPr>
            <w:tcW w:w="959" w:type="dxa"/>
            <w:vMerge/>
          </w:tcPr>
          <w:p w:rsidR="001A6475" w:rsidRPr="00C077D6" w:rsidRDefault="001A6475" w:rsidP="00D019EC">
            <w:pPr>
              <w:spacing w:after="0" w:line="240" w:lineRule="auto"/>
              <w:ind w:left="-108" w:firstLine="31"/>
              <w:jc w:val="center"/>
              <w:rPr>
                <w:rFonts w:ascii="Times New Roman" w:hAnsi="Times New Roman" w:cs="Times New Roman"/>
                <w:sz w:val="24"/>
                <w:szCs w:val="24"/>
              </w:rPr>
            </w:pPr>
          </w:p>
        </w:tc>
        <w:tc>
          <w:tcPr>
            <w:tcW w:w="3153" w:type="dxa"/>
            <w:vMerge/>
          </w:tcPr>
          <w:p w:rsidR="001A6475" w:rsidRPr="00C077D6" w:rsidRDefault="001A6475" w:rsidP="00D019EC">
            <w:pPr>
              <w:spacing w:after="0" w:line="240" w:lineRule="auto"/>
              <w:rPr>
                <w:rFonts w:ascii="Times New Roman" w:eastAsia="Times New Roman" w:hAnsi="Times New Roman" w:cs="Times New Roman"/>
                <w:sz w:val="24"/>
                <w:szCs w:val="24"/>
              </w:rPr>
            </w:pPr>
          </w:p>
        </w:tc>
        <w:tc>
          <w:tcPr>
            <w:tcW w:w="4677"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Юбилейнай кинигэ «Бахсы оскуолатын 100 сааьа»</w:t>
            </w:r>
          </w:p>
        </w:tc>
        <w:tc>
          <w:tcPr>
            <w:tcW w:w="6521"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«Бичик» кинигэ кыьата, 2012- 24с.</w:t>
            </w:r>
          </w:p>
        </w:tc>
      </w:tr>
      <w:tr w:rsidR="001A6475" w:rsidRPr="00C077D6" w:rsidTr="00DD60FB">
        <w:tc>
          <w:tcPr>
            <w:tcW w:w="959" w:type="dxa"/>
            <w:vMerge/>
          </w:tcPr>
          <w:p w:rsidR="001A6475" w:rsidRPr="00C077D6" w:rsidRDefault="001A6475" w:rsidP="00D019EC">
            <w:pPr>
              <w:spacing w:after="0" w:line="240" w:lineRule="auto"/>
              <w:ind w:left="-108" w:firstLine="31"/>
              <w:jc w:val="center"/>
              <w:rPr>
                <w:rFonts w:ascii="Times New Roman" w:hAnsi="Times New Roman" w:cs="Times New Roman"/>
                <w:sz w:val="24"/>
                <w:szCs w:val="24"/>
              </w:rPr>
            </w:pPr>
          </w:p>
        </w:tc>
        <w:tc>
          <w:tcPr>
            <w:tcW w:w="3153"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Барашкова Розалия Ивановна </w:t>
            </w:r>
          </w:p>
        </w:tc>
        <w:tc>
          <w:tcPr>
            <w:tcW w:w="4677"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«Проектирование мульти-медиа урока»</w:t>
            </w:r>
          </w:p>
        </w:tc>
        <w:tc>
          <w:tcPr>
            <w:tcW w:w="6521"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Сборник с приложением на С</w:t>
            </w:r>
            <w:r w:rsidRPr="00C077D6">
              <w:rPr>
                <w:rFonts w:ascii="Times New Roman" w:eastAsia="Times New Roman" w:hAnsi="Times New Roman" w:cs="Times New Roman"/>
                <w:sz w:val="24"/>
                <w:szCs w:val="24"/>
                <w:lang w:val="en-US"/>
              </w:rPr>
              <w:t>D</w:t>
            </w:r>
            <w:r w:rsidRPr="00C077D6">
              <w:rPr>
                <w:rFonts w:ascii="Times New Roman" w:eastAsia="Times New Roman" w:hAnsi="Times New Roman" w:cs="Times New Roman"/>
                <w:sz w:val="24"/>
                <w:szCs w:val="24"/>
              </w:rPr>
              <w:t xml:space="preserve"> по итогам </w:t>
            </w:r>
            <w:r w:rsidRPr="00C077D6">
              <w:rPr>
                <w:rFonts w:ascii="Times New Roman" w:eastAsia="Times New Roman" w:hAnsi="Times New Roman" w:cs="Times New Roman"/>
                <w:sz w:val="24"/>
                <w:szCs w:val="24"/>
                <w:lang w:val="en-US"/>
              </w:rPr>
              <w:t>II</w:t>
            </w:r>
            <w:r w:rsidRPr="00C077D6">
              <w:rPr>
                <w:rFonts w:ascii="Times New Roman" w:eastAsia="Times New Roman" w:hAnsi="Times New Roman" w:cs="Times New Roman"/>
                <w:sz w:val="24"/>
                <w:szCs w:val="24"/>
              </w:rPr>
              <w:t xml:space="preserve"> Межрегиональной заочной НПК «Перспективы развития образования в условиях ФГОС и ФГТ», г. Казань</w:t>
            </w:r>
          </w:p>
        </w:tc>
      </w:tr>
      <w:tr w:rsidR="001A6475" w:rsidRPr="00C077D6" w:rsidTr="00DD60FB">
        <w:tc>
          <w:tcPr>
            <w:tcW w:w="959" w:type="dxa"/>
            <w:vMerge/>
          </w:tcPr>
          <w:p w:rsidR="001A6475" w:rsidRPr="00C077D6" w:rsidRDefault="001A6475" w:rsidP="00D019EC">
            <w:pPr>
              <w:spacing w:after="0" w:line="240" w:lineRule="auto"/>
              <w:ind w:left="-108" w:firstLine="31"/>
              <w:jc w:val="center"/>
              <w:rPr>
                <w:rFonts w:ascii="Times New Roman" w:hAnsi="Times New Roman" w:cs="Times New Roman"/>
                <w:sz w:val="24"/>
                <w:szCs w:val="24"/>
              </w:rPr>
            </w:pPr>
          </w:p>
        </w:tc>
        <w:tc>
          <w:tcPr>
            <w:tcW w:w="3153"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Винокуров Иван Федотович</w:t>
            </w:r>
          </w:p>
        </w:tc>
        <w:tc>
          <w:tcPr>
            <w:tcW w:w="4677"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«Инновационный подход к организации проблемного метода обучения математики»</w:t>
            </w:r>
          </w:p>
        </w:tc>
        <w:tc>
          <w:tcPr>
            <w:tcW w:w="6521"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Сборник с приложением на С</w:t>
            </w:r>
            <w:r w:rsidRPr="00C077D6">
              <w:rPr>
                <w:rFonts w:ascii="Times New Roman" w:eastAsia="Times New Roman" w:hAnsi="Times New Roman" w:cs="Times New Roman"/>
                <w:sz w:val="24"/>
                <w:szCs w:val="24"/>
                <w:lang w:val="en-US"/>
              </w:rPr>
              <w:t>D</w:t>
            </w:r>
            <w:r w:rsidRPr="00C077D6">
              <w:rPr>
                <w:rFonts w:ascii="Times New Roman" w:eastAsia="Times New Roman" w:hAnsi="Times New Roman" w:cs="Times New Roman"/>
                <w:sz w:val="24"/>
                <w:szCs w:val="24"/>
              </w:rPr>
              <w:t xml:space="preserve"> по итогам </w:t>
            </w:r>
            <w:r w:rsidRPr="00C077D6">
              <w:rPr>
                <w:rFonts w:ascii="Times New Roman" w:eastAsia="Times New Roman" w:hAnsi="Times New Roman" w:cs="Times New Roman"/>
                <w:sz w:val="24"/>
                <w:szCs w:val="24"/>
                <w:lang w:val="en-US"/>
              </w:rPr>
              <w:t>II</w:t>
            </w:r>
            <w:r w:rsidRPr="00C077D6">
              <w:rPr>
                <w:rFonts w:ascii="Times New Roman" w:eastAsia="Times New Roman" w:hAnsi="Times New Roman" w:cs="Times New Roman"/>
                <w:sz w:val="24"/>
                <w:szCs w:val="24"/>
              </w:rPr>
              <w:t xml:space="preserve"> Межрегиональной заочной НПК «Перспективы развития образования в условиях ФГОС и ФГТ», г. Казань</w:t>
            </w:r>
          </w:p>
        </w:tc>
      </w:tr>
      <w:tr w:rsidR="001A6475" w:rsidRPr="00C077D6" w:rsidTr="00DD60FB">
        <w:tc>
          <w:tcPr>
            <w:tcW w:w="959" w:type="dxa"/>
            <w:vMerge/>
          </w:tcPr>
          <w:p w:rsidR="001A6475" w:rsidRPr="00C077D6" w:rsidRDefault="001A6475" w:rsidP="00D019EC">
            <w:pPr>
              <w:spacing w:after="0" w:line="240" w:lineRule="auto"/>
              <w:ind w:left="-108" w:firstLine="31"/>
              <w:jc w:val="center"/>
              <w:rPr>
                <w:rFonts w:ascii="Times New Roman" w:hAnsi="Times New Roman" w:cs="Times New Roman"/>
                <w:sz w:val="24"/>
                <w:szCs w:val="24"/>
              </w:rPr>
            </w:pPr>
          </w:p>
        </w:tc>
        <w:tc>
          <w:tcPr>
            <w:tcW w:w="3153"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Попова Татьяна Яковлевна</w:t>
            </w:r>
          </w:p>
        </w:tc>
        <w:tc>
          <w:tcPr>
            <w:tcW w:w="4677"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 xml:space="preserve">Интегрированный урок. </w:t>
            </w:r>
          </w:p>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«Путешествие в Текстоград»</w:t>
            </w:r>
          </w:p>
        </w:tc>
        <w:tc>
          <w:tcPr>
            <w:tcW w:w="6521"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Методический журнал РС (Я)</w:t>
            </w:r>
          </w:p>
        </w:tc>
      </w:tr>
      <w:tr w:rsidR="001A6475" w:rsidRPr="00C077D6" w:rsidTr="00DD60FB">
        <w:tc>
          <w:tcPr>
            <w:tcW w:w="959" w:type="dxa"/>
            <w:vMerge/>
          </w:tcPr>
          <w:p w:rsidR="001A6475" w:rsidRPr="00C077D6" w:rsidRDefault="001A6475" w:rsidP="00D019EC">
            <w:pPr>
              <w:spacing w:after="0" w:line="240" w:lineRule="auto"/>
              <w:ind w:left="-108" w:firstLine="31"/>
              <w:jc w:val="center"/>
              <w:rPr>
                <w:rFonts w:ascii="Times New Roman" w:hAnsi="Times New Roman" w:cs="Times New Roman"/>
                <w:sz w:val="24"/>
                <w:szCs w:val="24"/>
              </w:rPr>
            </w:pPr>
          </w:p>
        </w:tc>
        <w:tc>
          <w:tcPr>
            <w:tcW w:w="3153"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Захарова Надежда Гаврильевна</w:t>
            </w:r>
          </w:p>
        </w:tc>
        <w:tc>
          <w:tcPr>
            <w:tcW w:w="4677"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Перспективы развития ФГОС</w:t>
            </w:r>
          </w:p>
        </w:tc>
        <w:tc>
          <w:tcPr>
            <w:tcW w:w="6521"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eastAsia="Times New Roman" w:hAnsi="Times New Roman" w:cs="Times New Roman"/>
                <w:sz w:val="24"/>
                <w:szCs w:val="24"/>
              </w:rPr>
              <w:t>Брошюра конференции «Перспективы развития образования в условиях введения ФГОС и ФГТ»  г Казань 2013г</w:t>
            </w:r>
          </w:p>
        </w:tc>
      </w:tr>
      <w:tr w:rsidR="001A6475" w:rsidRPr="00C077D6" w:rsidTr="00DD60FB">
        <w:tc>
          <w:tcPr>
            <w:tcW w:w="959" w:type="dxa"/>
          </w:tcPr>
          <w:p w:rsidR="001A6475" w:rsidRPr="00C077D6" w:rsidRDefault="001A6475" w:rsidP="00D019EC">
            <w:pPr>
              <w:spacing w:after="0" w:line="240" w:lineRule="auto"/>
              <w:ind w:left="-108" w:firstLine="31"/>
              <w:jc w:val="center"/>
              <w:rPr>
                <w:rFonts w:ascii="Times New Roman" w:hAnsi="Times New Roman" w:cs="Times New Roman"/>
                <w:sz w:val="24"/>
                <w:szCs w:val="24"/>
              </w:rPr>
            </w:pPr>
            <w:r w:rsidRPr="00C077D6">
              <w:rPr>
                <w:rFonts w:ascii="Times New Roman" w:hAnsi="Times New Roman" w:cs="Times New Roman"/>
                <w:sz w:val="24"/>
                <w:szCs w:val="24"/>
              </w:rPr>
              <w:t>2013-2014</w:t>
            </w:r>
          </w:p>
        </w:tc>
        <w:tc>
          <w:tcPr>
            <w:tcW w:w="3153" w:type="dxa"/>
          </w:tcPr>
          <w:p w:rsidR="001A6475" w:rsidRPr="00C077D6" w:rsidRDefault="001A6475" w:rsidP="00D019EC">
            <w:pPr>
              <w:spacing w:after="0" w:line="240" w:lineRule="auto"/>
              <w:rPr>
                <w:rFonts w:ascii="Times New Roman" w:eastAsia="Times New Roman" w:hAnsi="Times New Roman" w:cs="Times New Roman"/>
                <w:sz w:val="24"/>
                <w:szCs w:val="24"/>
              </w:rPr>
            </w:pPr>
            <w:r w:rsidRPr="00C077D6">
              <w:rPr>
                <w:rFonts w:ascii="Times New Roman" w:hAnsi="Times New Roman" w:cs="Times New Roman"/>
                <w:sz w:val="24"/>
                <w:szCs w:val="24"/>
              </w:rPr>
              <w:t>Барашкова Ж.Ф.</w:t>
            </w:r>
          </w:p>
        </w:tc>
        <w:tc>
          <w:tcPr>
            <w:tcW w:w="4677" w:type="dxa"/>
          </w:tcPr>
          <w:p w:rsidR="001A6475" w:rsidRPr="00C077D6" w:rsidRDefault="001A6475" w:rsidP="00D019EC">
            <w:pPr>
              <w:spacing w:after="0" w:line="240" w:lineRule="auto"/>
              <w:jc w:val="center"/>
              <w:rPr>
                <w:rFonts w:ascii="Times New Roman" w:hAnsi="Times New Roman" w:cs="Times New Roman"/>
                <w:sz w:val="24"/>
                <w:szCs w:val="24"/>
              </w:rPr>
            </w:pPr>
            <w:r w:rsidRPr="00C077D6">
              <w:rPr>
                <w:rFonts w:ascii="Times New Roman" w:hAnsi="Times New Roman" w:cs="Times New Roman"/>
                <w:sz w:val="24"/>
                <w:szCs w:val="24"/>
              </w:rPr>
              <w:t>1. Дифтоннары тэнитэн, диринэтэн уерэтии.</w:t>
            </w:r>
          </w:p>
          <w:p w:rsidR="001A6475" w:rsidRPr="00C077D6" w:rsidRDefault="001A6475" w:rsidP="00D019EC">
            <w:pPr>
              <w:spacing w:after="0" w:line="240" w:lineRule="auto"/>
              <w:jc w:val="center"/>
              <w:rPr>
                <w:rFonts w:ascii="Times New Roman" w:eastAsia="Times New Roman" w:hAnsi="Times New Roman" w:cs="Times New Roman"/>
                <w:sz w:val="24"/>
                <w:szCs w:val="24"/>
              </w:rPr>
            </w:pPr>
            <w:r w:rsidRPr="00C077D6">
              <w:rPr>
                <w:rFonts w:ascii="Times New Roman" w:hAnsi="Times New Roman" w:cs="Times New Roman"/>
                <w:sz w:val="24"/>
                <w:szCs w:val="24"/>
              </w:rPr>
              <w:t>2. Ексекулээх Елексей «Ойуун туулэ» поэмата уонна бугунну олох</w:t>
            </w:r>
          </w:p>
        </w:tc>
        <w:tc>
          <w:tcPr>
            <w:tcW w:w="6521" w:type="dxa"/>
          </w:tcPr>
          <w:p w:rsidR="001A6475" w:rsidRPr="00C077D6" w:rsidRDefault="001A6475" w:rsidP="00D019EC">
            <w:pPr>
              <w:spacing w:after="0" w:line="240" w:lineRule="auto"/>
              <w:jc w:val="center"/>
              <w:rPr>
                <w:rFonts w:ascii="Times New Roman" w:eastAsia="Times New Roman" w:hAnsi="Times New Roman" w:cs="Times New Roman"/>
                <w:sz w:val="24"/>
                <w:szCs w:val="24"/>
              </w:rPr>
            </w:pPr>
            <w:r w:rsidRPr="00C077D6">
              <w:rPr>
                <w:rFonts w:ascii="Times New Roman" w:hAnsi="Times New Roman" w:cs="Times New Roman"/>
                <w:sz w:val="24"/>
                <w:szCs w:val="24"/>
              </w:rPr>
              <w:t>Саха тылын уонна литературатын, терут культуратын уерэтиигэ социокультурнай хайысхатын киллэрии</w:t>
            </w:r>
          </w:p>
        </w:tc>
      </w:tr>
    </w:tbl>
    <w:p w:rsidR="001A6475" w:rsidRPr="00C077D6" w:rsidRDefault="001A6475" w:rsidP="001A6475">
      <w:pPr>
        <w:spacing w:after="0" w:line="240" w:lineRule="auto"/>
        <w:rPr>
          <w:rFonts w:ascii="Times New Roman" w:hAnsi="Times New Roman" w:cs="Times New Roman"/>
          <w:sz w:val="24"/>
          <w:szCs w:val="24"/>
        </w:rPr>
      </w:pPr>
      <w:r w:rsidRPr="00C077D6">
        <w:rPr>
          <w:rFonts w:ascii="Times New Roman" w:eastAsia="Times New Roman" w:hAnsi="Times New Roman" w:cs="Times New Roman"/>
          <w:sz w:val="24"/>
          <w:szCs w:val="24"/>
        </w:rPr>
        <w:t xml:space="preserve">Из таблицы можно увидеть, что количество </w:t>
      </w:r>
      <w:r w:rsidRPr="00C077D6">
        <w:rPr>
          <w:rFonts w:ascii="Times New Roman" w:hAnsi="Times New Roman" w:cs="Times New Roman"/>
          <w:sz w:val="24"/>
          <w:szCs w:val="24"/>
        </w:rPr>
        <w:t xml:space="preserve"> публикаций педагогов увеличивается.</w:t>
      </w:r>
    </w:p>
    <w:p w:rsidR="005A1385" w:rsidRDefault="005A1385" w:rsidP="00C01E58">
      <w:pPr>
        <w:tabs>
          <w:tab w:val="left" w:pos="975"/>
        </w:tabs>
        <w:spacing w:after="0" w:line="240" w:lineRule="auto"/>
        <w:rPr>
          <w:rFonts w:ascii="Times New Roman" w:hAnsi="Times New Roman" w:cs="Times New Roman"/>
          <w:b/>
          <w:sz w:val="24"/>
          <w:szCs w:val="24"/>
        </w:rPr>
      </w:pPr>
    </w:p>
    <w:p w:rsidR="00E674F8" w:rsidRDefault="00E674F8" w:rsidP="00C01E58">
      <w:pPr>
        <w:tabs>
          <w:tab w:val="left" w:pos="975"/>
        </w:tabs>
        <w:spacing w:after="0" w:line="240" w:lineRule="auto"/>
        <w:rPr>
          <w:rFonts w:ascii="Times New Roman" w:hAnsi="Times New Roman" w:cs="Times New Roman"/>
          <w:b/>
          <w:sz w:val="24"/>
          <w:szCs w:val="24"/>
        </w:rPr>
      </w:pPr>
    </w:p>
    <w:p w:rsidR="005A1385" w:rsidRPr="00C01E58" w:rsidRDefault="00C01E58" w:rsidP="00C01E58">
      <w:pPr>
        <w:tabs>
          <w:tab w:val="left" w:pos="975"/>
        </w:tabs>
        <w:spacing w:after="0" w:line="240" w:lineRule="auto"/>
        <w:rPr>
          <w:rFonts w:ascii="Times New Roman" w:hAnsi="Times New Roman" w:cs="Times New Roman"/>
          <w:b/>
          <w:sz w:val="24"/>
          <w:szCs w:val="24"/>
        </w:rPr>
      </w:pPr>
      <w:r w:rsidRPr="00C01E58">
        <w:rPr>
          <w:rFonts w:ascii="Times New Roman" w:hAnsi="Times New Roman" w:cs="Times New Roman"/>
          <w:b/>
          <w:sz w:val="24"/>
          <w:szCs w:val="24"/>
        </w:rPr>
        <w:lastRenderedPageBreak/>
        <w:t xml:space="preserve">РАЗДЕЛ 9. УРОВЕНЬ ОБРАЗОВАТЕЛЬНОЙ ДЕЯТЕЛЬНОСТИ ОБРАЗОВАТЕЛЬНОГО УЧРЕЖДЕНИЯ </w:t>
      </w:r>
    </w:p>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 xml:space="preserve">При наличии критерия, отмеченного *, необходимо ставить 0, при отсутствии критерия, отмеченного *, необходимо ставить 1. </w:t>
      </w:r>
    </w:p>
    <w:p w:rsidR="00952F89" w:rsidRPr="00C01E58" w:rsidRDefault="00C01E58" w:rsidP="005A1385">
      <w:pPr>
        <w:spacing w:after="0" w:line="240" w:lineRule="auto"/>
        <w:ind w:firstLine="708"/>
        <w:jc w:val="both"/>
        <w:rPr>
          <w:rFonts w:ascii="Times New Roman" w:hAnsi="Times New Roman" w:cs="Times New Roman"/>
          <w:sz w:val="24"/>
          <w:szCs w:val="24"/>
        </w:rPr>
      </w:pPr>
      <w:r w:rsidRPr="00C01E58">
        <w:rPr>
          <w:rFonts w:ascii="Times New Roman" w:hAnsi="Times New Roman" w:cs="Times New Roman"/>
          <w:sz w:val="24"/>
          <w:szCs w:val="24"/>
        </w:rPr>
        <w:t xml:space="preserve">Во всех остальных случаях при наличии критерия необходимо ставить 1, при отсутствии критерия необходимо ставить – 0. </w:t>
      </w:r>
    </w:p>
    <w:tbl>
      <w:tblPr>
        <w:tblW w:w="1499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2927"/>
        <w:gridCol w:w="992"/>
      </w:tblGrid>
      <w:tr w:rsidR="00C01E58" w:rsidRPr="00C01E58" w:rsidTr="005A1385">
        <w:tc>
          <w:tcPr>
            <w:tcW w:w="1080"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 п/п</w:t>
            </w:r>
          </w:p>
        </w:tc>
        <w:tc>
          <w:tcPr>
            <w:tcW w:w="12927"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Наименование критерия</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Оценка школы</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1</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правоустанавливающих документов регламентирующих деятельность образовательного учреждения:</w:t>
            </w:r>
          </w:p>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 xml:space="preserve">Устав образовательного учреждения; </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2</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Лицензия на право ведения образовательной деятельности;</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3</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Свидетельство о государственной аккредитации.</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4</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действующей программы развития образовательного учреждения.</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5</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опыта в реализации программ развития образовательного учреждения.</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6</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разработанной системы контроля за реализацией программы развития образовательного учреждения.</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7</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нормативных документов по руководству и управлению образовательным учреждением, их содержательное соответствие требованиям.</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8*</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случаев нарушения ФЗ «Об образовании», в части приема обучающихся в образовательное учреждение.</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9*</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несчастных случаев среди обучающихся, по вине образовательного учреждения.</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10*</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нарушений техники безопасности и охраны здоровья обучающихся в образовательном учреждении.</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11*</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 xml:space="preserve"> Наличие нарушений охраны прав детства в образовательном учреждении. </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12</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у родителей и обучающихся возможностей для выбора образовательной программы, формы обучения.</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13</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программ для разных групп обучающихся (с учетом контингента обучающихся).</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14</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в образовательном учреждении органа (органов) общественного управления.</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15</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нормативных актов, регламентирующих деятельность органа (органов) общественного управления образовательным учреждением.</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16</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необходимой документации по охране труда и технике безопасности в образовательном учреждении.</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17</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программ по здоровьесберегающим технологиям.</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18</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системы мероприятий по сохранению физического и психического здоровья обучающихся.</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19</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медицинского оборудования и других ресурсов для сохранения и укрепления здоровья детей.</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20</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школьного сайта.</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21</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доступа образовательного учреждения к сети Интернет.</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22</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условий для дистанционного обучения.</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23</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действующей модели системы оценки качества в образовательном учреждении.</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24</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действующей модели системы управления качеством образования в образовательном учреждении.</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25</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нормативной базы по системе оценки качества образования в образовательном учреждении.</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26</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результатов мониторинга качества знаний обучающихся, на всех ступенях образования.</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lastRenderedPageBreak/>
              <w:t>27</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результатов социологического мониторинга  всех участников образовательного процесса.</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28</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мониторинга состояния здоровья обучающихся.</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29</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информационно-методического обеспечения мониторинга качества образования.</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30</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 xml:space="preserve">Наличие внешних оценок результатов обучения, полученных в ходе исследований, проведенных государственным учреждением. </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31</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публичного доклада руководителя образовательного учреждения о качестве деятельности образовательного учреждения.</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32</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внешних оценок результатов обучения.</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33</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системы повышения квалификации сотрудников.</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34</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 xml:space="preserve">Наличие не  менее 50% педагогов, имеющих первую и высшую квалификационные категории. </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35</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педагогических кадров, имеющих соответствующую квалификацию, по каждому из предметов базисного учебного плана.</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36</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призовых мест в конкурсах различного уровня среди педагогических работников.</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37</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Участие образовательного учреждения в конкурсе ПНПО.</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38</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призовых мест в конкурсе ПНПО среди образовательных учреждений внедряющих инновационные образовательные программы.</w:t>
            </w:r>
          </w:p>
        </w:tc>
        <w:tc>
          <w:tcPr>
            <w:tcW w:w="992" w:type="dxa"/>
          </w:tcPr>
          <w:p w:rsidR="00C01E58" w:rsidRPr="00C01E58" w:rsidRDefault="00AD1AF5" w:rsidP="00C01E5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39</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Участие педагогических работников образовательного учреждения в конкурсе ПНПО «Поощрение лучших учителей».</w:t>
            </w:r>
          </w:p>
        </w:tc>
        <w:tc>
          <w:tcPr>
            <w:tcW w:w="992" w:type="dxa"/>
          </w:tcPr>
          <w:p w:rsidR="00C01E58" w:rsidRPr="00C01E58" w:rsidRDefault="00AD1AF5" w:rsidP="00C01E5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40</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победителей в конкурсе ПНПО «Поощрение лучших учителей».</w:t>
            </w:r>
          </w:p>
        </w:tc>
        <w:tc>
          <w:tcPr>
            <w:tcW w:w="992" w:type="dxa"/>
          </w:tcPr>
          <w:p w:rsidR="00C01E58" w:rsidRPr="00C01E58" w:rsidRDefault="00AD1AF5" w:rsidP="00C01E5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41</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реализуемых образовательных программ дополнительного образования в образовательном учреждении.</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42</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системы воспитательной работы в образовательном учреждении.</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43</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результатов системы профориентационной работы.</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44</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детских общественных организаций, объединений.</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45</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реализуемых инновационных образовательных программ.</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46</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реализуемых авторских (адаптированных) образовательных программ в образовательном учреждении.</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47</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призовых мест на муниципальных предметных олимпиадах.</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48</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призовых мест на республиканских  предметных олимпиадах.</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49</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призовых мест на всероссийских предметных олимпиадах.</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0</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50</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призовых мест в муниципальных спортивных соревнованиях.</w:t>
            </w:r>
          </w:p>
        </w:tc>
        <w:tc>
          <w:tcPr>
            <w:tcW w:w="992" w:type="dxa"/>
          </w:tcPr>
          <w:p w:rsidR="00C01E58" w:rsidRPr="00C01E58" w:rsidRDefault="00AD1AF5" w:rsidP="00C01E5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51</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призовых мест в республиканских спортивных соревнованиях.</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52</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призовых мест в всероссийских спортивных соревнованиях.</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0</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53</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призовых мест в муниципальных творческих конкурсах.</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54</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призовых мест в республиканских творческих конкурсах.</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55</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призовых мест в российских творческих конкурсах</w:t>
            </w:r>
          </w:p>
        </w:tc>
        <w:tc>
          <w:tcPr>
            <w:tcW w:w="992" w:type="dxa"/>
          </w:tcPr>
          <w:p w:rsidR="00C01E58" w:rsidRPr="00C01E58" w:rsidRDefault="00AD1AF5" w:rsidP="00C01E5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56</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призовых мест в  муниципальных секциях «Шаг в будущее».</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lastRenderedPageBreak/>
              <w:t>57</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призовых мест в  республиканских секциях «Шаг в будущее».</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58</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призовых мест в  всероссийских конференциях «Шаг в будущее».</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0</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59</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специалистов, обеспечивающих психолого-педагогическое сопровождение образовательного процесса:</w:t>
            </w:r>
          </w:p>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 школьный психолог.</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p>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p w:rsidR="00C01E58" w:rsidRPr="00C01E58" w:rsidRDefault="00C01E58" w:rsidP="00C01E58">
            <w:pPr>
              <w:spacing w:after="0" w:line="240" w:lineRule="auto"/>
              <w:jc w:val="center"/>
              <w:rPr>
                <w:rFonts w:ascii="Times New Roman" w:hAnsi="Times New Roman" w:cs="Times New Roman"/>
                <w:sz w:val="24"/>
                <w:szCs w:val="24"/>
              </w:rPr>
            </w:pP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60</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специалистов, обеспечивающих психолого-педагогическое сопровождение образовательного процесса:</w:t>
            </w:r>
          </w:p>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 социальный педагог.</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61</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специалистов, обеспечивающих психолого-педагогическое сопровождение образовательного процесса:</w:t>
            </w:r>
          </w:p>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 логопед.</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0</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62</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специалистов, обеспечивающих психолого-педагогическое сопровождение образовательного процесса:</w:t>
            </w:r>
          </w:p>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 валеолог.</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0</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63*</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детей в возрасте от 7 до 15 лет, не охваченных общим образованием.</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64*</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обучающихся, состоящих на учете у нарколога.</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65</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системы профилактической работы с детьми «группы риска».</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66</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Наличие медалистов среди выпускников образовательного учреждения (за последние три года).</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67</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Участие в эксперименте по предпрофильному и профильному обучению.</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68</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Участие в эксперименте по введению внешней независимой итоговой аттестации выпускников 9-х классов, осуществляемую муниципальными межшкольными экзаменационными комиссиями.</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r w:rsidR="00C01E58" w:rsidRPr="00C01E58" w:rsidTr="005A1385">
        <w:tc>
          <w:tcPr>
            <w:tcW w:w="1080" w:type="dxa"/>
          </w:tcPr>
          <w:p w:rsidR="00C01E58" w:rsidRPr="00C01E58" w:rsidRDefault="00C01E58" w:rsidP="00C01E58">
            <w:pPr>
              <w:autoSpaceDE w:val="0"/>
              <w:autoSpaceDN w:val="0"/>
              <w:adjustRightInd w:val="0"/>
              <w:spacing w:after="0" w:line="240" w:lineRule="auto"/>
              <w:ind w:left="360"/>
              <w:rPr>
                <w:rFonts w:ascii="Times New Roman" w:hAnsi="Times New Roman" w:cs="Times New Roman"/>
                <w:sz w:val="24"/>
                <w:szCs w:val="24"/>
              </w:rPr>
            </w:pPr>
            <w:r w:rsidRPr="00C01E58">
              <w:rPr>
                <w:rFonts w:ascii="Times New Roman" w:hAnsi="Times New Roman" w:cs="Times New Roman"/>
                <w:sz w:val="24"/>
                <w:szCs w:val="24"/>
              </w:rPr>
              <w:t>69</w:t>
            </w:r>
          </w:p>
        </w:tc>
        <w:tc>
          <w:tcPr>
            <w:tcW w:w="12927" w:type="dxa"/>
          </w:tcPr>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 xml:space="preserve">Участие органов общественного управления в контроле за распределением бюджетных средств. </w:t>
            </w:r>
          </w:p>
          <w:p w:rsidR="00C01E58" w:rsidRPr="00C01E58" w:rsidRDefault="00C01E58" w:rsidP="00C01E58">
            <w:pPr>
              <w:spacing w:after="0" w:line="240" w:lineRule="auto"/>
              <w:jc w:val="both"/>
              <w:rPr>
                <w:rFonts w:ascii="Times New Roman" w:hAnsi="Times New Roman" w:cs="Times New Roman"/>
                <w:sz w:val="24"/>
                <w:szCs w:val="24"/>
              </w:rPr>
            </w:pPr>
            <w:r w:rsidRPr="00C01E58">
              <w:rPr>
                <w:rFonts w:ascii="Times New Roman" w:hAnsi="Times New Roman" w:cs="Times New Roman"/>
                <w:sz w:val="24"/>
                <w:szCs w:val="24"/>
              </w:rPr>
              <w:t>Стимулирование педагогических кадров</w:t>
            </w:r>
          </w:p>
        </w:tc>
        <w:tc>
          <w:tcPr>
            <w:tcW w:w="992" w:type="dxa"/>
          </w:tcPr>
          <w:p w:rsidR="00C01E58" w:rsidRPr="00C01E58" w:rsidRDefault="00C01E58" w:rsidP="00C01E58">
            <w:pPr>
              <w:spacing w:after="0" w:line="240" w:lineRule="auto"/>
              <w:jc w:val="center"/>
              <w:rPr>
                <w:rFonts w:ascii="Times New Roman" w:hAnsi="Times New Roman" w:cs="Times New Roman"/>
                <w:sz w:val="24"/>
                <w:szCs w:val="24"/>
              </w:rPr>
            </w:pPr>
            <w:r w:rsidRPr="00C01E58">
              <w:rPr>
                <w:rFonts w:ascii="Times New Roman" w:hAnsi="Times New Roman" w:cs="Times New Roman"/>
                <w:sz w:val="24"/>
                <w:szCs w:val="24"/>
              </w:rPr>
              <w:t>1</w:t>
            </w:r>
          </w:p>
        </w:tc>
      </w:tr>
    </w:tbl>
    <w:p w:rsidR="00B7227D" w:rsidRDefault="00B7227D" w:rsidP="00255FC2">
      <w:pPr>
        <w:tabs>
          <w:tab w:val="left" w:pos="975"/>
        </w:tabs>
        <w:spacing w:after="0" w:line="240" w:lineRule="auto"/>
        <w:rPr>
          <w:rFonts w:ascii="Times New Roman" w:eastAsia="Times New Roman" w:hAnsi="Times New Roman" w:cs="Times New Roman"/>
          <w:b/>
          <w:sz w:val="24"/>
          <w:szCs w:val="24"/>
        </w:rPr>
      </w:pPr>
    </w:p>
    <w:p w:rsidR="00B7227D" w:rsidRDefault="00B7227D" w:rsidP="00255FC2">
      <w:pPr>
        <w:tabs>
          <w:tab w:val="left" w:pos="975"/>
        </w:tabs>
        <w:spacing w:after="0" w:line="240" w:lineRule="auto"/>
        <w:rPr>
          <w:rFonts w:ascii="Times New Roman" w:eastAsia="Times New Roman" w:hAnsi="Times New Roman" w:cs="Times New Roman"/>
          <w:b/>
          <w:sz w:val="24"/>
          <w:szCs w:val="24"/>
        </w:rPr>
      </w:pPr>
    </w:p>
    <w:p w:rsidR="0019399B" w:rsidRPr="0019399B" w:rsidRDefault="00255FC2" w:rsidP="00255FC2">
      <w:pPr>
        <w:tabs>
          <w:tab w:val="left" w:pos="97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10</w:t>
      </w:r>
      <w:r w:rsidR="0019399B" w:rsidRPr="0019399B">
        <w:rPr>
          <w:rFonts w:ascii="Times New Roman" w:eastAsia="Times New Roman" w:hAnsi="Times New Roman" w:cs="Times New Roman"/>
          <w:b/>
          <w:sz w:val="24"/>
          <w:szCs w:val="24"/>
        </w:rPr>
        <w:t>. ВЫВОДЫ</w:t>
      </w:r>
    </w:p>
    <w:p w:rsidR="0019399B" w:rsidRPr="0019399B" w:rsidRDefault="0019399B" w:rsidP="0019399B">
      <w:pPr>
        <w:tabs>
          <w:tab w:val="left" w:pos="975"/>
        </w:tabs>
        <w:spacing w:after="0" w:line="240" w:lineRule="auto"/>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 xml:space="preserve">9.1. Имеющиеся в образовательном учреждении </w:t>
      </w:r>
      <w:r w:rsidRPr="0019399B">
        <w:rPr>
          <w:rFonts w:ascii="Times New Roman" w:eastAsia="Times New Roman" w:hAnsi="Times New Roman" w:cs="Times New Roman"/>
          <w:b/>
          <w:sz w:val="24"/>
          <w:szCs w:val="24"/>
        </w:rPr>
        <w:t>резервы</w:t>
      </w:r>
      <w:r w:rsidRPr="0019399B">
        <w:rPr>
          <w:rFonts w:ascii="Times New Roman" w:eastAsia="Times New Roman" w:hAnsi="Times New Roman" w:cs="Times New Roman"/>
          <w:sz w:val="24"/>
          <w:szCs w:val="24"/>
        </w:rPr>
        <w:t xml:space="preserve"> для повышения  качества  учебно-воспитательного процесса.</w:t>
      </w:r>
    </w:p>
    <w:p w:rsidR="0019399B" w:rsidRPr="0019399B" w:rsidRDefault="0019399B" w:rsidP="0019399B">
      <w:pPr>
        <w:tabs>
          <w:tab w:val="left" w:pos="975"/>
        </w:tabs>
        <w:spacing w:after="0" w:line="240" w:lineRule="auto"/>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Для повышения качества учебно-воспитательного процесса в нашей школе можно назвать следующие резервы:</w:t>
      </w:r>
    </w:p>
    <w:p w:rsidR="0019399B" w:rsidRPr="0019399B" w:rsidRDefault="0019399B" w:rsidP="00154D53">
      <w:pPr>
        <w:numPr>
          <w:ilvl w:val="0"/>
          <w:numId w:val="19"/>
        </w:numPr>
        <w:tabs>
          <w:tab w:val="clear" w:pos="720"/>
          <w:tab w:val="left" w:pos="426"/>
        </w:tabs>
        <w:spacing w:after="0" w:line="240" w:lineRule="auto"/>
        <w:ind w:left="567" w:hanging="141"/>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Построение  индивидуальных образовательных траекторий учитывая особенности развития детей;</w:t>
      </w:r>
    </w:p>
    <w:p w:rsidR="0019399B" w:rsidRPr="0019399B" w:rsidRDefault="0019399B" w:rsidP="00154D53">
      <w:pPr>
        <w:numPr>
          <w:ilvl w:val="0"/>
          <w:numId w:val="19"/>
        </w:numPr>
        <w:tabs>
          <w:tab w:val="clear" w:pos="720"/>
          <w:tab w:val="left" w:pos="426"/>
        </w:tabs>
        <w:spacing w:after="0" w:line="240" w:lineRule="auto"/>
        <w:ind w:left="567" w:hanging="141"/>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Повышение уровня индивидуализации в отношении вариативности содержания, разнообразия форм и методов образовательного процесса, открываемые информационными и коммуникационными технологиями;</w:t>
      </w:r>
    </w:p>
    <w:p w:rsidR="0019399B" w:rsidRPr="0019399B" w:rsidRDefault="0019399B" w:rsidP="00154D53">
      <w:pPr>
        <w:numPr>
          <w:ilvl w:val="0"/>
          <w:numId w:val="19"/>
        </w:numPr>
        <w:tabs>
          <w:tab w:val="clear" w:pos="720"/>
          <w:tab w:val="left" w:pos="426"/>
        </w:tabs>
        <w:spacing w:after="0" w:line="240" w:lineRule="auto"/>
        <w:ind w:left="567" w:hanging="141"/>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Введение нового образовательного стандарта: переход от формально - знаниевой  к личностно- деятельностной.</w:t>
      </w:r>
    </w:p>
    <w:p w:rsidR="0019399B" w:rsidRPr="0019399B" w:rsidRDefault="0019399B" w:rsidP="00154D53">
      <w:pPr>
        <w:numPr>
          <w:ilvl w:val="0"/>
          <w:numId w:val="19"/>
        </w:numPr>
        <w:tabs>
          <w:tab w:val="clear" w:pos="720"/>
          <w:tab w:val="left" w:pos="426"/>
        </w:tabs>
        <w:spacing w:after="0" w:line="240" w:lineRule="auto"/>
        <w:ind w:left="567" w:hanging="141"/>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Повышение квалификации педагогов:</w:t>
      </w:r>
    </w:p>
    <w:p w:rsidR="0019399B" w:rsidRPr="0019399B" w:rsidRDefault="0019399B" w:rsidP="0019399B">
      <w:pPr>
        <w:tabs>
          <w:tab w:val="num" w:pos="567"/>
        </w:tabs>
        <w:autoSpaceDE w:val="0"/>
        <w:autoSpaceDN w:val="0"/>
        <w:spacing w:after="0" w:line="240" w:lineRule="auto"/>
        <w:jc w:val="both"/>
        <w:rPr>
          <w:rFonts w:ascii="Times New Roman" w:eastAsia="Times New Roman" w:hAnsi="Times New Roman" w:cs="Times New Roman"/>
          <w:i/>
          <w:sz w:val="24"/>
          <w:szCs w:val="24"/>
        </w:rPr>
      </w:pPr>
      <w:r w:rsidRPr="0019399B">
        <w:rPr>
          <w:rFonts w:ascii="Times New Roman" w:eastAsia="Times New Roman" w:hAnsi="Times New Roman" w:cs="Times New Roman"/>
          <w:i/>
          <w:sz w:val="24"/>
          <w:szCs w:val="24"/>
        </w:rPr>
        <w:t xml:space="preserve">Приоритетные направления работы: </w:t>
      </w:r>
    </w:p>
    <w:p w:rsidR="0019399B" w:rsidRPr="0019399B" w:rsidRDefault="0019399B" w:rsidP="00154D53">
      <w:pPr>
        <w:numPr>
          <w:ilvl w:val="0"/>
          <w:numId w:val="23"/>
        </w:numPr>
        <w:autoSpaceDE w:val="0"/>
        <w:autoSpaceDN w:val="0"/>
        <w:spacing w:after="0" w:line="240" w:lineRule="auto"/>
        <w:ind w:left="426" w:firstLine="0"/>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Повышение качества образования</w:t>
      </w:r>
    </w:p>
    <w:p w:rsidR="0019399B" w:rsidRPr="0019399B" w:rsidRDefault="0019399B" w:rsidP="00154D53">
      <w:pPr>
        <w:numPr>
          <w:ilvl w:val="0"/>
          <w:numId w:val="18"/>
        </w:numPr>
        <w:tabs>
          <w:tab w:val="clear" w:pos="720"/>
          <w:tab w:val="num" w:pos="180"/>
          <w:tab w:val="num" w:pos="567"/>
        </w:tabs>
        <w:spacing w:after="0" w:line="240" w:lineRule="auto"/>
        <w:ind w:left="426" w:firstLine="0"/>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 xml:space="preserve">Усиление личностной направленности образования. </w:t>
      </w:r>
    </w:p>
    <w:p w:rsidR="0019399B" w:rsidRPr="0019399B" w:rsidRDefault="0019399B" w:rsidP="00154D53">
      <w:pPr>
        <w:numPr>
          <w:ilvl w:val="0"/>
          <w:numId w:val="18"/>
        </w:numPr>
        <w:tabs>
          <w:tab w:val="clear" w:pos="720"/>
          <w:tab w:val="num" w:pos="180"/>
          <w:tab w:val="num" w:pos="567"/>
        </w:tabs>
        <w:autoSpaceDE w:val="0"/>
        <w:autoSpaceDN w:val="0"/>
        <w:spacing w:after="0" w:line="240" w:lineRule="auto"/>
        <w:ind w:left="426" w:firstLine="0"/>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Совершенствование развивающей среды для учителей, учащихся и родителей - информатизация школы.</w:t>
      </w:r>
    </w:p>
    <w:p w:rsidR="0019399B" w:rsidRPr="0019399B" w:rsidRDefault="0019399B" w:rsidP="00154D53">
      <w:pPr>
        <w:numPr>
          <w:ilvl w:val="0"/>
          <w:numId w:val="18"/>
        </w:numPr>
        <w:tabs>
          <w:tab w:val="clear" w:pos="720"/>
          <w:tab w:val="num" w:pos="180"/>
          <w:tab w:val="num" w:pos="567"/>
        </w:tabs>
        <w:spacing w:after="0" w:line="240" w:lineRule="auto"/>
        <w:ind w:left="426" w:firstLine="0"/>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lastRenderedPageBreak/>
        <w:t xml:space="preserve">Развитие системы работы школы по сохранению и укреплению нравственного и физического здоровья учащихся. </w:t>
      </w:r>
    </w:p>
    <w:p w:rsidR="0019399B" w:rsidRPr="0019399B" w:rsidRDefault="0019399B" w:rsidP="00154D53">
      <w:pPr>
        <w:numPr>
          <w:ilvl w:val="0"/>
          <w:numId w:val="18"/>
        </w:numPr>
        <w:tabs>
          <w:tab w:val="clear" w:pos="720"/>
          <w:tab w:val="num" w:pos="180"/>
          <w:tab w:val="num" w:pos="567"/>
        </w:tabs>
        <w:autoSpaceDE w:val="0"/>
        <w:autoSpaceDN w:val="0"/>
        <w:spacing w:after="0" w:line="240" w:lineRule="auto"/>
        <w:ind w:left="426" w:firstLine="0"/>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Социально-педагогическое обеспечение образовательного процесса</w:t>
      </w:r>
    </w:p>
    <w:p w:rsidR="0019399B" w:rsidRPr="0019399B" w:rsidRDefault="0019399B" w:rsidP="00154D53">
      <w:pPr>
        <w:numPr>
          <w:ilvl w:val="0"/>
          <w:numId w:val="18"/>
        </w:numPr>
        <w:tabs>
          <w:tab w:val="clear" w:pos="720"/>
          <w:tab w:val="num" w:pos="180"/>
          <w:tab w:val="num" w:pos="567"/>
        </w:tabs>
        <w:autoSpaceDE w:val="0"/>
        <w:autoSpaceDN w:val="0"/>
        <w:spacing w:after="0" w:line="240" w:lineRule="auto"/>
        <w:ind w:left="426" w:firstLine="0"/>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эффективность управления образованием и ресурсного обеспечения.</w:t>
      </w:r>
    </w:p>
    <w:p w:rsidR="0019399B" w:rsidRPr="0019399B" w:rsidRDefault="008043DF" w:rsidP="0019399B">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9.2</w:t>
      </w:r>
      <w:r w:rsidR="0019399B" w:rsidRPr="0019399B">
        <w:rPr>
          <w:rFonts w:ascii="Times New Roman" w:eastAsia="Times New Roman" w:hAnsi="Times New Roman" w:cs="Times New Roman"/>
          <w:sz w:val="24"/>
          <w:szCs w:val="24"/>
        </w:rPr>
        <w:t>. Общие  выводы  и  предложения (по  каждому  разделу  отчета).</w:t>
      </w:r>
    </w:p>
    <w:p w:rsidR="0019399B" w:rsidRPr="0019399B" w:rsidRDefault="0019399B" w:rsidP="0019399B">
      <w:pPr>
        <w:spacing w:after="0" w:line="240" w:lineRule="auto"/>
        <w:jc w:val="both"/>
        <w:rPr>
          <w:rFonts w:ascii="Times New Roman" w:eastAsia="Times New Roman" w:hAnsi="Times New Roman" w:cs="Times New Roman"/>
          <w:b/>
          <w:sz w:val="24"/>
          <w:szCs w:val="24"/>
        </w:rPr>
      </w:pPr>
      <w:r w:rsidRPr="0019399B">
        <w:rPr>
          <w:rFonts w:ascii="Times New Roman" w:eastAsia="Times New Roman" w:hAnsi="Times New Roman" w:cs="Times New Roman"/>
          <w:b/>
          <w:sz w:val="24"/>
          <w:szCs w:val="24"/>
        </w:rPr>
        <w:t>Раздел 1. Общие сведения об образовательном учреждении</w:t>
      </w:r>
    </w:p>
    <w:p w:rsidR="0019399B" w:rsidRPr="0019399B" w:rsidRDefault="0019399B" w:rsidP="0019399B">
      <w:pPr>
        <w:spacing w:after="0" w:line="240" w:lineRule="auto"/>
        <w:rPr>
          <w:rFonts w:ascii="Times New Roman" w:eastAsia="Times New Roman" w:hAnsi="Times New Roman" w:cs="Times New Roman"/>
          <w:b/>
          <w:sz w:val="24"/>
          <w:szCs w:val="24"/>
        </w:rPr>
      </w:pPr>
      <w:r w:rsidRPr="0019399B">
        <w:rPr>
          <w:rFonts w:ascii="Times New Roman" w:eastAsia="Times New Roman" w:hAnsi="Times New Roman" w:cs="Times New Roman"/>
          <w:b/>
          <w:sz w:val="24"/>
          <w:szCs w:val="24"/>
        </w:rPr>
        <w:t>Наименование образовательного учреждения в соответствии с Уставом</w:t>
      </w:r>
    </w:p>
    <w:p w:rsidR="0019399B" w:rsidRPr="0019399B" w:rsidRDefault="0019399B" w:rsidP="0019399B">
      <w:pPr>
        <w:tabs>
          <w:tab w:val="left" w:pos="981"/>
        </w:tabs>
        <w:spacing w:after="0" w:line="240" w:lineRule="auto"/>
        <w:jc w:val="both"/>
        <w:rPr>
          <w:rFonts w:ascii="Times New Roman" w:eastAsia="Times New Roman" w:hAnsi="Times New Roman" w:cs="Times New Roman"/>
          <w:color w:val="000000"/>
          <w:sz w:val="24"/>
          <w:szCs w:val="24"/>
        </w:rPr>
      </w:pPr>
      <w:r w:rsidRPr="0019399B">
        <w:rPr>
          <w:rFonts w:ascii="Times New Roman" w:eastAsia="Times New Roman" w:hAnsi="Times New Roman" w:cs="Times New Roman"/>
          <w:color w:val="000000"/>
          <w:sz w:val="24"/>
          <w:szCs w:val="24"/>
        </w:rPr>
        <w:t xml:space="preserve">Муниципальное бюджетное общеобразовательное учреждение  «Бахсытская  средняя общеобразовательная школа  имени Д.Г.Барашкова»  муниципального образования « Чурапчинский улус (район)» </w:t>
      </w:r>
    </w:p>
    <w:p w:rsidR="0019399B" w:rsidRPr="0019399B" w:rsidRDefault="0019399B" w:rsidP="0019399B">
      <w:pPr>
        <w:spacing w:after="0" w:line="240" w:lineRule="auto"/>
        <w:jc w:val="both"/>
        <w:rPr>
          <w:rFonts w:ascii="Times New Roman" w:eastAsia="Times New Roman" w:hAnsi="Times New Roman" w:cs="Times New Roman"/>
          <w:sz w:val="24"/>
          <w:szCs w:val="24"/>
        </w:rPr>
      </w:pPr>
      <w:r w:rsidRPr="0019399B">
        <w:rPr>
          <w:rFonts w:ascii="Times New Roman" w:eastAsia="Times New Roman" w:hAnsi="Times New Roman" w:cs="Times New Roman"/>
          <w:b/>
          <w:sz w:val="24"/>
          <w:szCs w:val="24"/>
        </w:rPr>
        <w:t xml:space="preserve">Юридический адрес: </w:t>
      </w:r>
      <w:r w:rsidRPr="0019399B">
        <w:rPr>
          <w:rFonts w:ascii="Times New Roman" w:eastAsia="Times New Roman" w:hAnsi="Times New Roman" w:cs="Times New Roman"/>
          <w:sz w:val="24"/>
          <w:szCs w:val="24"/>
        </w:rPr>
        <w:t xml:space="preserve">678683 Республика Саха (Якутия), Чурапчинский  улус (район) </w:t>
      </w:r>
      <w:r w:rsidR="002B7618">
        <w:rPr>
          <w:rFonts w:ascii="Times New Roman" w:hAnsi="Times New Roman" w:cs="Times New Roman"/>
          <w:sz w:val="24"/>
          <w:szCs w:val="24"/>
        </w:rPr>
        <w:t xml:space="preserve"> </w:t>
      </w:r>
      <w:r w:rsidRPr="0019399B">
        <w:rPr>
          <w:rFonts w:ascii="Times New Roman" w:eastAsia="Times New Roman" w:hAnsi="Times New Roman" w:cs="Times New Roman"/>
          <w:sz w:val="24"/>
          <w:szCs w:val="24"/>
        </w:rPr>
        <w:t>с. Толон,  ул. Мира, 5</w:t>
      </w:r>
    </w:p>
    <w:p w:rsidR="0019399B" w:rsidRPr="0019399B" w:rsidRDefault="0019399B" w:rsidP="0019399B">
      <w:pPr>
        <w:spacing w:after="0" w:line="240" w:lineRule="auto"/>
        <w:jc w:val="both"/>
        <w:rPr>
          <w:rFonts w:ascii="Times New Roman" w:eastAsia="Times New Roman" w:hAnsi="Times New Roman" w:cs="Times New Roman"/>
          <w:sz w:val="24"/>
          <w:szCs w:val="24"/>
        </w:rPr>
      </w:pPr>
      <w:r w:rsidRPr="0019399B">
        <w:rPr>
          <w:rFonts w:ascii="Times New Roman" w:eastAsia="Times New Roman" w:hAnsi="Times New Roman" w:cs="Times New Roman"/>
          <w:b/>
          <w:sz w:val="24"/>
          <w:szCs w:val="24"/>
        </w:rPr>
        <w:t>Фактический адрес:</w:t>
      </w:r>
      <w:r w:rsidRPr="0019399B">
        <w:rPr>
          <w:rFonts w:ascii="Times New Roman" w:eastAsia="Times New Roman" w:hAnsi="Times New Roman" w:cs="Times New Roman"/>
          <w:sz w:val="24"/>
          <w:szCs w:val="24"/>
        </w:rPr>
        <w:t xml:space="preserve">  678683 Республика Саха (Якутия), Чурапчинский улус (район),</w:t>
      </w:r>
      <w:r w:rsidR="002B7618">
        <w:rPr>
          <w:rFonts w:ascii="Times New Roman" w:hAnsi="Times New Roman" w:cs="Times New Roman"/>
          <w:sz w:val="24"/>
          <w:szCs w:val="24"/>
        </w:rPr>
        <w:t xml:space="preserve"> </w:t>
      </w:r>
      <w:r w:rsidRPr="0019399B">
        <w:rPr>
          <w:rFonts w:ascii="Times New Roman" w:eastAsia="Times New Roman" w:hAnsi="Times New Roman" w:cs="Times New Roman"/>
          <w:sz w:val="24"/>
          <w:szCs w:val="24"/>
        </w:rPr>
        <w:t>с. Толон,    ул. Мира , 5 тел. 8-411-51-28-596</w:t>
      </w:r>
    </w:p>
    <w:p w:rsidR="0019399B" w:rsidRPr="0019399B" w:rsidRDefault="0019399B" w:rsidP="0019399B">
      <w:pPr>
        <w:spacing w:after="0" w:line="240" w:lineRule="auto"/>
        <w:jc w:val="both"/>
        <w:rPr>
          <w:rFonts w:ascii="Times New Roman" w:eastAsia="Times New Roman" w:hAnsi="Times New Roman" w:cs="Times New Roman"/>
          <w:sz w:val="24"/>
          <w:szCs w:val="24"/>
        </w:rPr>
      </w:pPr>
      <w:r w:rsidRPr="0019399B">
        <w:rPr>
          <w:rFonts w:ascii="Times New Roman" w:eastAsia="Times New Roman" w:hAnsi="Times New Roman" w:cs="Times New Roman"/>
          <w:b/>
          <w:sz w:val="24"/>
          <w:szCs w:val="24"/>
        </w:rPr>
        <w:t>Учредители:</w:t>
      </w:r>
      <w:r w:rsidR="002B7618">
        <w:rPr>
          <w:rFonts w:ascii="Times New Roman" w:hAnsi="Times New Roman" w:cs="Times New Roman"/>
          <w:sz w:val="24"/>
          <w:szCs w:val="24"/>
        </w:rPr>
        <w:t xml:space="preserve"> М</w:t>
      </w:r>
      <w:r w:rsidRPr="0019399B">
        <w:rPr>
          <w:rFonts w:ascii="Times New Roman" w:eastAsia="Times New Roman" w:hAnsi="Times New Roman" w:cs="Times New Roman"/>
          <w:sz w:val="24"/>
          <w:szCs w:val="24"/>
        </w:rPr>
        <w:t>униципального образования «Чурапчинский улус (район)» Республики Саха (Якутия)</w:t>
      </w:r>
    </w:p>
    <w:p w:rsidR="0019399B" w:rsidRPr="0019399B" w:rsidRDefault="0019399B" w:rsidP="0019399B">
      <w:pPr>
        <w:spacing w:after="0" w:line="240" w:lineRule="auto"/>
        <w:jc w:val="both"/>
        <w:rPr>
          <w:rFonts w:ascii="Times New Roman" w:eastAsia="Times New Roman" w:hAnsi="Times New Roman" w:cs="Times New Roman"/>
          <w:sz w:val="24"/>
          <w:szCs w:val="24"/>
        </w:rPr>
      </w:pPr>
      <w:r w:rsidRPr="0019399B">
        <w:rPr>
          <w:rFonts w:ascii="Times New Roman" w:eastAsia="Times New Roman" w:hAnsi="Times New Roman" w:cs="Times New Roman"/>
          <w:b/>
          <w:sz w:val="24"/>
          <w:szCs w:val="24"/>
        </w:rPr>
        <w:t>Организационно-правовая форма</w:t>
      </w:r>
      <w:r w:rsidRPr="0019399B">
        <w:rPr>
          <w:rFonts w:ascii="Times New Roman" w:eastAsia="Times New Roman" w:hAnsi="Times New Roman" w:cs="Times New Roman"/>
          <w:sz w:val="24"/>
          <w:szCs w:val="24"/>
        </w:rPr>
        <w:t>: муниципальное бюджетное учреждение</w:t>
      </w:r>
    </w:p>
    <w:p w:rsidR="0019399B" w:rsidRPr="0019399B" w:rsidRDefault="0019399B" w:rsidP="0019399B">
      <w:pPr>
        <w:spacing w:after="0" w:line="240" w:lineRule="auto"/>
        <w:rPr>
          <w:rFonts w:ascii="Times New Roman" w:eastAsia="Times New Roman" w:hAnsi="Times New Roman" w:cs="Times New Roman"/>
          <w:color w:val="C00000"/>
          <w:sz w:val="24"/>
          <w:szCs w:val="24"/>
        </w:rPr>
      </w:pPr>
      <w:r w:rsidRPr="0019399B">
        <w:rPr>
          <w:rFonts w:ascii="Times New Roman" w:eastAsia="Times New Roman" w:hAnsi="Times New Roman" w:cs="Times New Roman"/>
          <w:b/>
          <w:sz w:val="24"/>
          <w:szCs w:val="24"/>
        </w:rPr>
        <w:t xml:space="preserve">Регистрационное свидетельство: </w:t>
      </w:r>
      <w:r w:rsidRPr="0019399B">
        <w:rPr>
          <w:rFonts w:ascii="Times New Roman" w:eastAsia="Times New Roman" w:hAnsi="Times New Roman" w:cs="Times New Roman"/>
          <w:sz w:val="24"/>
          <w:szCs w:val="24"/>
        </w:rPr>
        <w:t>серия 14-АА №632806 от 14.04.2010  г. ОГРН 1021400920650</w:t>
      </w:r>
    </w:p>
    <w:p w:rsidR="0019399B" w:rsidRPr="0019399B" w:rsidRDefault="0019399B" w:rsidP="0019399B">
      <w:pPr>
        <w:spacing w:after="0" w:line="240" w:lineRule="auto"/>
        <w:rPr>
          <w:rFonts w:ascii="Times New Roman" w:eastAsia="Times New Roman" w:hAnsi="Times New Roman" w:cs="Times New Roman"/>
          <w:b/>
          <w:sz w:val="24"/>
          <w:szCs w:val="24"/>
        </w:rPr>
      </w:pPr>
      <w:r w:rsidRPr="0019399B">
        <w:rPr>
          <w:rFonts w:ascii="Times New Roman" w:eastAsia="Times New Roman" w:hAnsi="Times New Roman" w:cs="Times New Roman"/>
          <w:b/>
          <w:sz w:val="24"/>
          <w:szCs w:val="24"/>
        </w:rPr>
        <w:t xml:space="preserve">Лицензия </w:t>
      </w:r>
      <w:r w:rsidRPr="0019399B">
        <w:rPr>
          <w:rFonts w:ascii="Times New Roman" w:eastAsia="Times New Roman" w:hAnsi="Times New Roman" w:cs="Times New Roman"/>
          <w:sz w:val="24"/>
          <w:szCs w:val="24"/>
        </w:rPr>
        <w:t>СЯ 000178  выдан 21 мая 2010 г.</w:t>
      </w:r>
    </w:p>
    <w:p w:rsidR="0019399B" w:rsidRPr="0019399B" w:rsidRDefault="0019399B" w:rsidP="0019399B">
      <w:pPr>
        <w:spacing w:after="0" w:line="240" w:lineRule="auto"/>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Год постройки главного корпуса: 2004 г.</w:t>
      </w:r>
    </w:p>
    <w:p w:rsidR="0019399B" w:rsidRPr="0019399B" w:rsidRDefault="0019399B" w:rsidP="0019399B">
      <w:pPr>
        <w:spacing w:after="0" w:line="240" w:lineRule="auto"/>
        <w:jc w:val="both"/>
        <w:rPr>
          <w:rFonts w:ascii="Times New Roman" w:eastAsia="Times New Roman" w:hAnsi="Times New Roman" w:cs="Times New Roman"/>
          <w:sz w:val="24"/>
          <w:szCs w:val="24"/>
        </w:rPr>
      </w:pPr>
      <w:r w:rsidRPr="0019399B">
        <w:rPr>
          <w:rFonts w:ascii="Times New Roman" w:eastAsia="Times New Roman" w:hAnsi="Times New Roman" w:cs="Times New Roman"/>
          <w:b/>
          <w:sz w:val="24"/>
          <w:szCs w:val="24"/>
        </w:rPr>
        <w:t xml:space="preserve">Материально-техническая база:  </w:t>
      </w:r>
      <w:r w:rsidRPr="0019399B">
        <w:rPr>
          <w:rFonts w:ascii="Times New Roman" w:eastAsia="Times New Roman" w:hAnsi="Times New Roman" w:cs="Times New Roman"/>
          <w:sz w:val="24"/>
          <w:szCs w:val="24"/>
        </w:rPr>
        <w:t xml:space="preserve">2004 году построена каменная школа. Учебный комплекс состоит из 1 здания. В школе имеется </w:t>
      </w:r>
      <w:r w:rsidR="008D467B">
        <w:rPr>
          <w:rFonts w:ascii="Times New Roman" w:hAnsi="Times New Roman" w:cs="Times New Roman"/>
          <w:sz w:val="24"/>
          <w:szCs w:val="24"/>
        </w:rPr>
        <w:t xml:space="preserve">укомплектованные </w:t>
      </w:r>
      <w:r w:rsidRPr="0019399B">
        <w:rPr>
          <w:rFonts w:ascii="Times New Roman" w:eastAsia="Times New Roman" w:hAnsi="Times New Roman" w:cs="Times New Roman"/>
          <w:sz w:val="24"/>
          <w:szCs w:val="24"/>
        </w:rPr>
        <w:t>кабинет</w:t>
      </w:r>
      <w:r w:rsidR="008D467B">
        <w:rPr>
          <w:rFonts w:ascii="Times New Roman" w:hAnsi="Times New Roman" w:cs="Times New Roman"/>
          <w:sz w:val="24"/>
          <w:szCs w:val="24"/>
        </w:rPr>
        <w:t>ы</w:t>
      </w:r>
      <w:r w:rsidRPr="0019399B">
        <w:rPr>
          <w:rFonts w:ascii="Times New Roman" w:eastAsia="Times New Roman" w:hAnsi="Times New Roman" w:cs="Times New Roman"/>
          <w:sz w:val="24"/>
          <w:szCs w:val="24"/>
        </w:rPr>
        <w:t xml:space="preserve"> информатики, биологии, химии, физики,</w:t>
      </w:r>
      <w:r w:rsidR="008D467B">
        <w:rPr>
          <w:rFonts w:ascii="Times New Roman" w:hAnsi="Times New Roman" w:cs="Times New Roman"/>
          <w:sz w:val="24"/>
          <w:szCs w:val="24"/>
        </w:rPr>
        <w:t xml:space="preserve"> начальных классов, английского языка, родного языка и литературы, математики, ОБЖ, русского языка и литературы</w:t>
      </w:r>
      <w:r w:rsidR="00E645DA">
        <w:rPr>
          <w:rFonts w:ascii="Times New Roman" w:hAnsi="Times New Roman" w:cs="Times New Roman"/>
          <w:sz w:val="24"/>
          <w:szCs w:val="24"/>
        </w:rPr>
        <w:t xml:space="preserve">, </w:t>
      </w:r>
      <w:r w:rsidR="008D467B">
        <w:rPr>
          <w:rFonts w:ascii="Times New Roman" w:hAnsi="Times New Roman" w:cs="Times New Roman"/>
          <w:sz w:val="24"/>
          <w:szCs w:val="24"/>
        </w:rPr>
        <w:t xml:space="preserve"> </w:t>
      </w:r>
      <w:r w:rsidRPr="0019399B">
        <w:rPr>
          <w:rFonts w:ascii="Times New Roman" w:eastAsia="Times New Roman" w:hAnsi="Times New Roman" w:cs="Times New Roman"/>
          <w:sz w:val="24"/>
          <w:szCs w:val="24"/>
        </w:rPr>
        <w:t xml:space="preserve"> а также спортивный зал. </w:t>
      </w:r>
    </w:p>
    <w:p w:rsidR="0019399B" w:rsidRPr="0019399B" w:rsidRDefault="0019399B" w:rsidP="0019399B">
      <w:pPr>
        <w:spacing w:after="0" w:line="240" w:lineRule="auto"/>
        <w:jc w:val="both"/>
        <w:rPr>
          <w:rFonts w:ascii="Times New Roman" w:eastAsia="Times New Roman" w:hAnsi="Times New Roman" w:cs="Times New Roman"/>
          <w:i/>
          <w:sz w:val="24"/>
          <w:szCs w:val="24"/>
        </w:rPr>
      </w:pPr>
      <w:r w:rsidRPr="0019399B">
        <w:rPr>
          <w:rFonts w:ascii="Times New Roman" w:eastAsia="Times New Roman" w:hAnsi="Times New Roman" w:cs="Times New Roman"/>
          <w:i/>
          <w:sz w:val="24"/>
          <w:szCs w:val="24"/>
        </w:rPr>
        <w:t xml:space="preserve">Нормативно-правовая база соответствует законодательству РС (Я) и РФ в сфере образования.                                                                                                                                                                                                                                                                                                                                                                                                                                                                                                                                                               </w:t>
      </w:r>
    </w:p>
    <w:p w:rsidR="0019399B" w:rsidRPr="0019399B" w:rsidRDefault="0019399B" w:rsidP="0019399B">
      <w:pPr>
        <w:spacing w:after="0" w:line="240" w:lineRule="auto"/>
        <w:jc w:val="both"/>
        <w:rPr>
          <w:rFonts w:ascii="Times New Roman" w:eastAsia="Times New Roman" w:hAnsi="Times New Roman" w:cs="Times New Roman"/>
          <w:b/>
          <w:sz w:val="24"/>
          <w:szCs w:val="24"/>
        </w:rPr>
      </w:pPr>
      <w:r w:rsidRPr="0019399B">
        <w:rPr>
          <w:rFonts w:ascii="Times New Roman" w:eastAsia="Times New Roman" w:hAnsi="Times New Roman" w:cs="Times New Roman"/>
          <w:b/>
          <w:sz w:val="24"/>
          <w:szCs w:val="24"/>
        </w:rPr>
        <w:t>Раздел 2. Организация образовательного процесса</w:t>
      </w:r>
    </w:p>
    <w:p w:rsidR="0019399B" w:rsidRPr="0019399B" w:rsidRDefault="0019399B" w:rsidP="0019399B">
      <w:pPr>
        <w:spacing w:after="0" w:line="240" w:lineRule="auto"/>
        <w:ind w:firstLine="708"/>
        <w:jc w:val="both"/>
        <w:rPr>
          <w:rFonts w:ascii="Times New Roman" w:eastAsia="Times New Roman" w:hAnsi="Times New Roman" w:cs="Times New Roman"/>
          <w:sz w:val="24"/>
          <w:szCs w:val="24"/>
        </w:rPr>
      </w:pPr>
      <w:r w:rsidRPr="0019399B">
        <w:rPr>
          <w:rFonts w:ascii="Times New Roman" w:eastAsia="Times New Roman" w:hAnsi="Times New Roman" w:cs="Times New Roman"/>
          <w:bCs/>
          <w:sz w:val="24"/>
          <w:szCs w:val="24"/>
        </w:rPr>
        <w:t xml:space="preserve">Учебный план составлен на основе </w:t>
      </w:r>
      <w:r w:rsidRPr="0019399B">
        <w:rPr>
          <w:rFonts w:ascii="Times New Roman" w:eastAsia="Times New Roman" w:hAnsi="Times New Roman" w:cs="Times New Roman"/>
          <w:sz w:val="24"/>
          <w:szCs w:val="24"/>
        </w:rPr>
        <w:t>Базисного учебного плана для образовательных учреждений РС (Я), утвержденного Постановлением Правительства РС (Я) от 30.06.05 за №373);</w:t>
      </w:r>
    </w:p>
    <w:p w:rsidR="0019399B" w:rsidRPr="0019399B" w:rsidRDefault="0019399B" w:rsidP="0019399B">
      <w:pPr>
        <w:spacing w:after="0" w:line="240" w:lineRule="auto"/>
        <w:rPr>
          <w:rFonts w:ascii="Times New Roman" w:eastAsia="Times New Roman" w:hAnsi="Times New Roman" w:cs="Times New Roman"/>
          <w:sz w:val="24"/>
          <w:szCs w:val="24"/>
        </w:rPr>
      </w:pPr>
      <w:r w:rsidRPr="0019399B">
        <w:rPr>
          <w:rFonts w:ascii="Times New Roman" w:eastAsia="Times New Roman" w:hAnsi="Times New Roman" w:cs="Times New Roman"/>
          <w:bCs/>
          <w:sz w:val="24"/>
          <w:szCs w:val="24"/>
        </w:rPr>
        <w:t>Количество классов- комплектов:  всего 11 (1</w:t>
      </w:r>
      <w:r w:rsidRPr="0019399B">
        <w:rPr>
          <w:rFonts w:ascii="Times New Roman" w:eastAsia="Times New Roman" w:hAnsi="Times New Roman" w:cs="Times New Roman"/>
          <w:sz w:val="24"/>
          <w:szCs w:val="24"/>
        </w:rPr>
        <w:t>ступень – 4, 2 ступень – 5, 3 ступень – 2).</w:t>
      </w:r>
    </w:p>
    <w:p w:rsidR="0019399B" w:rsidRPr="0019399B" w:rsidRDefault="0019399B" w:rsidP="0019399B">
      <w:pPr>
        <w:spacing w:after="0" w:line="240" w:lineRule="auto"/>
        <w:ind w:firstLine="708"/>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Организация педагогического процесса и режим функционирования школы определяется требованиями и нормами санитарно-эпидемиологических правил и норм СанПиН.</w:t>
      </w:r>
    </w:p>
    <w:p w:rsidR="0019399B" w:rsidRPr="0019399B" w:rsidRDefault="0019399B" w:rsidP="0019399B">
      <w:pPr>
        <w:spacing w:after="0" w:line="240" w:lineRule="auto"/>
        <w:ind w:firstLine="708"/>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Общеобразовательные программы начального (кроме 1 класса- 5дней), основного и среднего(полного) общего образования реализуются в режиме 6-дневной недели.</w:t>
      </w:r>
    </w:p>
    <w:p w:rsidR="0019399B" w:rsidRPr="0019399B" w:rsidRDefault="0019399B" w:rsidP="0019399B">
      <w:pPr>
        <w:spacing w:after="0" w:line="240" w:lineRule="auto"/>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Начало учебных занятий:  1-11кл – 8ч.30мин.</w:t>
      </w:r>
    </w:p>
    <w:p w:rsidR="0019399B" w:rsidRPr="0019399B" w:rsidRDefault="0019399B" w:rsidP="0019399B">
      <w:pPr>
        <w:spacing w:after="0" w:line="240" w:lineRule="auto"/>
        <w:rPr>
          <w:rFonts w:ascii="Times New Roman" w:eastAsia="Times New Roman" w:hAnsi="Times New Roman" w:cs="Times New Roman"/>
          <w:sz w:val="24"/>
          <w:szCs w:val="24"/>
        </w:rPr>
      </w:pPr>
      <w:r w:rsidRPr="0019399B">
        <w:rPr>
          <w:rFonts w:ascii="Times New Roman" w:eastAsia="Times New Roman" w:hAnsi="Times New Roman" w:cs="Times New Roman"/>
          <w:bCs/>
          <w:sz w:val="24"/>
          <w:szCs w:val="24"/>
        </w:rPr>
        <w:t>Сменность</w:t>
      </w:r>
      <w:r w:rsidRPr="0019399B">
        <w:rPr>
          <w:rFonts w:ascii="Times New Roman" w:eastAsia="Times New Roman" w:hAnsi="Times New Roman" w:cs="Times New Roman"/>
          <w:sz w:val="24"/>
          <w:szCs w:val="24"/>
        </w:rPr>
        <w:t>: односменная во всех классах .</w:t>
      </w:r>
    </w:p>
    <w:p w:rsidR="0019399B" w:rsidRPr="0019399B" w:rsidRDefault="0019399B" w:rsidP="0019399B">
      <w:pPr>
        <w:spacing w:after="0" w:line="240" w:lineRule="auto"/>
        <w:rPr>
          <w:rFonts w:ascii="Times New Roman" w:eastAsia="Times New Roman" w:hAnsi="Times New Roman" w:cs="Times New Roman"/>
          <w:sz w:val="24"/>
          <w:szCs w:val="24"/>
        </w:rPr>
      </w:pPr>
      <w:r w:rsidRPr="0019399B">
        <w:rPr>
          <w:rFonts w:ascii="Times New Roman" w:eastAsia="Times New Roman" w:hAnsi="Times New Roman" w:cs="Times New Roman"/>
          <w:bCs/>
          <w:sz w:val="24"/>
          <w:szCs w:val="24"/>
        </w:rPr>
        <w:t>Продолжительность уроков</w:t>
      </w:r>
      <w:r w:rsidRPr="0019399B">
        <w:rPr>
          <w:rFonts w:ascii="Times New Roman" w:eastAsia="Times New Roman" w:hAnsi="Times New Roman" w:cs="Times New Roman"/>
          <w:sz w:val="24"/>
          <w:szCs w:val="24"/>
        </w:rPr>
        <w:t xml:space="preserve">: 2-11 классы- 45 мин., 1 класс- 35 мин </w:t>
      </w:r>
    </w:p>
    <w:p w:rsidR="0019399B" w:rsidRPr="0019399B" w:rsidRDefault="0019399B" w:rsidP="0019399B">
      <w:pPr>
        <w:spacing w:after="0" w:line="240" w:lineRule="auto"/>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 xml:space="preserve"> (Используется «ступенчатый» режим обучения: в сентябре, октябре - 3 урока по 35 минут, в ноябре- декабре по 4 урока по 35 минут, январь- май по 4 урока по 45 минут каждый.) </w:t>
      </w:r>
    </w:p>
    <w:p w:rsidR="0019399B" w:rsidRPr="0019399B" w:rsidRDefault="0019399B" w:rsidP="0019399B">
      <w:pPr>
        <w:spacing w:after="0" w:line="240" w:lineRule="auto"/>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Динамическая пауза- 9.55-10.35.</w:t>
      </w:r>
    </w:p>
    <w:p w:rsidR="0019399B" w:rsidRPr="0019399B" w:rsidRDefault="0019399B" w:rsidP="0019399B">
      <w:pPr>
        <w:spacing w:after="0" w:line="240" w:lineRule="auto"/>
        <w:ind w:firstLine="708"/>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Кружки, секции, элективные курсы, консультации начинаются после  часового перерыва после последнего урока.</w:t>
      </w:r>
    </w:p>
    <w:p w:rsidR="0019399B" w:rsidRPr="0019399B" w:rsidRDefault="0019399B" w:rsidP="0019399B">
      <w:pPr>
        <w:spacing w:after="0" w:line="240" w:lineRule="auto"/>
        <w:ind w:firstLine="708"/>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lastRenderedPageBreak/>
        <w:t xml:space="preserve">Продолжительность учебного года: 1 класс – 33 недели, 2 – 4 классы – не менее 34 учебных недель, 5 – 11 классы – не менее 35 учебных недель. </w:t>
      </w:r>
    </w:p>
    <w:p w:rsidR="0019399B" w:rsidRPr="0019399B" w:rsidRDefault="0019399B" w:rsidP="0019399B">
      <w:pPr>
        <w:spacing w:after="0" w:line="240" w:lineRule="auto"/>
        <w:ind w:firstLine="708"/>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Продолжительность каникул в течение года составляет 30 календарных дней, летом не менее 8 недель. В 1 классе вводятся дополнительные недельные каникулы в середине третьей четверти.</w:t>
      </w:r>
    </w:p>
    <w:p w:rsidR="0019399B" w:rsidRPr="0019399B" w:rsidRDefault="0019399B" w:rsidP="0019399B">
      <w:pPr>
        <w:spacing w:after="0" w:line="240" w:lineRule="auto"/>
        <w:ind w:firstLine="708"/>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Периоды промежуточной аттестации : по четвертям - 3, 4, 5-9 классы (1,2 начальные классы- особый режим аттестации), 10-11 классы- по полугодиям.</w:t>
      </w:r>
    </w:p>
    <w:p w:rsidR="0019399B" w:rsidRPr="0019399B" w:rsidRDefault="0019399B" w:rsidP="0019399B">
      <w:pPr>
        <w:spacing w:after="0" w:line="240" w:lineRule="auto"/>
        <w:ind w:firstLine="708"/>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Альтернативные формы освоения образовательных программ предоставляются.</w:t>
      </w:r>
    </w:p>
    <w:p w:rsidR="0019399B" w:rsidRPr="0019399B" w:rsidRDefault="0019399B" w:rsidP="0019399B">
      <w:pPr>
        <w:spacing w:after="0" w:line="240" w:lineRule="auto"/>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Программа развития образовательного учреждения: дата принятия: 2009 год; сроки реализации:  2009-2014 гг.</w:t>
      </w:r>
    </w:p>
    <w:p w:rsidR="0019399B" w:rsidRPr="0019399B" w:rsidRDefault="0019399B" w:rsidP="0019399B">
      <w:pPr>
        <w:spacing w:after="0" w:line="240" w:lineRule="auto"/>
        <w:ind w:firstLine="708"/>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Образовательная программа МБОУ «Бахсытская  СОШ им. Д.Г.Барашкова» состоит из 12 модулей. Образовательная программа отражает  потребности обучающихся, их родителей</w:t>
      </w:r>
      <w:r w:rsidRPr="0019399B">
        <w:rPr>
          <w:rFonts w:ascii="Times New Roman" w:eastAsia="Times New Roman" w:hAnsi="Times New Roman" w:cs="Times New Roman"/>
          <w:b/>
          <w:sz w:val="24"/>
          <w:szCs w:val="24"/>
        </w:rPr>
        <w:t xml:space="preserve">, </w:t>
      </w:r>
      <w:r w:rsidRPr="0019399B">
        <w:rPr>
          <w:rFonts w:ascii="Times New Roman" w:eastAsia="Times New Roman" w:hAnsi="Times New Roman" w:cs="Times New Roman"/>
          <w:sz w:val="24"/>
          <w:szCs w:val="24"/>
        </w:rPr>
        <w:t>общественности и социума. В программе представлены используемые новые педагогические технологии  и  формы обучения, применяемые в работе с обучающимися; учет их индивидуальных особенностей, интересов и возможностей; приемы и методы повышения мотивации образовательной деятельности обучающихся;  прогнозируемый педагогический результат.</w:t>
      </w:r>
    </w:p>
    <w:p w:rsidR="0019399B" w:rsidRPr="0019399B" w:rsidRDefault="0019399B" w:rsidP="0019399B">
      <w:pPr>
        <w:spacing w:after="0" w:line="240" w:lineRule="auto"/>
        <w:jc w:val="both"/>
        <w:rPr>
          <w:rFonts w:ascii="Times New Roman" w:eastAsia="Times New Roman" w:hAnsi="Times New Roman" w:cs="Times New Roman"/>
          <w:i/>
          <w:sz w:val="24"/>
          <w:szCs w:val="24"/>
        </w:rPr>
      </w:pPr>
      <w:r w:rsidRPr="0019399B">
        <w:rPr>
          <w:rFonts w:ascii="Times New Roman" w:eastAsia="Times New Roman" w:hAnsi="Times New Roman" w:cs="Times New Roman"/>
          <w:i/>
          <w:sz w:val="24"/>
          <w:szCs w:val="24"/>
        </w:rPr>
        <w:t xml:space="preserve">Учебный план, расписание занятий разработаны в соответствии с требованиями Роспотребнадзора и согласованы с МКУ УО. </w:t>
      </w:r>
    </w:p>
    <w:p w:rsidR="0019399B" w:rsidRPr="0019399B" w:rsidRDefault="0019399B" w:rsidP="0019399B">
      <w:pPr>
        <w:spacing w:after="0" w:line="240" w:lineRule="auto"/>
        <w:jc w:val="both"/>
        <w:rPr>
          <w:rFonts w:ascii="Times New Roman" w:eastAsia="Times New Roman" w:hAnsi="Times New Roman" w:cs="Times New Roman"/>
          <w:b/>
          <w:sz w:val="24"/>
          <w:szCs w:val="24"/>
        </w:rPr>
      </w:pPr>
      <w:r w:rsidRPr="0019399B">
        <w:rPr>
          <w:rFonts w:ascii="Times New Roman" w:eastAsia="Times New Roman" w:hAnsi="Times New Roman" w:cs="Times New Roman"/>
          <w:b/>
          <w:sz w:val="24"/>
          <w:szCs w:val="24"/>
        </w:rPr>
        <w:t>Раздел 3. Качество подготовки выпускников</w:t>
      </w:r>
    </w:p>
    <w:p w:rsidR="0019399B" w:rsidRDefault="0019399B" w:rsidP="0019399B">
      <w:pPr>
        <w:spacing w:after="0" w:line="240" w:lineRule="auto"/>
        <w:ind w:firstLine="708"/>
        <w:jc w:val="both"/>
        <w:rPr>
          <w:rFonts w:ascii="Times New Roman" w:hAnsi="Times New Roman" w:cs="Times New Roman"/>
          <w:sz w:val="24"/>
          <w:szCs w:val="24"/>
        </w:rPr>
      </w:pPr>
      <w:r w:rsidRPr="0019399B">
        <w:rPr>
          <w:rFonts w:ascii="Times New Roman" w:eastAsia="Times New Roman" w:hAnsi="Times New Roman" w:cs="Times New Roman"/>
          <w:sz w:val="24"/>
          <w:szCs w:val="24"/>
        </w:rPr>
        <w:t xml:space="preserve">Успеваемость по школе за три последних года на уровне 100 %, качество обучения стабильно </w:t>
      </w:r>
      <w:r w:rsidR="003D1413">
        <w:rPr>
          <w:rFonts w:ascii="Times New Roman" w:hAnsi="Times New Roman" w:cs="Times New Roman"/>
          <w:sz w:val="24"/>
          <w:szCs w:val="24"/>
        </w:rPr>
        <w:t>50</w:t>
      </w:r>
      <w:r w:rsidRPr="0019399B">
        <w:rPr>
          <w:rFonts w:ascii="Times New Roman" w:eastAsia="Times New Roman" w:hAnsi="Times New Roman" w:cs="Times New Roman"/>
          <w:sz w:val="24"/>
          <w:szCs w:val="24"/>
        </w:rPr>
        <w:t>%. Количество участников на муниципальном этапе НПК «Шаг в будущее» стабильно 6-11, проходят в региональный этап 2 ( призеров из них -2), есть участники республиканского этапа, имеются призеры. Есть призеры других республиканских НПК учащихся. За по</w:t>
      </w:r>
      <w:r w:rsidR="003D1413">
        <w:rPr>
          <w:rFonts w:ascii="Times New Roman" w:hAnsi="Times New Roman" w:cs="Times New Roman"/>
          <w:sz w:val="24"/>
          <w:szCs w:val="24"/>
        </w:rPr>
        <w:t xml:space="preserve">следние три года есть золотой </w:t>
      </w:r>
      <w:r w:rsidRPr="0019399B">
        <w:rPr>
          <w:rFonts w:ascii="Times New Roman" w:eastAsia="Times New Roman" w:hAnsi="Times New Roman" w:cs="Times New Roman"/>
          <w:sz w:val="24"/>
          <w:szCs w:val="24"/>
        </w:rPr>
        <w:t xml:space="preserve"> медалист. </w:t>
      </w:r>
    </w:p>
    <w:p w:rsidR="0066057A" w:rsidRPr="00C077D6" w:rsidRDefault="0066057A" w:rsidP="0066057A">
      <w:pPr>
        <w:spacing w:after="0" w:line="240" w:lineRule="auto"/>
        <w:jc w:val="center"/>
        <w:rPr>
          <w:rFonts w:ascii="Times New Roman" w:hAnsi="Times New Roman" w:cs="Times New Roman"/>
          <w:b/>
          <w:i/>
          <w:color w:val="943634"/>
          <w:sz w:val="24"/>
          <w:szCs w:val="24"/>
        </w:rPr>
      </w:pPr>
      <w:r w:rsidRPr="00C077D6">
        <w:rPr>
          <w:rFonts w:ascii="Times New Roman" w:hAnsi="Times New Roman" w:cs="Times New Roman"/>
          <w:sz w:val="24"/>
          <w:szCs w:val="24"/>
        </w:rPr>
        <w:t xml:space="preserve">результат ЕГЭ- 2013 выше по сравнению с результатами ЕГЭ – 2012  по биологии.  Лучший результат по литературе ( сдавал 1 человек)(учитель Попова Т.Я.),  худший результат по русскому языку (учитель Попова Т.Я.), по математике (учитель Винокуров И.Ф.). Снижается средний балл по обществознанию, по истории (учитель Васильев С.М.), по математике (учитель Винокуров И.Ф.) и русскому языку (учитель Попова Т.Я.). Ниже порога по предметам: обществознание, история, русский язык, математика, физика. </w:t>
      </w:r>
    </w:p>
    <w:p w:rsidR="0066057A" w:rsidRPr="00C077D6" w:rsidRDefault="0066057A" w:rsidP="0066057A">
      <w:pPr>
        <w:spacing w:after="0" w:line="240" w:lineRule="auto"/>
        <w:ind w:firstLine="360"/>
        <w:rPr>
          <w:rFonts w:ascii="Times New Roman" w:hAnsi="Times New Roman" w:cs="Times New Roman"/>
          <w:sz w:val="24"/>
          <w:szCs w:val="24"/>
        </w:rPr>
      </w:pPr>
      <w:r w:rsidRPr="00C077D6">
        <w:rPr>
          <w:rFonts w:ascii="Times New Roman" w:hAnsi="Times New Roman" w:cs="Times New Roman"/>
          <w:sz w:val="24"/>
          <w:szCs w:val="24"/>
        </w:rPr>
        <w:t xml:space="preserve">Получили аттестат о среднем общем образовании 7 (87,5%) выпускников из 8. </w:t>
      </w:r>
      <w:r w:rsidR="00B7227D">
        <w:rPr>
          <w:rFonts w:ascii="Times New Roman" w:hAnsi="Times New Roman" w:cs="Times New Roman"/>
          <w:sz w:val="24"/>
          <w:szCs w:val="24"/>
        </w:rPr>
        <w:t>(2013)</w:t>
      </w:r>
    </w:p>
    <w:p w:rsidR="0066057A" w:rsidRPr="00C077D6" w:rsidRDefault="0066057A" w:rsidP="0066057A">
      <w:pPr>
        <w:spacing w:after="0" w:line="240" w:lineRule="auto"/>
        <w:ind w:firstLine="360"/>
        <w:jc w:val="both"/>
        <w:rPr>
          <w:rFonts w:ascii="Times New Roman" w:hAnsi="Times New Roman" w:cs="Times New Roman"/>
          <w:sz w:val="24"/>
          <w:szCs w:val="24"/>
        </w:rPr>
      </w:pPr>
      <w:r w:rsidRPr="00C077D6">
        <w:rPr>
          <w:rFonts w:ascii="Times New Roman" w:hAnsi="Times New Roman" w:cs="Times New Roman"/>
          <w:sz w:val="24"/>
          <w:szCs w:val="24"/>
        </w:rPr>
        <w:t>Причины не сдачи ЕГЭ:</w:t>
      </w:r>
    </w:p>
    <w:p w:rsidR="0066057A" w:rsidRPr="00C077D6" w:rsidRDefault="0066057A" w:rsidP="00154D53">
      <w:pPr>
        <w:numPr>
          <w:ilvl w:val="0"/>
          <w:numId w:val="3"/>
        </w:num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Недостаточно сформированность знаний, умений и навыков выпускников по обязательным предметам и выбранным для сдачи ЕГЭ,</w:t>
      </w:r>
    </w:p>
    <w:p w:rsidR="0066057A" w:rsidRPr="00C077D6" w:rsidRDefault="0066057A" w:rsidP="00154D53">
      <w:pPr>
        <w:numPr>
          <w:ilvl w:val="0"/>
          <w:numId w:val="3"/>
        </w:numPr>
        <w:spacing w:after="0" w:line="240" w:lineRule="auto"/>
        <w:jc w:val="both"/>
        <w:rPr>
          <w:rFonts w:ascii="Times New Roman" w:hAnsi="Times New Roman" w:cs="Times New Roman"/>
          <w:sz w:val="24"/>
          <w:szCs w:val="24"/>
        </w:rPr>
      </w:pPr>
      <w:r w:rsidRPr="00C077D6">
        <w:rPr>
          <w:rFonts w:ascii="Times New Roman" w:hAnsi="Times New Roman" w:cs="Times New Roman"/>
          <w:sz w:val="24"/>
          <w:szCs w:val="24"/>
        </w:rPr>
        <w:t>Психологическая неготовность к процедуре проведения экзаменов.</w:t>
      </w:r>
    </w:p>
    <w:p w:rsidR="0066057A" w:rsidRPr="00C077D6" w:rsidRDefault="0066057A" w:rsidP="0066057A">
      <w:pPr>
        <w:spacing w:after="0" w:line="240" w:lineRule="auto"/>
        <w:ind w:firstLine="708"/>
        <w:rPr>
          <w:rFonts w:ascii="Times New Roman" w:hAnsi="Times New Roman" w:cs="Times New Roman"/>
          <w:sz w:val="24"/>
          <w:szCs w:val="24"/>
        </w:rPr>
      </w:pPr>
      <w:r w:rsidRPr="00C077D6">
        <w:rPr>
          <w:rFonts w:ascii="Times New Roman" w:hAnsi="Times New Roman" w:cs="Times New Roman"/>
          <w:sz w:val="24"/>
          <w:szCs w:val="24"/>
        </w:rPr>
        <w:t>Всем руководителям ПМО провести подробный анализ результатов государственной итоговой аттестации выпускников 9 и 11 классов, особенно в новой форме и в форме и по материалам ЕГЭ, обозначить проблемы подготовки учащихся к экзаменам, сформулировать предложения администрации по предупреждению неуспеваемости. Классным руководителям 9 и 11 классов предоставить план подготовки к ГИА в новом году в администрацию, отразить в нем работу с учащимися и родителями, учителями-предметниками.</w:t>
      </w:r>
    </w:p>
    <w:p w:rsidR="006560A1" w:rsidRPr="00C077D6" w:rsidRDefault="006560A1" w:rsidP="006560A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w:t>
      </w:r>
      <w:r w:rsidRPr="00C077D6">
        <w:rPr>
          <w:rFonts w:ascii="Times New Roman" w:hAnsi="Times New Roman" w:cs="Times New Roman"/>
          <w:sz w:val="24"/>
          <w:szCs w:val="24"/>
        </w:rPr>
        <w:t xml:space="preserve">оличество учащихся выбравших сдачу экзаменов по новой форме по сравнению с прошлым годом повысилось, но в текущем году впервые все ученики  выбрали экзамен по новой форме русскому языку и алгебре, геометрии. </w:t>
      </w:r>
    </w:p>
    <w:p w:rsidR="0066057A" w:rsidRPr="0019399B" w:rsidRDefault="006560A1" w:rsidP="006560A1">
      <w:pPr>
        <w:spacing w:after="0" w:line="240" w:lineRule="auto"/>
        <w:ind w:firstLine="708"/>
        <w:jc w:val="both"/>
        <w:rPr>
          <w:rFonts w:ascii="Times New Roman" w:eastAsia="Times New Roman" w:hAnsi="Times New Roman" w:cs="Times New Roman"/>
          <w:sz w:val="24"/>
          <w:szCs w:val="24"/>
        </w:rPr>
      </w:pPr>
      <w:r w:rsidRPr="00C077D6">
        <w:rPr>
          <w:rFonts w:ascii="Times New Roman" w:hAnsi="Times New Roman" w:cs="Times New Roman"/>
          <w:sz w:val="24"/>
          <w:szCs w:val="24"/>
        </w:rPr>
        <w:t>По результатам итоговой государственной аттестации все выпускники получили аттестаты об основном общем образовании</w:t>
      </w:r>
    </w:p>
    <w:p w:rsidR="0019399B" w:rsidRPr="0019399B" w:rsidRDefault="0019399B" w:rsidP="0019399B">
      <w:pPr>
        <w:spacing w:after="0" w:line="240" w:lineRule="auto"/>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lastRenderedPageBreak/>
        <w:t xml:space="preserve">           За три последних года поступление выпускников в учебные заведения в 100%. Выпускники в основном поступают в учебные заведения  естественного, гуманитарного  профилей. 100 % поступление выпускников в различные учебные заведения показывает, что школа дает качественное образование. </w:t>
      </w:r>
    </w:p>
    <w:p w:rsidR="0019399B" w:rsidRPr="0019399B" w:rsidRDefault="0019399B" w:rsidP="0019399B">
      <w:pPr>
        <w:spacing w:after="0" w:line="240" w:lineRule="auto"/>
        <w:jc w:val="both"/>
        <w:rPr>
          <w:rFonts w:ascii="Times New Roman" w:eastAsia="Times New Roman" w:hAnsi="Times New Roman" w:cs="Times New Roman"/>
          <w:sz w:val="24"/>
          <w:szCs w:val="24"/>
        </w:rPr>
      </w:pPr>
      <w:r w:rsidRPr="0019399B">
        <w:rPr>
          <w:rFonts w:ascii="Times New Roman" w:eastAsia="Times New Roman" w:hAnsi="Times New Roman" w:cs="Times New Roman"/>
          <w:i/>
          <w:sz w:val="24"/>
          <w:szCs w:val="24"/>
        </w:rPr>
        <w:t>Качество подготовки выпускников соответствует требованиям ГОС.</w:t>
      </w:r>
    </w:p>
    <w:p w:rsidR="0019399B" w:rsidRPr="0019399B" w:rsidRDefault="0019399B" w:rsidP="0019399B">
      <w:pPr>
        <w:spacing w:after="0" w:line="240" w:lineRule="auto"/>
        <w:jc w:val="both"/>
        <w:rPr>
          <w:rFonts w:ascii="Times New Roman" w:eastAsia="Times New Roman" w:hAnsi="Times New Roman" w:cs="Times New Roman"/>
          <w:b/>
          <w:sz w:val="24"/>
          <w:szCs w:val="24"/>
        </w:rPr>
      </w:pPr>
      <w:r w:rsidRPr="0019399B">
        <w:rPr>
          <w:rFonts w:ascii="Times New Roman" w:eastAsia="Times New Roman" w:hAnsi="Times New Roman" w:cs="Times New Roman"/>
          <w:b/>
          <w:sz w:val="24"/>
          <w:szCs w:val="24"/>
        </w:rPr>
        <w:t>Раздел 4. Воспитание и дополнительное образование.</w:t>
      </w:r>
    </w:p>
    <w:p w:rsidR="0019399B" w:rsidRPr="0019399B" w:rsidRDefault="0019399B" w:rsidP="0019399B">
      <w:pPr>
        <w:spacing w:after="0" w:line="240" w:lineRule="auto"/>
        <w:jc w:val="both"/>
        <w:rPr>
          <w:rFonts w:ascii="Times New Roman" w:eastAsia="Times New Roman" w:hAnsi="Times New Roman" w:cs="Times New Roman"/>
          <w:b/>
          <w:color w:val="000000"/>
          <w:sz w:val="24"/>
          <w:szCs w:val="24"/>
        </w:rPr>
      </w:pPr>
      <w:r w:rsidRPr="0019399B">
        <w:rPr>
          <w:rFonts w:ascii="Times New Roman" w:eastAsia="Times New Roman" w:hAnsi="Times New Roman" w:cs="Times New Roman"/>
          <w:b/>
          <w:color w:val="000000"/>
          <w:sz w:val="24"/>
          <w:szCs w:val="24"/>
        </w:rPr>
        <w:t xml:space="preserve">Приоритетные направления воспитательной работы.   </w:t>
      </w:r>
    </w:p>
    <w:p w:rsidR="0019399B" w:rsidRPr="0019399B" w:rsidRDefault="0019399B" w:rsidP="0019399B">
      <w:pPr>
        <w:spacing w:after="0" w:line="240" w:lineRule="auto"/>
        <w:ind w:firstLine="360"/>
        <w:contextualSpacing/>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Вся система дополнительного образования и элективных курсов работает по трем направлениям:</w:t>
      </w:r>
    </w:p>
    <w:p w:rsidR="0019399B" w:rsidRPr="0019399B" w:rsidRDefault="0019399B" w:rsidP="00154D53">
      <w:pPr>
        <w:numPr>
          <w:ilvl w:val="0"/>
          <w:numId w:val="26"/>
        </w:numPr>
        <w:spacing w:after="0" w:line="240" w:lineRule="auto"/>
        <w:contextualSpacing/>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спортивно-оздоровительное;</w:t>
      </w:r>
    </w:p>
    <w:p w:rsidR="0019399B" w:rsidRPr="0019399B" w:rsidRDefault="0019399B" w:rsidP="00154D53">
      <w:pPr>
        <w:numPr>
          <w:ilvl w:val="0"/>
          <w:numId w:val="26"/>
        </w:numPr>
        <w:spacing w:after="0" w:line="240" w:lineRule="auto"/>
        <w:contextualSpacing/>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художественно-эстетическое;</w:t>
      </w:r>
    </w:p>
    <w:p w:rsidR="0019399B" w:rsidRPr="0019399B" w:rsidRDefault="0019399B" w:rsidP="00154D53">
      <w:pPr>
        <w:numPr>
          <w:ilvl w:val="0"/>
          <w:numId w:val="26"/>
        </w:numPr>
        <w:spacing w:after="0" w:line="240" w:lineRule="auto"/>
        <w:contextualSpacing/>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образовательное.</w:t>
      </w:r>
    </w:p>
    <w:p w:rsidR="0019399B" w:rsidRPr="0019399B" w:rsidRDefault="0019399B" w:rsidP="0019399B">
      <w:pPr>
        <w:spacing w:after="0" w:line="240" w:lineRule="auto"/>
        <w:ind w:firstLine="708"/>
        <w:contextualSpacing/>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Ребенок в дополнительном образовании постигает самую главную в жизни вещь ищет смысл жизни и возможность быть. И в этой связи возрастает роль дополнительного образования детей. Дополнительное образование формирует у ребенка самосознание, ощущение ценности собственной личности, здесь ребенок может избавиться от привычки действовать только по подсказке. Он удовлетворяет свои творческие потребности, развивает интересы, усваивает знания в том темпе и объеме, которые ему позволяют его индивидуальные способности.</w:t>
      </w:r>
    </w:p>
    <w:p w:rsidR="0019399B" w:rsidRPr="0019399B" w:rsidRDefault="0019399B" w:rsidP="0019399B">
      <w:pPr>
        <w:spacing w:after="0" w:line="240" w:lineRule="auto"/>
        <w:ind w:firstLine="708"/>
        <w:contextualSpacing/>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Какой должна быть наша образовательная программа? Как должен выглядеть наш учебный план?</w:t>
      </w:r>
    </w:p>
    <w:p w:rsidR="0019399B" w:rsidRPr="0019399B" w:rsidRDefault="0019399B" w:rsidP="0019399B">
      <w:pPr>
        <w:spacing w:after="0" w:line="240" w:lineRule="auto"/>
        <w:ind w:firstLine="708"/>
        <w:contextualSpacing/>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Главная ценность для нас — личностная. Мы имеем дело со свободным ресурсом ребенка. Сформированная в соответствии с Законом Российской Федерации «Об образовании» система дополнительного образования детей.</w:t>
      </w:r>
    </w:p>
    <w:p w:rsidR="0019399B" w:rsidRPr="0019399B" w:rsidRDefault="0019399B" w:rsidP="0019399B">
      <w:pPr>
        <w:spacing w:after="0" w:line="240" w:lineRule="auto"/>
        <w:ind w:firstLine="708"/>
        <w:contextualSpacing/>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Дополнительное образование в М</w:t>
      </w:r>
      <w:r w:rsidR="0050605F">
        <w:rPr>
          <w:rFonts w:ascii="Times New Roman" w:hAnsi="Times New Roman" w:cs="Times New Roman"/>
          <w:sz w:val="24"/>
          <w:szCs w:val="24"/>
        </w:rPr>
        <w:t>БОУ «Бахсытская СОШ</w:t>
      </w:r>
      <w:r w:rsidRPr="0019399B">
        <w:rPr>
          <w:rFonts w:ascii="Times New Roman" w:eastAsia="Times New Roman" w:hAnsi="Times New Roman" w:cs="Times New Roman"/>
          <w:sz w:val="24"/>
          <w:szCs w:val="24"/>
        </w:rPr>
        <w:t xml:space="preserve"> им.Д.Г.Барашкова» доступно всем детям и каждому ребенку. Образовательный процесс организуется в соответствии с выстроенными в педагогически целесообразной логике требованиями и нацелен на развитие у детей мотивации к познанию и творчеству.</w:t>
      </w:r>
    </w:p>
    <w:p w:rsidR="0019399B" w:rsidRPr="0019399B" w:rsidRDefault="0019399B" w:rsidP="0019399B">
      <w:pPr>
        <w:spacing w:after="0" w:line="240" w:lineRule="auto"/>
        <w:ind w:firstLine="708"/>
        <w:contextualSpacing/>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Анализ контингента обучающихся в дополнительном образования показывает, что в большей степени занимаются учащиеся с 1-11 классы.</w:t>
      </w:r>
    </w:p>
    <w:p w:rsidR="0019399B" w:rsidRPr="0019399B" w:rsidRDefault="0019399B" w:rsidP="0019399B">
      <w:pPr>
        <w:spacing w:after="0" w:line="240" w:lineRule="auto"/>
        <w:ind w:firstLine="708"/>
        <w:contextualSpacing/>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 xml:space="preserve">Занятия в учреждении проводятся во второй половине дня. </w:t>
      </w:r>
    </w:p>
    <w:p w:rsidR="0019399B" w:rsidRPr="0019399B" w:rsidRDefault="0019399B" w:rsidP="0019399B">
      <w:pPr>
        <w:spacing w:after="0" w:line="240" w:lineRule="auto"/>
        <w:ind w:firstLine="708"/>
        <w:contextualSpacing/>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Содержание дополнительного образования детей обусловлено функциями свободного времени детей  содержит:</w:t>
      </w:r>
    </w:p>
    <w:p w:rsidR="0019399B" w:rsidRPr="0019399B" w:rsidRDefault="0019399B" w:rsidP="00154D53">
      <w:pPr>
        <w:numPr>
          <w:ilvl w:val="0"/>
          <w:numId w:val="25"/>
        </w:numPr>
        <w:spacing w:after="0" w:line="240" w:lineRule="auto"/>
        <w:contextualSpacing/>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 xml:space="preserve">оздоровительное развитие ребенка; </w:t>
      </w:r>
    </w:p>
    <w:p w:rsidR="0019399B" w:rsidRPr="0019399B" w:rsidRDefault="0019399B" w:rsidP="00154D53">
      <w:pPr>
        <w:numPr>
          <w:ilvl w:val="0"/>
          <w:numId w:val="25"/>
        </w:numPr>
        <w:spacing w:after="0" w:line="240" w:lineRule="auto"/>
        <w:contextualSpacing/>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 xml:space="preserve">организацию социального опыта; </w:t>
      </w:r>
    </w:p>
    <w:p w:rsidR="0019399B" w:rsidRPr="0019399B" w:rsidRDefault="0019399B" w:rsidP="00154D53">
      <w:pPr>
        <w:numPr>
          <w:ilvl w:val="0"/>
          <w:numId w:val="25"/>
        </w:numPr>
        <w:spacing w:after="0" w:line="240" w:lineRule="auto"/>
        <w:contextualSpacing/>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 xml:space="preserve">психолого-педагогическую помощь детям в индивидуальном развитии; </w:t>
      </w:r>
    </w:p>
    <w:p w:rsidR="0019399B" w:rsidRPr="0019399B" w:rsidRDefault="0019399B" w:rsidP="00154D53">
      <w:pPr>
        <w:numPr>
          <w:ilvl w:val="0"/>
          <w:numId w:val="25"/>
        </w:numPr>
        <w:spacing w:after="0" w:line="240" w:lineRule="auto"/>
        <w:contextualSpacing/>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 xml:space="preserve">темпы усвоения программ дополнительного образования. </w:t>
      </w:r>
    </w:p>
    <w:p w:rsidR="0019399B" w:rsidRPr="0019399B" w:rsidRDefault="0019399B" w:rsidP="0019399B">
      <w:pPr>
        <w:spacing w:after="0" w:line="240" w:lineRule="auto"/>
        <w:ind w:firstLine="360"/>
        <w:contextualSpacing/>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 xml:space="preserve">Необходимым условием успешного развития системы дополнительного образования детей является обеспечение высокого уровня кадрового потенциала. </w:t>
      </w:r>
    </w:p>
    <w:p w:rsidR="0019399B" w:rsidRPr="0019399B" w:rsidRDefault="0019399B" w:rsidP="0019399B">
      <w:pPr>
        <w:spacing w:after="0" w:line="240" w:lineRule="auto"/>
        <w:ind w:firstLine="360"/>
        <w:contextualSpacing/>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u w:val="single"/>
        </w:rPr>
        <w:t>Цель:</w:t>
      </w:r>
      <w:r w:rsidRPr="0019399B">
        <w:rPr>
          <w:rFonts w:ascii="Times New Roman" w:eastAsia="Times New Roman" w:hAnsi="Times New Roman" w:cs="Times New Roman"/>
          <w:color w:val="FF0000"/>
          <w:sz w:val="24"/>
          <w:szCs w:val="24"/>
        </w:rPr>
        <w:t xml:space="preserve"> </w:t>
      </w:r>
      <w:r w:rsidRPr="0019399B">
        <w:rPr>
          <w:rFonts w:ascii="Times New Roman" w:eastAsia="Times New Roman" w:hAnsi="Times New Roman" w:cs="Times New Roman"/>
          <w:sz w:val="24"/>
          <w:szCs w:val="24"/>
        </w:rPr>
        <w:t>Развитие творческих способностей учащихся.</w:t>
      </w:r>
    </w:p>
    <w:p w:rsidR="0019399B" w:rsidRPr="0019399B" w:rsidRDefault="0019399B" w:rsidP="0019399B">
      <w:pPr>
        <w:spacing w:after="0" w:line="240" w:lineRule="auto"/>
        <w:ind w:firstLine="360"/>
        <w:contextualSpacing/>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u w:val="single"/>
        </w:rPr>
        <w:t xml:space="preserve">Задачи: </w:t>
      </w:r>
    </w:p>
    <w:p w:rsidR="0019399B" w:rsidRPr="0019399B" w:rsidRDefault="0019399B" w:rsidP="00154D53">
      <w:pPr>
        <w:numPr>
          <w:ilvl w:val="0"/>
          <w:numId w:val="12"/>
        </w:numPr>
        <w:spacing w:after="0" w:line="240" w:lineRule="auto"/>
        <w:contextualSpacing/>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Развитие их познавательных интересов.</w:t>
      </w:r>
    </w:p>
    <w:p w:rsidR="0019399B" w:rsidRPr="0019399B" w:rsidRDefault="0019399B" w:rsidP="00154D53">
      <w:pPr>
        <w:numPr>
          <w:ilvl w:val="0"/>
          <w:numId w:val="12"/>
        </w:numPr>
        <w:spacing w:after="0" w:line="240" w:lineRule="auto"/>
        <w:contextualSpacing/>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Формирование мотивации успеха.</w:t>
      </w:r>
    </w:p>
    <w:p w:rsidR="0019399B" w:rsidRPr="0019399B" w:rsidRDefault="0019399B" w:rsidP="00154D53">
      <w:pPr>
        <w:numPr>
          <w:ilvl w:val="0"/>
          <w:numId w:val="12"/>
        </w:numPr>
        <w:spacing w:after="0" w:line="240" w:lineRule="auto"/>
        <w:contextualSpacing/>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lastRenderedPageBreak/>
        <w:t xml:space="preserve">Создание условий для самоутверждения и самореализации. </w:t>
      </w:r>
    </w:p>
    <w:p w:rsidR="0019399B" w:rsidRPr="0019399B" w:rsidRDefault="0019399B" w:rsidP="00154D53">
      <w:pPr>
        <w:numPr>
          <w:ilvl w:val="0"/>
          <w:numId w:val="12"/>
        </w:numPr>
        <w:spacing w:after="0" w:line="240" w:lineRule="auto"/>
        <w:contextualSpacing/>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Создание условий всестороннего развития личности.</w:t>
      </w:r>
    </w:p>
    <w:p w:rsidR="0019399B" w:rsidRPr="0019399B" w:rsidRDefault="0019399B" w:rsidP="00154D53">
      <w:pPr>
        <w:pStyle w:val="a6"/>
        <w:numPr>
          <w:ilvl w:val="0"/>
          <w:numId w:val="12"/>
        </w:numPr>
        <w:spacing w:after="0" w:line="240" w:lineRule="auto"/>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 xml:space="preserve">Дополнительное образование вносит существенный вклад в образовательный процесс, в воспитание и оздоровление учащихся. Система внеурочной занятости детей, сложившаяся в нашем образовательном учреждении, направлена на то, чтобы школьная жизнь стала для них интересной и полезной. </w:t>
      </w:r>
    </w:p>
    <w:p w:rsidR="0019399B" w:rsidRPr="0019399B" w:rsidRDefault="0019399B" w:rsidP="0019399B">
      <w:pPr>
        <w:pStyle w:val="af1"/>
        <w:ind w:firstLine="709"/>
        <w:jc w:val="both"/>
        <w:rPr>
          <w:sz w:val="24"/>
          <w:szCs w:val="24"/>
        </w:rPr>
      </w:pPr>
      <w:r w:rsidRPr="0019399B">
        <w:rPr>
          <w:i/>
          <w:iCs/>
          <w:sz w:val="24"/>
          <w:szCs w:val="24"/>
        </w:rPr>
        <w:t xml:space="preserve">Художественно - эстетическое направление </w:t>
      </w:r>
      <w:r w:rsidRPr="0019399B">
        <w:rPr>
          <w:sz w:val="24"/>
          <w:szCs w:val="24"/>
        </w:rPr>
        <w:t> </w:t>
      </w:r>
    </w:p>
    <w:p w:rsidR="0019399B" w:rsidRPr="0019399B" w:rsidRDefault="0019399B" w:rsidP="0019399B">
      <w:pPr>
        <w:pStyle w:val="af1"/>
        <w:ind w:firstLine="709"/>
        <w:jc w:val="both"/>
        <w:rPr>
          <w:sz w:val="24"/>
          <w:szCs w:val="24"/>
        </w:rPr>
      </w:pPr>
      <w:r w:rsidRPr="0019399B">
        <w:rPr>
          <w:sz w:val="24"/>
          <w:szCs w:val="24"/>
        </w:rPr>
        <w:t>Целью художественно - эстетического направления дополнительного образования  является воспитание художественного вкуса и формирование у учащихся потребности в эстетическом саморазвитии. Задачами учителей эстетического цикла являются максимально развивать пространственное восприятие и мышление, воображение, чувство цвета и формы, музыкального ритма, а также творческие способности учащихся.</w:t>
      </w:r>
    </w:p>
    <w:p w:rsidR="0019399B" w:rsidRPr="0019399B" w:rsidRDefault="0019399B" w:rsidP="0019399B">
      <w:pPr>
        <w:pStyle w:val="af1"/>
        <w:ind w:firstLine="709"/>
        <w:jc w:val="both"/>
        <w:rPr>
          <w:sz w:val="24"/>
          <w:szCs w:val="24"/>
        </w:rPr>
      </w:pPr>
      <w:r w:rsidRPr="0019399B">
        <w:rPr>
          <w:sz w:val="24"/>
          <w:szCs w:val="24"/>
        </w:rPr>
        <w:t>Структура художественно - эстетического направления представлена следующим образом:</w:t>
      </w:r>
    </w:p>
    <w:p w:rsidR="0019399B" w:rsidRPr="0019399B" w:rsidRDefault="0019399B" w:rsidP="0019399B">
      <w:pPr>
        <w:pStyle w:val="af1"/>
        <w:ind w:firstLine="709"/>
        <w:jc w:val="both"/>
        <w:rPr>
          <w:sz w:val="24"/>
          <w:szCs w:val="24"/>
        </w:rPr>
      </w:pPr>
      <w:r w:rsidRPr="0019399B">
        <w:rPr>
          <w:sz w:val="24"/>
          <w:szCs w:val="24"/>
        </w:rPr>
        <w:t>1.  Танцевальный коллектив «Утум»</w:t>
      </w:r>
    </w:p>
    <w:p w:rsidR="0019399B" w:rsidRPr="0019399B" w:rsidRDefault="0019399B" w:rsidP="0019399B">
      <w:pPr>
        <w:pStyle w:val="af1"/>
        <w:ind w:firstLine="709"/>
        <w:jc w:val="both"/>
        <w:rPr>
          <w:sz w:val="24"/>
          <w:szCs w:val="24"/>
        </w:rPr>
      </w:pPr>
      <w:r w:rsidRPr="0019399B">
        <w:rPr>
          <w:sz w:val="24"/>
          <w:szCs w:val="24"/>
        </w:rPr>
        <w:t>2.  Фольклорный кружок «Утум»</w:t>
      </w:r>
    </w:p>
    <w:p w:rsidR="0019399B" w:rsidRPr="0019399B" w:rsidRDefault="0019399B" w:rsidP="0019399B">
      <w:pPr>
        <w:pStyle w:val="af1"/>
        <w:ind w:firstLine="709"/>
        <w:jc w:val="both"/>
        <w:rPr>
          <w:sz w:val="24"/>
          <w:szCs w:val="24"/>
        </w:rPr>
      </w:pPr>
      <w:r w:rsidRPr="0019399B">
        <w:rPr>
          <w:sz w:val="24"/>
          <w:szCs w:val="24"/>
        </w:rPr>
        <w:t>3. Студия моды</w:t>
      </w:r>
    </w:p>
    <w:p w:rsidR="0019399B" w:rsidRPr="0019399B" w:rsidRDefault="0019399B" w:rsidP="0019399B">
      <w:pPr>
        <w:pStyle w:val="af1"/>
        <w:ind w:firstLine="709"/>
        <w:jc w:val="both"/>
        <w:rPr>
          <w:sz w:val="24"/>
          <w:szCs w:val="24"/>
        </w:rPr>
      </w:pPr>
      <w:r w:rsidRPr="0019399B">
        <w:rPr>
          <w:sz w:val="24"/>
          <w:szCs w:val="24"/>
        </w:rPr>
        <w:t>4. «Палитра»</w:t>
      </w:r>
    </w:p>
    <w:p w:rsidR="0019399B" w:rsidRPr="0019399B" w:rsidRDefault="0019399B" w:rsidP="0019399B">
      <w:pPr>
        <w:pStyle w:val="af1"/>
        <w:ind w:firstLine="709"/>
        <w:jc w:val="both"/>
        <w:rPr>
          <w:sz w:val="24"/>
          <w:szCs w:val="24"/>
        </w:rPr>
      </w:pPr>
      <w:r w:rsidRPr="0019399B">
        <w:rPr>
          <w:i/>
          <w:iCs/>
          <w:sz w:val="24"/>
          <w:szCs w:val="24"/>
        </w:rPr>
        <w:t>Спортивно-оздоровительное направление</w:t>
      </w:r>
      <w:r w:rsidRPr="0019399B">
        <w:rPr>
          <w:sz w:val="24"/>
          <w:szCs w:val="24"/>
        </w:rPr>
        <w:t> </w:t>
      </w:r>
    </w:p>
    <w:p w:rsidR="0019399B" w:rsidRPr="0019399B" w:rsidRDefault="0019399B" w:rsidP="0019399B">
      <w:pPr>
        <w:pStyle w:val="af1"/>
        <w:ind w:firstLine="709"/>
        <w:jc w:val="both"/>
        <w:rPr>
          <w:sz w:val="24"/>
          <w:szCs w:val="24"/>
        </w:rPr>
      </w:pPr>
      <w:r w:rsidRPr="0019399B">
        <w:rPr>
          <w:sz w:val="24"/>
          <w:szCs w:val="24"/>
        </w:rPr>
        <w:t xml:space="preserve">Целью спортивно - оздоровительного направления дополнительного образования является воспитание  и привитие навыков физической культуры  учащихся и как следствие  формирование здорового образа жизни у будущего выпускника. </w:t>
      </w:r>
    </w:p>
    <w:p w:rsidR="0019399B" w:rsidRPr="0019399B" w:rsidRDefault="0019399B" w:rsidP="0019399B">
      <w:pPr>
        <w:pStyle w:val="af1"/>
        <w:ind w:firstLine="709"/>
        <w:jc w:val="both"/>
        <w:rPr>
          <w:sz w:val="24"/>
          <w:szCs w:val="24"/>
        </w:rPr>
      </w:pPr>
      <w:r w:rsidRPr="0019399B">
        <w:rPr>
          <w:sz w:val="24"/>
          <w:szCs w:val="24"/>
        </w:rPr>
        <w:t>Работа с учащимися предполагает решение следующих задач:</w:t>
      </w:r>
    </w:p>
    <w:p w:rsidR="0019399B" w:rsidRPr="0019399B" w:rsidRDefault="0019399B" w:rsidP="00154D53">
      <w:pPr>
        <w:pStyle w:val="af1"/>
        <w:numPr>
          <w:ilvl w:val="0"/>
          <w:numId w:val="24"/>
        </w:numPr>
        <w:ind w:left="0" w:firstLine="709"/>
        <w:jc w:val="both"/>
        <w:rPr>
          <w:sz w:val="24"/>
          <w:szCs w:val="24"/>
        </w:rPr>
      </w:pPr>
      <w:r w:rsidRPr="0019399B">
        <w:rPr>
          <w:sz w:val="24"/>
          <w:szCs w:val="24"/>
        </w:rPr>
        <w:t>создание условий для развития физической активности учащихся с соблюдением гигиенических норм и правил.</w:t>
      </w:r>
    </w:p>
    <w:p w:rsidR="0019399B" w:rsidRPr="0019399B" w:rsidRDefault="0019399B" w:rsidP="00154D53">
      <w:pPr>
        <w:pStyle w:val="af1"/>
        <w:numPr>
          <w:ilvl w:val="0"/>
          <w:numId w:val="24"/>
        </w:numPr>
        <w:ind w:left="0" w:firstLine="709"/>
        <w:jc w:val="both"/>
        <w:rPr>
          <w:sz w:val="24"/>
          <w:szCs w:val="24"/>
        </w:rPr>
      </w:pPr>
      <w:r w:rsidRPr="0019399B">
        <w:rPr>
          <w:sz w:val="24"/>
          <w:szCs w:val="24"/>
        </w:rPr>
        <w:t>организация межличностного взаимодействия учащихся на принципах успеха.</w:t>
      </w:r>
    </w:p>
    <w:p w:rsidR="0019399B" w:rsidRPr="0019399B" w:rsidRDefault="0019399B" w:rsidP="0019399B">
      <w:pPr>
        <w:pStyle w:val="af1"/>
        <w:ind w:firstLine="709"/>
        <w:jc w:val="both"/>
        <w:rPr>
          <w:sz w:val="24"/>
          <w:szCs w:val="24"/>
        </w:rPr>
      </w:pPr>
      <w:r w:rsidRPr="0019399B">
        <w:rPr>
          <w:sz w:val="24"/>
          <w:szCs w:val="24"/>
        </w:rPr>
        <w:t>Работают секции и кружки:</w:t>
      </w:r>
    </w:p>
    <w:p w:rsidR="0019399B" w:rsidRPr="0019399B" w:rsidRDefault="0019399B" w:rsidP="00154D53">
      <w:pPr>
        <w:numPr>
          <w:ilvl w:val="0"/>
          <w:numId w:val="17"/>
        </w:numPr>
        <w:spacing w:after="0" w:line="240" w:lineRule="auto"/>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Волейбол</w:t>
      </w:r>
    </w:p>
    <w:p w:rsidR="0019399B" w:rsidRPr="0019399B" w:rsidRDefault="0019399B" w:rsidP="00154D53">
      <w:pPr>
        <w:numPr>
          <w:ilvl w:val="0"/>
          <w:numId w:val="17"/>
        </w:numPr>
        <w:spacing w:after="0" w:line="240" w:lineRule="auto"/>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Мас-рестлинг</w:t>
      </w:r>
    </w:p>
    <w:p w:rsidR="0019399B" w:rsidRPr="0019399B" w:rsidRDefault="0019399B" w:rsidP="00154D53">
      <w:pPr>
        <w:numPr>
          <w:ilvl w:val="0"/>
          <w:numId w:val="17"/>
        </w:numPr>
        <w:spacing w:after="0" w:line="240" w:lineRule="auto"/>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Вольная борьба</w:t>
      </w:r>
    </w:p>
    <w:p w:rsidR="0019399B" w:rsidRPr="0019399B" w:rsidRDefault="0019399B" w:rsidP="0019399B">
      <w:pPr>
        <w:spacing w:after="0" w:line="240" w:lineRule="auto"/>
        <w:ind w:firstLine="360"/>
        <w:jc w:val="both"/>
        <w:rPr>
          <w:rFonts w:ascii="Times New Roman" w:eastAsia="Times New Roman" w:hAnsi="Times New Roman" w:cs="Times New Roman"/>
          <w:color w:val="000000"/>
          <w:sz w:val="24"/>
          <w:szCs w:val="24"/>
        </w:rPr>
      </w:pPr>
      <w:r w:rsidRPr="0019399B">
        <w:rPr>
          <w:rFonts w:ascii="Times New Roman" w:eastAsia="Times New Roman" w:hAnsi="Times New Roman" w:cs="Times New Roman"/>
          <w:sz w:val="24"/>
          <w:szCs w:val="24"/>
        </w:rPr>
        <w:t xml:space="preserve">В основном учащиеся во внеурочное время заняты кружками художественно-эстетического направления. </w:t>
      </w:r>
      <w:r w:rsidRPr="0019399B">
        <w:rPr>
          <w:rFonts w:ascii="Times New Roman" w:eastAsia="Times New Roman" w:hAnsi="Times New Roman" w:cs="Times New Roman"/>
          <w:color w:val="000000"/>
          <w:sz w:val="24"/>
          <w:szCs w:val="24"/>
        </w:rPr>
        <w:t>Среди воспитанников многократные чемпионы и призеры многих улусных, республиканских соревнований</w:t>
      </w:r>
      <w:r w:rsidR="0050605F">
        <w:rPr>
          <w:rFonts w:ascii="Times New Roman" w:hAnsi="Times New Roman" w:cs="Times New Roman"/>
          <w:color w:val="000000"/>
          <w:sz w:val="24"/>
          <w:szCs w:val="24"/>
        </w:rPr>
        <w:t xml:space="preserve"> по мас- рестлингу</w:t>
      </w:r>
      <w:r w:rsidRPr="0019399B">
        <w:rPr>
          <w:rFonts w:ascii="Times New Roman" w:eastAsia="Times New Roman" w:hAnsi="Times New Roman" w:cs="Times New Roman"/>
          <w:color w:val="000000"/>
          <w:sz w:val="24"/>
          <w:szCs w:val="24"/>
        </w:rPr>
        <w:t xml:space="preserve">. </w:t>
      </w:r>
    </w:p>
    <w:p w:rsidR="0019399B" w:rsidRPr="0019399B" w:rsidRDefault="0019399B" w:rsidP="0019399B">
      <w:pPr>
        <w:spacing w:after="0" w:line="240" w:lineRule="auto"/>
        <w:ind w:firstLine="360"/>
        <w:jc w:val="both"/>
        <w:rPr>
          <w:rFonts w:ascii="Times New Roman" w:eastAsia="Times New Roman" w:hAnsi="Times New Roman" w:cs="Times New Roman"/>
          <w:i/>
          <w:sz w:val="24"/>
          <w:szCs w:val="24"/>
        </w:rPr>
      </w:pPr>
      <w:r w:rsidRPr="0019399B">
        <w:rPr>
          <w:rFonts w:ascii="Times New Roman" w:eastAsia="Times New Roman" w:hAnsi="Times New Roman" w:cs="Times New Roman"/>
          <w:i/>
          <w:color w:val="000000"/>
          <w:sz w:val="24"/>
          <w:szCs w:val="24"/>
        </w:rPr>
        <w:t xml:space="preserve">Воспитание и дополнительное образование соответствует установленным требованиям. </w:t>
      </w:r>
    </w:p>
    <w:p w:rsidR="0019399B" w:rsidRPr="0019399B" w:rsidRDefault="0019399B" w:rsidP="0019399B">
      <w:pPr>
        <w:spacing w:after="0" w:line="240" w:lineRule="auto"/>
        <w:jc w:val="both"/>
        <w:rPr>
          <w:rFonts w:ascii="Times New Roman" w:eastAsia="Times New Roman" w:hAnsi="Times New Roman" w:cs="Times New Roman"/>
          <w:b/>
          <w:sz w:val="24"/>
          <w:szCs w:val="24"/>
        </w:rPr>
      </w:pPr>
      <w:r w:rsidRPr="0019399B">
        <w:rPr>
          <w:rFonts w:ascii="Times New Roman" w:eastAsia="Times New Roman" w:hAnsi="Times New Roman" w:cs="Times New Roman"/>
          <w:b/>
          <w:sz w:val="24"/>
          <w:szCs w:val="24"/>
        </w:rPr>
        <w:t>Раздел 5. Кадровое обеспечение образовательного процесса</w:t>
      </w:r>
    </w:p>
    <w:p w:rsidR="0019399B" w:rsidRPr="0019399B" w:rsidRDefault="0019399B" w:rsidP="0019399B">
      <w:pPr>
        <w:tabs>
          <w:tab w:val="left" w:pos="975"/>
        </w:tabs>
        <w:spacing w:after="0" w:line="240" w:lineRule="auto"/>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Общая укомплектованность штатов педагогическими работниками -100%.</w:t>
      </w:r>
    </w:p>
    <w:p w:rsidR="0019399B" w:rsidRPr="0019399B" w:rsidRDefault="0019399B" w:rsidP="0019399B">
      <w:pPr>
        <w:spacing w:after="0" w:line="240" w:lineRule="auto"/>
        <w:ind w:firstLine="708"/>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По кадрам школа в последние годы обеспечена на 100%. Педагогические работники с высшим пед</w:t>
      </w:r>
      <w:r w:rsidR="00B933AB">
        <w:rPr>
          <w:rFonts w:ascii="Times New Roman" w:hAnsi="Times New Roman" w:cs="Times New Roman"/>
          <w:sz w:val="24"/>
          <w:szCs w:val="24"/>
        </w:rPr>
        <w:t>агогическим образованием – 81,4</w:t>
      </w:r>
      <w:r w:rsidRPr="0019399B">
        <w:rPr>
          <w:rFonts w:ascii="Times New Roman" w:eastAsia="Times New Roman" w:hAnsi="Times New Roman" w:cs="Times New Roman"/>
          <w:sz w:val="24"/>
          <w:szCs w:val="24"/>
        </w:rPr>
        <w:t>%. Процент  преподавателей  с  квалификационными  категориями: в</w:t>
      </w:r>
      <w:r w:rsidR="00B933AB">
        <w:rPr>
          <w:rFonts w:ascii="Times New Roman" w:hAnsi="Times New Roman" w:cs="Times New Roman"/>
          <w:sz w:val="24"/>
          <w:szCs w:val="24"/>
        </w:rPr>
        <w:t>ысшая – 14,8</w:t>
      </w:r>
      <w:r w:rsidRPr="0019399B">
        <w:rPr>
          <w:rFonts w:ascii="Times New Roman" w:eastAsia="Times New Roman" w:hAnsi="Times New Roman" w:cs="Times New Roman"/>
          <w:sz w:val="24"/>
          <w:szCs w:val="24"/>
        </w:rPr>
        <w:t>% ,п</w:t>
      </w:r>
      <w:r w:rsidR="00B933AB">
        <w:rPr>
          <w:rFonts w:ascii="Times New Roman" w:hAnsi="Times New Roman" w:cs="Times New Roman"/>
          <w:sz w:val="24"/>
          <w:szCs w:val="24"/>
        </w:rPr>
        <w:t>ервая — 37</w:t>
      </w:r>
      <w:r w:rsidRPr="0019399B">
        <w:rPr>
          <w:rFonts w:ascii="Times New Roman" w:eastAsia="Times New Roman" w:hAnsi="Times New Roman" w:cs="Times New Roman"/>
          <w:sz w:val="24"/>
          <w:szCs w:val="24"/>
        </w:rPr>
        <w:t>%,в</w:t>
      </w:r>
      <w:r w:rsidR="00B933AB">
        <w:rPr>
          <w:rFonts w:ascii="Times New Roman" w:hAnsi="Times New Roman" w:cs="Times New Roman"/>
          <w:sz w:val="24"/>
          <w:szCs w:val="24"/>
        </w:rPr>
        <w:t>торая – 25,9</w:t>
      </w:r>
      <w:r w:rsidRPr="0019399B">
        <w:rPr>
          <w:rFonts w:ascii="Times New Roman" w:eastAsia="Times New Roman" w:hAnsi="Times New Roman" w:cs="Times New Roman"/>
          <w:sz w:val="24"/>
          <w:szCs w:val="24"/>
        </w:rPr>
        <w:t xml:space="preserve">%,базовая  - </w:t>
      </w:r>
      <w:r w:rsidR="00B933AB">
        <w:rPr>
          <w:rFonts w:ascii="Times New Roman" w:hAnsi="Times New Roman" w:cs="Times New Roman"/>
          <w:sz w:val="24"/>
          <w:szCs w:val="24"/>
        </w:rPr>
        <w:t>22,2</w:t>
      </w:r>
      <w:r w:rsidR="00EB0CFC">
        <w:rPr>
          <w:rFonts w:ascii="Times New Roman" w:eastAsia="Times New Roman" w:hAnsi="Times New Roman" w:cs="Times New Roman"/>
          <w:sz w:val="24"/>
          <w:szCs w:val="24"/>
        </w:rPr>
        <w:t>%. За три последних года 63</w:t>
      </w:r>
      <w:r w:rsidRPr="0019399B">
        <w:rPr>
          <w:rFonts w:ascii="Times New Roman" w:eastAsia="Times New Roman" w:hAnsi="Times New Roman" w:cs="Times New Roman"/>
          <w:sz w:val="24"/>
          <w:szCs w:val="24"/>
        </w:rPr>
        <w:t>% педагогов повысили</w:t>
      </w:r>
      <w:r w:rsidR="00EB0CFC">
        <w:rPr>
          <w:rFonts w:ascii="Times New Roman" w:eastAsia="Times New Roman" w:hAnsi="Times New Roman" w:cs="Times New Roman"/>
          <w:sz w:val="24"/>
          <w:szCs w:val="24"/>
        </w:rPr>
        <w:t xml:space="preserve"> свою квалификацию на курсах И</w:t>
      </w:r>
      <w:r w:rsidRPr="0019399B">
        <w:rPr>
          <w:rFonts w:ascii="Times New Roman" w:eastAsia="Times New Roman" w:hAnsi="Times New Roman" w:cs="Times New Roman"/>
          <w:sz w:val="24"/>
          <w:szCs w:val="24"/>
        </w:rPr>
        <w:t>РО</w:t>
      </w:r>
      <w:r w:rsidR="00EB0CFC">
        <w:rPr>
          <w:rFonts w:ascii="Times New Roman" w:eastAsia="Times New Roman" w:hAnsi="Times New Roman" w:cs="Times New Roman"/>
          <w:sz w:val="24"/>
          <w:szCs w:val="24"/>
        </w:rPr>
        <w:t xml:space="preserve"> и ПК </w:t>
      </w:r>
      <w:r w:rsidRPr="0019399B">
        <w:rPr>
          <w:rFonts w:ascii="Times New Roman" w:eastAsia="Times New Roman" w:hAnsi="Times New Roman" w:cs="Times New Roman"/>
          <w:sz w:val="24"/>
          <w:szCs w:val="24"/>
        </w:rPr>
        <w:t xml:space="preserve"> и др.</w:t>
      </w:r>
    </w:p>
    <w:p w:rsidR="005512C6" w:rsidRDefault="0019399B" w:rsidP="005512C6">
      <w:pPr>
        <w:spacing w:after="0" w:line="240" w:lineRule="auto"/>
        <w:ind w:firstLine="708"/>
        <w:jc w:val="both"/>
        <w:rPr>
          <w:rFonts w:ascii="Times New Roman" w:eastAsia="Times New Roman" w:hAnsi="Times New Roman" w:cs="Times New Roman"/>
          <w:sz w:val="24"/>
          <w:szCs w:val="24"/>
        </w:rPr>
      </w:pPr>
      <w:r w:rsidRPr="0019399B">
        <w:rPr>
          <w:rFonts w:ascii="Times New Roman" w:eastAsia="Times New Roman" w:hAnsi="Times New Roman" w:cs="Times New Roman"/>
          <w:i/>
          <w:sz w:val="24"/>
          <w:szCs w:val="24"/>
        </w:rPr>
        <w:t>Образовательный ценз, квалификационные категории педагогических кадров соответствуют критериальным значениям</w:t>
      </w:r>
      <w:r w:rsidRPr="0019399B">
        <w:rPr>
          <w:rFonts w:ascii="Times New Roman" w:eastAsia="Times New Roman" w:hAnsi="Times New Roman" w:cs="Times New Roman"/>
          <w:sz w:val="24"/>
          <w:szCs w:val="24"/>
        </w:rPr>
        <w:t>.</w:t>
      </w:r>
    </w:p>
    <w:p w:rsidR="0019399B" w:rsidRPr="005512C6" w:rsidRDefault="0019399B" w:rsidP="005512C6">
      <w:pPr>
        <w:spacing w:after="0" w:line="240" w:lineRule="auto"/>
        <w:jc w:val="both"/>
        <w:rPr>
          <w:rFonts w:ascii="Times New Roman" w:eastAsia="Times New Roman" w:hAnsi="Times New Roman" w:cs="Times New Roman"/>
          <w:sz w:val="24"/>
          <w:szCs w:val="24"/>
        </w:rPr>
      </w:pPr>
      <w:r w:rsidRPr="0019399B">
        <w:rPr>
          <w:rFonts w:ascii="Times New Roman" w:eastAsia="Times New Roman" w:hAnsi="Times New Roman" w:cs="Times New Roman"/>
          <w:b/>
          <w:sz w:val="24"/>
          <w:szCs w:val="24"/>
        </w:rPr>
        <w:t xml:space="preserve">Раздел 6. Информационно- техническое оснащение </w:t>
      </w:r>
    </w:p>
    <w:p w:rsidR="0019399B" w:rsidRPr="0019399B" w:rsidRDefault="0019399B" w:rsidP="0019399B">
      <w:pPr>
        <w:spacing w:after="0" w:line="240" w:lineRule="auto"/>
        <w:ind w:firstLine="708"/>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lastRenderedPageBreak/>
        <w:t>Материально-техническое оснащение в целом удовлетворительное. Есть полностью оснащенные  кабинеты:  химии и биологии, информатики, физики, якутской литературы</w:t>
      </w:r>
      <w:r w:rsidR="005512C6">
        <w:rPr>
          <w:rFonts w:ascii="Times New Roman" w:eastAsia="Times New Roman" w:hAnsi="Times New Roman" w:cs="Times New Roman"/>
          <w:sz w:val="24"/>
          <w:szCs w:val="24"/>
        </w:rPr>
        <w:t>, ОБЖ, английского языка, русского языка. Ч</w:t>
      </w:r>
      <w:r w:rsidRPr="0019399B">
        <w:rPr>
          <w:rFonts w:ascii="Times New Roman" w:eastAsia="Times New Roman" w:hAnsi="Times New Roman" w:cs="Times New Roman"/>
          <w:sz w:val="24"/>
          <w:szCs w:val="24"/>
        </w:rPr>
        <w:t xml:space="preserve">астично оснащенные: </w:t>
      </w:r>
      <w:r w:rsidR="005512C6">
        <w:rPr>
          <w:rFonts w:ascii="Times New Roman" w:eastAsia="Times New Roman" w:hAnsi="Times New Roman" w:cs="Times New Roman"/>
          <w:sz w:val="24"/>
          <w:szCs w:val="24"/>
        </w:rPr>
        <w:t xml:space="preserve">кабинет </w:t>
      </w:r>
      <w:r w:rsidRPr="0019399B">
        <w:rPr>
          <w:rFonts w:ascii="Times New Roman" w:eastAsia="Times New Roman" w:hAnsi="Times New Roman" w:cs="Times New Roman"/>
          <w:sz w:val="24"/>
          <w:szCs w:val="24"/>
        </w:rPr>
        <w:t>математики, истории, географии</w:t>
      </w:r>
      <w:r w:rsidR="005512C6">
        <w:rPr>
          <w:rFonts w:ascii="Times New Roman" w:eastAsia="Times New Roman" w:hAnsi="Times New Roman" w:cs="Times New Roman"/>
          <w:sz w:val="24"/>
          <w:szCs w:val="24"/>
        </w:rPr>
        <w:t>, спортивный зал</w:t>
      </w:r>
      <w:r w:rsidRPr="0019399B">
        <w:rPr>
          <w:rFonts w:ascii="Times New Roman" w:eastAsia="Times New Roman" w:hAnsi="Times New Roman" w:cs="Times New Roman"/>
          <w:sz w:val="24"/>
          <w:szCs w:val="24"/>
        </w:rPr>
        <w:t xml:space="preserve">. Школа имеет доступ к Интернет. Сайт школы регулярно обновляется. В  основном здании школы имеются спортивный зал, библиотека, методический кабинет. </w:t>
      </w:r>
    </w:p>
    <w:p w:rsidR="0019399B" w:rsidRPr="0019399B" w:rsidRDefault="0019399B" w:rsidP="0019399B">
      <w:pPr>
        <w:spacing w:after="0" w:line="240" w:lineRule="auto"/>
        <w:jc w:val="both"/>
        <w:rPr>
          <w:rFonts w:ascii="Times New Roman" w:eastAsia="Times New Roman" w:hAnsi="Times New Roman" w:cs="Times New Roman"/>
          <w:sz w:val="24"/>
          <w:szCs w:val="24"/>
        </w:rPr>
      </w:pPr>
      <w:r w:rsidRPr="0019399B">
        <w:rPr>
          <w:rFonts w:ascii="Times New Roman" w:eastAsia="Times New Roman" w:hAnsi="Times New Roman" w:cs="Times New Roman"/>
          <w:i/>
          <w:sz w:val="24"/>
          <w:szCs w:val="24"/>
        </w:rPr>
        <w:t>Библиотечный фонд: учащиеся на 100% обеспечены учебниками из федерального и регионального перечня, информационно-техническое оснащение соответствует установленным требованиям СанПиН и требованиям Министерства здравоохранения РФ</w:t>
      </w:r>
      <w:r w:rsidRPr="0019399B">
        <w:rPr>
          <w:rFonts w:ascii="Times New Roman" w:eastAsia="Times New Roman" w:hAnsi="Times New Roman" w:cs="Times New Roman"/>
          <w:sz w:val="24"/>
          <w:szCs w:val="24"/>
        </w:rPr>
        <w:t>.</w:t>
      </w:r>
    </w:p>
    <w:p w:rsidR="0019399B" w:rsidRPr="0019399B" w:rsidRDefault="0019399B" w:rsidP="0019399B">
      <w:pPr>
        <w:spacing w:after="0" w:line="240" w:lineRule="auto"/>
        <w:jc w:val="both"/>
        <w:rPr>
          <w:rFonts w:ascii="Times New Roman" w:eastAsia="Times New Roman" w:hAnsi="Times New Roman" w:cs="Times New Roman"/>
          <w:sz w:val="24"/>
          <w:szCs w:val="24"/>
        </w:rPr>
      </w:pPr>
      <w:r w:rsidRPr="0019399B">
        <w:rPr>
          <w:rFonts w:ascii="Times New Roman" w:eastAsia="Times New Roman" w:hAnsi="Times New Roman" w:cs="Times New Roman"/>
          <w:b/>
          <w:sz w:val="24"/>
          <w:szCs w:val="24"/>
        </w:rPr>
        <w:t>Раздел 7. Создание условий для поддержания и улучшения здоровья учащихся</w:t>
      </w:r>
      <w:r w:rsidRPr="0019399B">
        <w:rPr>
          <w:rFonts w:ascii="Times New Roman" w:eastAsia="Times New Roman" w:hAnsi="Times New Roman" w:cs="Times New Roman"/>
          <w:sz w:val="24"/>
          <w:szCs w:val="24"/>
        </w:rPr>
        <w:t xml:space="preserve"> </w:t>
      </w:r>
    </w:p>
    <w:p w:rsidR="0019399B" w:rsidRPr="0019399B" w:rsidRDefault="0019399B" w:rsidP="0019399B">
      <w:pPr>
        <w:spacing w:after="0" w:line="240" w:lineRule="auto"/>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В школе 100% учащихся охвачены медицинским обслуживанием. Спортивными секциями охвачены  55 % учащихся.  Для сохранения и укрепления здоровья школьников ведется работа по следующим направлениям:</w:t>
      </w:r>
    </w:p>
    <w:p w:rsidR="0019399B" w:rsidRPr="0019399B" w:rsidRDefault="0019399B" w:rsidP="00154D53">
      <w:pPr>
        <w:numPr>
          <w:ilvl w:val="0"/>
          <w:numId w:val="22"/>
        </w:numPr>
        <w:tabs>
          <w:tab w:val="clear" w:pos="720"/>
          <w:tab w:val="num" w:pos="0"/>
        </w:tabs>
        <w:spacing w:after="0" w:line="240" w:lineRule="auto"/>
        <w:ind w:left="0" w:firstLine="0"/>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организовано двухразовое горячее питание для всех учащихся.</w:t>
      </w:r>
    </w:p>
    <w:p w:rsidR="0019399B" w:rsidRPr="0019399B" w:rsidRDefault="0019399B" w:rsidP="00154D53">
      <w:pPr>
        <w:numPr>
          <w:ilvl w:val="0"/>
          <w:numId w:val="22"/>
        </w:numPr>
        <w:tabs>
          <w:tab w:val="left" w:pos="4500"/>
        </w:tabs>
        <w:spacing w:after="0" w:line="240" w:lineRule="auto"/>
        <w:ind w:left="0" w:firstLine="0"/>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координация деятельности педагогов, психолога, учащихся, членов их семей, социального педагога, медицинского работника и других заинтересованных специалистов;</w:t>
      </w:r>
    </w:p>
    <w:p w:rsidR="0019399B" w:rsidRPr="0019399B" w:rsidRDefault="0019399B" w:rsidP="00154D53">
      <w:pPr>
        <w:numPr>
          <w:ilvl w:val="0"/>
          <w:numId w:val="21"/>
        </w:numPr>
        <w:tabs>
          <w:tab w:val="clear" w:pos="1800"/>
          <w:tab w:val="num" w:pos="0"/>
          <w:tab w:val="num" w:pos="61"/>
        </w:tabs>
        <w:spacing w:after="0" w:line="240" w:lineRule="auto"/>
        <w:ind w:left="0" w:firstLine="0"/>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деятельность администрации школы по созданию условий, обеспечивающих безопасность образовательного процесса и его здоровьесберегающую направленность;</w:t>
      </w:r>
    </w:p>
    <w:p w:rsidR="0019399B" w:rsidRPr="0019399B" w:rsidRDefault="0019399B" w:rsidP="00154D53">
      <w:pPr>
        <w:numPr>
          <w:ilvl w:val="0"/>
          <w:numId w:val="21"/>
        </w:numPr>
        <w:tabs>
          <w:tab w:val="clear" w:pos="1800"/>
          <w:tab w:val="num" w:pos="0"/>
          <w:tab w:val="num" w:pos="61"/>
        </w:tabs>
        <w:spacing w:after="0" w:line="240" w:lineRule="auto"/>
        <w:ind w:left="0" w:firstLine="0"/>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диспансеризация учащихся и коллектива;</w:t>
      </w:r>
    </w:p>
    <w:p w:rsidR="0019399B" w:rsidRPr="0019399B" w:rsidRDefault="0019399B" w:rsidP="00154D53">
      <w:pPr>
        <w:numPr>
          <w:ilvl w:val="0"/>
          <w:numId w:val="21"/>
        </w:numPr>
        <w:tabs>
          <w:tab w:val="clear" w:pos="1800"/>
          <w:tab w:val="num" w:pos="0"/>
          <w:tab w:val="num" w:pos="61"/>
        </w:tabs>
        <w:spacing w:after="0" w:line="240" w:lineRule="auto"/>
        <w:ind w:left="0" w:firstLine="0"/>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мониторинг состояния здоровья детей;</w:t>
      </w:r>
    </w:p>
    <w:p w:rsidR="0019399B" w:rsidRPr="0019399B" w:rsidRDefault="0019399B" w:rsidP="00154D53">
      <w:pPr>
        <w:numPr>
          <w:ilvl w:val="0"/>
          <w:numId w:val="21"/>
        </w:numPr>
        <w:tabs>
          <w:tab w:val="clear" w:pos="1800"/>
          <w:tab w:val="num" w:pos="0"/>
          <w:tab w:val="num" w:pos="61"/>
        </w:tabs>
        <w:spacing w:after="0" w:line="240" w:lineRule="auto"/>
        <w:ind w:left="0" w:firstLine="0"/>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анализ и обобщение результатов мониторинга.</w:t>
      </w:r>
    </w:p>
    <w:p w:rsidR="0019399B" w:rsidRPr="0019399B" w:rsidRDefault="0019399B" w:rsidP="0019399B">
      <w:pPr>
        <w:tabs>
          <w:tab w:val="num" w:pos="1800"/>
        </w:tabs>
        <w:spacing w:after="0" w:line="240" w:lineRule="auto"/>
        <w:rPr>
          <w:rFonts w:ascii="Times New Roman" w:eastAsia="Times New Roman" w:hAnsi="Times New Roman" w:cs="Times New Roman"/>
          <w:i/>
          <w:sz w:val="24"/>
          <w:szCs w:val="24"/>
        </w:rPr>
      </w:pPr>
      <w:r w:rsidRPr="0019399B">
        <w:rPr>
          <w:rFonts w:ascii="Times New Roman" w:eastAsia="Times New Roman" w:hAnsi="Times New Roman" w:cs="Times New Roman"/>
          <w:i/>
          <w:sz w:val="24"/>
          <w:szCs w:val="24"/>
        </w:rPr>
        <w:t>Для поддержания и улучшения здоровья учащихся условия созданы в соответствии с требованиями.</w:t>
      </w:r>
    </w:p>
    <w:p w:rsidR="0019399B" w:rsidRPr="0019399B" w:rsidRDefault="0019399B" w:rsidP="0019399B">
      <w:pPr>
        <w:spacing w:after="0" w:line="240" w:lineRule="auto"/>
        <w:jc w:val="both"/>
        <w:rPr>
          <w:rFonts w:ascii="Times New Roman" w:eastAsia="Times New Roman" w:hAnsi="Times New Roman" w:cs="Times New Roman"/>
          <w:b/>
          <w:sz w:val="24"/>
          <w:szCs w:val="24"/>
        </w:rPr>
      </w:pPr>
      <w:r w:rsidRPr="0019399B">
        <w:rPr>
          <w:rFonts w:ascii="Times New Roman" w:eastAsia="Times New Roman" w:hAnsi="Times New Roman" w:cs="Times New Roman"/>
          <w:b/>
          <w:sz w:val="24"/>
          <w:szCs w:val="24"/>
        </w:rPr>
        <w:t>Раздел 8.  Методическое обеспечение.</w:t>
      </w:r>
    </w:p>
    <w:p w:rsidR="0019399B" w:rsidRPr="0019399B" w:rsidRDefault="0019399B" w:rsidP="0019399B">
      <w:pPr>
        <w:spacing w:after="0" w:line="240" w:lineRule="auto"/>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Обеспеченность учебных предметов общеобразовательных программ методическими, учебно-наглядными, дидактическими материалами  85%.</w:t>
      </w:r>
    </w:p>
    <w:p w:rsidR="0019399B" w:rsidRPr="0019399B" w:rsidRDefault="0019399B" w:rsidP="0019399B">
      <w:pPr>
        <w:spacing w:after="0" w:line="240" w:lineRule="auto"/>
        <w:ind w:right="-370"/>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Научно- методическая работа школы нацелена на развитие творческого потенциала педагогов, на рост уровня образованности, воспитанности и  развитости учащихся.</w:t>
      </w:r>
    </w:p>
    <w:p w:rsidR="0019399B" w:rsidRPr="0019399B" w:rsidRDefault="0019399B" w:rsidP="0019399B">
      <w:pPr>
        <w:spacing w:after="0" w:line="240" w:lineRule="auto"/>
        <w:ind w:right="-370"/>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 xml:space="preserve"> Основные разделы плана научно-методической работы:</w:t>
      </w:r>
    </w:p>
    <w:p w:rsidR="0019399B" w:rsidRPr="0019399B" w:rsidRDefault="0019399B" w:rsidP="00154D53">
      <w:pPr>
        <w:numPr>
          <w:ilvl w:val="0"/>
          <w:numId w:val="20"/>
        </w:numPr>
        <w:spacing w:after="0" w:line="240" w:lineRule="auto"/>
        <w:ind w:left="567" w:right="-369" w:firstLine="0"/>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обеспечение учебно-методического сопровождения учебно-воспитательного процесса;</w:t>
      </w:r>
    </w:p>
    <w:p w:rsidR="0019399B" w:rsidRPr="0019399B" w:rsidRDefault="0019399B" w:rsidP="00154D53">
      <w:pPr>
        <w:numPr>
          <w:ilvl w:val="0"/>
          <w:numId w:val="20"/>
        </w:numPr>
        <w:spacing w:after="0" w:line="240" w:lineRule="auto"/>
        <w:ind w:left="567" w:right="-369" w:firstLine="0"/>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освоение новых подходов в обучении;</w:t>
      </w:r>
    </w:p>
    <w:p w:rsidR="0019399B" w:rsidRPr="0019399B" w:rsidRDefault="0019399B" w:rsidP="00154D53">
      <w:pPr>
        <w:numPr>
          <w:ilvl w:val="0"/>
          <w:numId w:val="20"/>
        </w:numPr>
        <w:spacing w:after="0" w:line="240" w:lineRule="auto"/>
        <w:ind w:left="567" w:right="-369" w:firstLine="0"/>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освоение новых образовательных технологий;</w:t>
      </w:r>
    </w:p>
    <w:p w:rsidR="0019399B" w:rsidRPr="0019399B" w:rsidRDefault="0019399B" w:rsidP="00154D53">
      <w:pPr>
        <w:numPr>
          <w:ilvl w:val="0"/>
          <w:numId w:val="20"/>
        </w:numPr>
        <w:spacing w:after="0" w:line="240" w:lineRule="auto"/>
        <w:ind w:left="567" w:right="-369" w:firstLine="0"/>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изучение системы опыта учителей;</w:t>
      </w:r>
    </w:p>
    <w:p w:rsidR="0019399B" w:rsidRPr="0019399B" w:rsidRDefault="0019399B" w:rsidP="00154D53">
      <w:pPr>
        <w:numPr>
          <w:ilvl w:val="0"/>
          <w:numId w:val="20"/>
        </w:numPr>
        <w:spacing w:after="0" w:line="240" w:lineRule="auto"/>
        <w:ind w:left="567" w:right="-369" w:firstLine="0"/>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работа с одаренными детьми.</w:t>
      </w:r>
    </w:p>
    <w:p w:rsidR="0019399B" w:rsidRPr="0019399B" w:rsidRDefault="0019399B" w:rsidP="0019399B">
      <w:pPr>
        <w:spacing w:after="0" w:line="240" w:lineRule="auto"/>
        <w:ind w:right="-370"/>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В школе имеется методический кабинет. С 2008 года работает проблемно- методические объединения: «Альтаир», «Градиент», «Юнион». Цель: сплочение коллектива. Стимулирование и поддержка педагогического творчества, улучшение информационного обеспечения педагогов, вынесение на общий суд своих  достижений, организация  полноценного досуга.</w:t>
      </w:r>
    </w:p>
    <w:p w:rsidR="0019399B" w:rsidRPr="0019399B" w:rsidRDefault="0019399B" w:rsidP="0019399B">
      <w:pPr>
        <w:spacing w:after="0" w:line="240" w:lineRule="auto"/>
        <w:ind w:firstLine="540"/>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 xml:space="preserve">Учителя и творческие коллективы постоянно участвовали в различных конкурсах педагогических достижений, на педагогических ярмарках, конкурсах инновационных проектов. </w:t>
      </w:r>
    </w:p>
    <w:p w:rsidR="0019399B" w:rsidRPr="0019399B" w:rsidRDefault="0019399B" w:rsidP="0019399B">
      <w:pPr>
        <w:spacing w:after="0" w:line="240" w:lineRule="auto"/>
        <w:ind w:firstLine="540"/>
        <w:jc w:val="both"/>
        <w:rPr>
          <w:rFonts w:ascii="Times New Roman" w:eastAsia="Times New Roman" w:hAnsi="Times New Roman" w:cs="Times New Roman"/>
          <w:i/>
          <w:sz w:val="24"/>
          <w:szCs w:val="24"/>
        </w:rPr>
      </w:pPr>
      <w:r w:rsidRPr="0019399B">
        <w:rPr>
          <w:rFonts w:ascii="Times New Roman" w:eastAsia="Times New Roman" w:hAnsi="Times New Roman" w:cs="Times New Roman"/>
          <w:i/>
          <w:sz w:val="24"/>
          <w:szCs w:val="24"/>
        </w:rPr>
        <w:t>Методическое обеспечение  соответст</w:t>
      </w:r>
      <w:r w:rsidR="00F35E3E">
        <w:rPr>
          <w:rFonts w:ascii="Times New Roman" w:eastAsia="Times New Roman" w:hAnsi="Times New Roman" w:cs="Times New Roman"/>
          <w:i/>
          <w:sz w:val="24"/>
          <w:szCs w:val="24"/>
        </w:rPr>
        <w:t>вует установленным требованиям.</w:t>
      </w:r>
    </w:p>
    <w:p w:rsidR="0019399B" w:rsidRPr="0019399B" w:rsidRDefault="00F35E3E" w:rsidP="001939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9.3</w:t>
      </w:r>
      <w:r w:rsidR="0019399B" w:rsidRPr="0019399B">
        <w:rPr>
          <w:rFonts w:ascii="Times New Roman" w:eastAsia="Times New Roman" w:hAnsi="Times New Roman" w:cs="Times New Roman"/>
          <w:sz w:val="24"/>
          <w:szCs w:val="24"/>
        </w:rPr>
        <w:t xml:space="preserve">. </w:t>
      </w:r>
      <w:r w:rsidR="0019399B" w:rsidRPr="0019399B">
        <w:rPr>
          <w:rFonts w:ascii="Times New Roman" w:eastAsia="Times New Roman" w:hAnsi="Times New Roman" w:cs="Times New Roman"/>
          <w:b/>
          <w:sz w:val="24"/>
          <w:szCs w:val="24"/>
        </w:rPr>
        <w:t>Выводы,  предложения  в  целом  по  отчету.</w:t>
      </w:r>
    </w:p>
    <w:p w:rsidR="0019399B" w:rsidRPr="0019399B" w:rsidRDefault="0019399B" w:rsidP="0019399B">
      <w:pPr>
        <w:spacing w:after="0" w:line="240" w:lineRule="auto"/>
        <w:ind w:firstLine="708"/>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На пе</w:t>
      </w:r>
      <w:r w:rsidR="00F35E3E">
        <w:rPr>
          <w:rFonts w:ascii="Times New Roman" w:eastAsia="Times New Roman" w:hAnsi="Times New Roman" w:cs="Times New Roman"/>
          <w:sz w:val="24"/>
          <w:szCs w:val="24"/>
        </w:rPr>
        <w:t>даг</w:t>
      </w:r>
      <w:r w:rsidR="00B7227D">
        <w:rPr>
          <w:rFonts w:ascii="Times New Roman" w:eastAsia="Times New Roman" w:hAnsi="Times New Roman" w:cs="Times New Roman"/>
          <w:sz w:val="24"/>
          <w:szCs w:val="24"/>
        </w:rPr>
        <w:t>огическом совете школы (от 28.08.2014г протокол №1</w:t>
      </w:r>
      <w:r w:rsidRPr="0019399B">
        <w:rPr>
          <w:rFonts w:ascii="Times New Roman" w:eastAsia="Times New Roman" w:hAnsi="Times New Roman" w:cs="Times New Roman"/>
          <w:sz w:val="24"/>
          <w:szCs w:val="24"/>
        </w:rPr>
        <w:t>) прослушали отчет о показателях деятельности образовательного учреждения, о результатах самообследования образовательного учреждения и коллектив пришел к единому выводу: что содержание образовательных программ, программы воспитательной работы и дополнительного образования, организация образовательного процесса, качество подготовки выпускников,</w:t>
      </w:r>
      <w:r w:rsidRPr="0019399B">
        <w:rPr>
          <w:rFonts w:ascii="Times New Roman" w:eastAsia="Times New Roman" w:hAnsi="Times New Roman" w:cs="Times New Roman"/>
          <w:b/>
          <w:sz w:val="24"/>
          <w:szCs w:val="24"/>
        </w:rPr>
        <w:t xml:space="preserve"> </w:t>
      </w:r>
      <w:r w:rsidRPr="0019399B">
        <w:rPr>
          <w:rFonts w:ascii="Times New Roman" w:eastAsia="Times New Roman" w:hAnsi="Times New Roman" w:cs="Times New Roman"/>
          <w:sz w:val="24"/>
          <w:szCs w:val="24"/>
        </w:rPr>
        <w:t>кадровое обеспечение образовательного процесса,</w:t>
      </w:r>
      <w:r w:rsidRPr="0019399B">
        <w:rPr>
          <w:rFonts w:ascii="Times New Roman" w:eastAsia="Times New Roman" w:hAnsi="Times New Roman" w:cs="Times New Roman"/>
          <w:b/>
          <w:sz w:val="24"/>
          <w:szCs w:val="24"/>
        </w:rPr>
        <w:t xml:space="preserve"> </w:t>
      </w:r>
      <w:r w:rsidRPr="0019399B">
        <w:rPr>
          <w:rFonts w:ascii="Times New Roman" w:eastAsia="Times New Roman" w:hAnsi="Times New Roman" w:cs="Times New Roman"/>
          <w:sz w:val="24"/>
          <w:szCs w:val="24"/>
        </w:rPr>
        <w:t>информационно- техническое оснащение,</w:t>
      </w:r>
      <w:r w:rsidRPr="0019399B">
        <w:rPr>
          <w:rFonts w:ascii="Times New Roman" w:eastAsia="Times New Roman" w:hAnsi="Times New Roman" w:cs="Times New Roman"/>
          <w:b/>
          <w:sz w:val="24"/>
          <w:szCs w:val="24"/>
        </w:rPr>
        <w:t xml:space="preserve"> </w:t>
      </w:r>
      <w:r w:rsidRPr="0019399B">
        <w:rPr>
          <w:rFonts w:ascii="Times New Roman" w:eastAsia="Times New Roman" w:hAnsi="Times New Roman" w:cs="Times New Roman"/>
          <w:sz w:val="24"/>
          <w:szCs w:val="24"/>
        </w:rPr>
        <w:t>создание условий для поддержания и улучшения здоровья учащихся, методическое обеспечение- в целом,  деятельность образовательного учреждения, соответствует  содержанию и качеству требований Госстандарта и государственной аккредитации.</w:t>
      </w:r>
    </w:p>
    <w:p w:rsidR="0019399B" w:rsidRPr="0019399B" w:rsidRDefault="0019399B" w:rsidP="0019399B">
      <w:pPr>
        <w:spacing w:after="0" w:line="240" w:lineRule="auto"/>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ab/>
        <w:t xml:space="preserve">Муниципальное бюджетное общеобразовательное учреждение «Бахсытская средняя общеобразовательная школа имени Д.Г.Барашкова» Муниципального образования «Чурапчинский улус (район)» соответствует статусу «общеобразовательное учреждение» по типу, « средняя общеобразовательная школа» по виду.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37"/>
        <w:gridCol w:w="2068"/>
        <w:gridCol w:w="320"/>
        <w:gridCol w:w="2719"/>
      </w:tblGrid>
      <w:tr w:rsidR="0019399B" w:rsidRPr="0019399B" w:rsidTr="006E651D">
        <w:trPr>
          <w:trHeight w:val="590"/>
          <w:jc w:val="center"/>
        </w:trPr>
        <w:tc>
          <w:tcPr>
            <w:tcW w:w="6525" w:type="dxa"/>
            <w:gridSpan w:val="3"/>
            <w:tcBorders>
              <w:top w:val="nil"/>
              <w:left w:val="nil"/>
              <w:bottom w:val="nil"/>
              <w:right w:val="single" w:sz="4" w:space="0" w:color="auto"/>
            </w:tcBorders>
          </w:tcPr>
          <w:p w:rsidR="0019399B" w:rsidRPr="0019399B" w:rsidRDefault="0019399B" w:rsidP="0019399B">
            <w:pPr>
              <w:spacing w:after="0" w:line="240" w:lineRule="auto"/>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 xml:space="preserve">Дата заполнения     </w:t>
            </w:r>
          </w:p>
        </w:tc>
        <w:tc>
          <w:tcPr>
            <w:tcW w:w="2719" w:type="dxa"/>
            <w:tcBorders>
              <w:left w:val="single" w:sz="4" w:space="0" w:color="auto"/>
              <w:bottom w:val="single" w:sz="4" w:space="0" w:color="auto"/>
            </w:tcBorders>
          </w:tcPr>
          <w:p w:rsidR="0019399B" w:rsidRPr="0019399B" w:rsidRDefault="006E651D" w:rsidP="001939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28 августа</w:t>
            </w:r>
            <w:r w:rsidR="00F35E3E">
              <w:rPr>
                <w:rFonts w:ascii="Times New Roman" w:eastAsia="Times New Roman" w:hAnsi="Times New Roman" w:cs="Times New Roman"/>
                <w:sz w:val="24"/>
                <w:szCs w:val="24"/>
              </w:rPr>
              <w:t xml:space="preserve">  2014</w:t>
            </w:r>
            <w:r w:rsidR="0019399B" w:rsidRPr="0019399B">
              <w:rPr>
                <w:rFonts w:ascii="Times New Roman" w:eastAsia="Times New Roman" w:hAnsi="Times New Roman" w:cs="Times New Roman"/>
                <w:sz w:val="24"/>
                <w:szCs w:val="24"/>
              </w:rPr>
              <w:t xml:space="preserve"> года</w:t>
            </w:r>
          </w:p>
        </w:tc>
      </w:tr>
      <w:tr w:rsidR="0019399B" w:rsidRPr="0019399B" w:rsidTr="006E651D">
        <w:trPr>
          <w:trHeight w:val="287"/>
          <w:jc w:val="center"/>
        </w:trPr>
        <w:tc>
          <w:tcPr>
            <w:tcW w:w="6525" w:type="dxa"/>
            <w:gridSpan w:val="3"/>
            <w:tcBorders>
              <w:top w:val="nil"/>
              <w:left w:val="nil"/>
              <w:bottom w:val="nil"/>
              <w:right w:val="nil"/>
            </w:tcBorders>
          </w:tcPr>
          <w:p w:rsidR="0019399B" w:rsidRPr="0019399B" w:rsidRDefault="0019399B" w:rsidP="0019399B">
            <w:pPr>
              <w:spacing w:after="0" w:line="240" w:lineRule="auto"/>
              <w:jc w:val="both"/>
              <w:rPr>
                <w:rFonts w:ascii="Times New Roman" w:eastAsia="Times New Roman" w:hAnsi="Times New Roman" w:cs="Times New Roman"/>
                <w:sz w:val="24"/>
                <w:szCs w:val="24"/>
              </w:rPr>
            </w:pPr>
          </w:p>
        </w:tc>
        <w:tc>
          <w:tcPr>
            <w:tcW w:w="2719" w:type="dxa"/>
            <w:tcBorders>
              <w:top w:val="single" w:sz="4" w:space="0" w:color="auto"/>
              <w:left w:val="nil"/>
              <w:bottom w:val="single" w:sz="4" w:space="0" w:color="auto"/>
              <w:right w:val="nil"/>
            </w:tcBorders>
          </w:tcPr>
          <w:p w:rsidR="0019399B" w:rsidRPr="0019399B" w:rsidRDefault="0019399B" w:rsidP="0019399B">
            <w:pPr>
              <w:spacing w:after="0" w:line="240" w:lineRule="auto"/>
              <w:jc w:val="both"/>
              <w:rPr>
                <w:rFonts w:ascii="Times New Roman" w:eastAsia="Times New Roman" w:hAnsi="Times New Roman" w:cs="Times New Roman"/>
                <w:sz w:val="24"/>
                <w:szCs w:val="24"/>
              </w:rPr>
            </w:pPr>
          </w:p>
        </w:tc>
      </w:tr>
      <w:tr w:rsidR="0019399B" w:rsidRPr="0019399B" w:rsidTr="006E651D">
        <w:trPr>
          <w:trHeight w:val="287"/>
          <w:jc w:val="center"/>
        </w:trPr>
        <w:tc>
          <w:tcPr>
            <w:tcW w:w="4137" w:type="dxa"/>
            <w:tcBorders>
              <w:top w:val="nil"/>
              <w:left w:val="nil"/>
              <w:bottom w:val="nil"/>
              <w:right w:val="single" w:sz="4" w:space="0" w:color="auto"/>
            </w:tcBorders>
          </w:tcPr>
          <w:p w:rsidR="0019399B" w:rsidRPr="0019399B" w:rsidRDefault="0019399B" w:rsidP="0019399B">
            <w:pPr>
              <w:spacing w:after="0" w:line="240" w:lineRule="auto"/>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Директор</w:t>
            </w:r>
          </w:p>
        </w:tc>
        <w:tc>
          <w:tcPr>
            <w:tcW w:w="2068" w:type="dxa"/>
            <w:tcBorders>
              <w:top w:val="single" w:sz="4" w:space="0" w:color="auto"/>
              <w:left w:val="nil"/>
              <w:bottom w:val="single" w:sz="4" w:space="0" w:color="auto"/>
              <w:right w:val="single" w:sz="4" w:space="0" w:color="auto"/>
            </w:tcBorders>
          </w:tcPr>
          <w:p w:rsidR="0019399B" w:rsidRPr="0019399B" w:rsidRDefault="0019399B" w:rsidP="0019399B">
            <w:pPr>
              <w:spacing w:after="0" w:line="240" w:lineRule="auto"/>
              <w:jc w:val="both"/>
              <w:rPr>
                <w:rFonts w:ascii="Times New Roman" w:eastAsia="Times New Roman" w:hAnsi="Times New Roman" w:cs="Times New Roman"/>
                <w:sz w:val="24"/>
                <w:szCs w:val="24"/>
              </w:rPr>
            </w:pPr>
          </w:p>
        </w:tc>
        <w:tc>
          <w:tcPr>
            <w:tcW w:w="320" w:type="dxa"/>
            <w:tcBorders>
              <w:top w:val="nil"/>
              <w:left w:val="nil"/>
              <w:bottom w:val="nil"/>
              <w:right w:val="single" w:sz="4" w:space="0" w:color="auto"/>
            </w:tcBorders>
          </w:tcPr>
          <w:p w:rsidR="0019399B" w:rsidRPr="0019399B" w:rsidRDefault="0019399B" w:rsidP="0019399B">
            <w:pPr>
              <w:spacing w:after="0" w:line="240" w:lineRule="auto"/>
              <w:jc w:val="both"/>
              <w:rPr>
                <w:rFonts w:ascii="Times New Roman" w:eastAsia="Times New Roman" w:hAnsi="Times New Roman" w:cs="Times New Roman"/>
                <w:sz w:val="24"/>
                <w:szCs w:val="24"/>
              </w:rPr>
            </w:pPr>
          </w:p>
        </w:tc>
        <w:tc>
          <w:tcPr>
            <w:tcW w:w="2719" w:type="dxa"/>
            <w:tcBorders>
              <w:top w:val="single" w:sz="4" w:space="0" w:color="auto"/>
              <w:left w:val="single" w:sz="4" w:space="0" w:color="auto"/>
              <w:bottom w:val="single" w:sz="4" w:space="0" w:color="auto"/>
            </w:tcBorders>
          </w:tcPr>
          <w:p w:rsidR="0019399B" w:rsidRPr="0019399B" w:rsidRDefault="0019399B" w:rsidP="0019399B">
            <w:pPr>
              <w:spacing w:after="0" w:line="240" w:lineRule="auto"/>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Владимиров В.М.</w:t>
            </w:r>
          </w:p>
        </w:tc>
      </w:tr>
      <w:tr w:rsidR="0019399B" w:rsidRPr="0019399B" w:rsidTr="006E651D">
        <w:trPr>
          <w:trHeight w:val="287"/>
          <w:jc w:val="center"/>
        </w:trPr>
        <w:tc>
          <w:tcPr>
            <w:tcW w:w="6525" w:type="dxa"/>
            <w:gridSpan w:val="3"/>
            <w:tcBorders>
              <w:top w:val="nil"/>
              <w:left w:val="nil"/>
              <w:bottom w:val="nil"/>
              <w:right w:val="nil"/>
            </w:tcBorders>
          </w:tcPr>
          <w:p w:rsidR="0019399B" w:rsidRPr="0019399B" w:rsidRDefault="0019399B" w:rsidP="0019399B">
            <w:pPr>
              <w:spacing w:after="0" w:line="240" w:lineRule="auto"/>
              <w:ind w:firstLine="4140"/>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подпись</w:t>
            </w:r>
          </w:p>
        </w:tc>
        <w:tc>
          <w:tcPr>
            <w:tcW w:w="2719" w:type="dxa"/>
            <w:tcBorders>
              <w:top w:val="single" w:sz="4" w:space="0" w:color="auto"/>
              <w:left w:val="nil"/>
              <w:bottom w:val="nil"/>
              <w:right w:val="nil"/>
            </w:tcBorders>
          </w:tcPr>
          <w:p w:rsidR="0019399B" w:rsidRPr="0019399B" w:rsidRDefault="0019399B" w:rsidP="0019399B">
            <w:pPr>
              <w:spacing w:after="0" w:line="240" w:lineRule="auto"/>
              <w:ind w:firstLine="792"/>
              <w:jc w:val="both"/>
              <w:rPr>
                <w:rFonts w:ascii="Times New Roman" w:eastAsia="Times New Roman" w:hAnsi="Times New Roman" w:cs="Times New Roman"/>
                <w:sz w:val="24"/>
                <w:szCs w:val="24"/>
              </w:rPr>
            </w:pPr>
            <w:r w:rsidRPr="0019399B">
              <w:rPr>
                <w:rFonts w:ascii="Times New Roman" w:eastAsia="Times New Roman" w:hAnsi="Times New Roman" w:cs="Times New Roman"/>
                <w:sz w:val="24"/>
                <w:szCs w:val="24"/>
              </w:rPr>
              <w:t>Ф.И.О</w:t>
            </w:r>
          </w:p>
        </w:tc>
      </w:tr>
      <w:tr w:rsidR="0019399B" w:rsidRPr="00437E66" w:rsidTr="006E651D">
        <w:trPr>
          <w:trHeight w:val="510"/>
          <w:jc w:val="center"/>
        </w:trPr>
        <w:tc>
          <w:tcPr>
            <w:tcW w:w="6525" w:type="dxa"/>
            <w:gridSpan w:val="3"/>
            <w:tcBorders>
              <w:top w:val="nil"/>
              <w:left w:val="nil"/>
              <w:bottom w:val="nil"/>
              <w:right w:val="nil"/>
            </w:tcBorders>
          </w:tcPr>
          <w:p w:rsidR="0019399B" w:rsidRPr="00437E66" w:rsidRDefault="0019399B" w:rsidP="0019399B">
            <w:pPr>
              <w:spacing w:after="0"/>
              <w:jc w:val="both"/>
              <w:rPr>
                <w:rFonts w:ascii="Calibri" w:eastAsia="Times New Roman" w:hAnsi="Calibri" w:cs="Times New Roman"/>
                <w:sz w:val="20"/>
                <w:szCs w:val="20"/>
              </w:rPr>
            </w:pPr>
            <w:r>
              <w:rPr>
                <w:rFonts w:ascii="Calibri" w:eastAsia="Times New Roman" w:hAnsi="Calibri" w:cs="Times New Roman"/>
                <w:sz w:val="20"/>
                <w:szCs w:val="20"/>
              </w:rPr>
              <w:t>М. П</w:t>
            </w:r>
            <w:r w:rsidRPr="00437E66">
              <w:rPr>
                <w:rFonts w:ascii="Calibri" w:eastAsia="Times New Roman" w:hAnsi="Calibri" w:cs="Times New Roman"/>
                <w:sz w:val="20"/>
                <w:szCs w:val="20"/>
              </w:rPr>
              <w:t>.</w:t>
            </w:r>
          </w:p>
        </w:tc>
        <w:tc>
          <w:tcPr>
            <w:tcW w:w="2719" w:type="dxa"/>
            <w:tcBorders>
              <w:top w:val="nil"/>
              <w:left w:val="nil"/>
              <w:bottom w:val="nil"/>
              <w:right w:val="nil"/>
            </w:tcBorders>
          </w:tcPr>
          <w:p w:rsidR="0019399B" w:rsidRPr="00437E66" w:rsidRDefault="0019399B" w:rsidP="009755BA">
            <w:pPr>
              <w:jc w:val="both"/>
              <w:rPr>
                <w:rFonts w:ascii="Calibri" w:eastAsia="Times New Roman" w:hAnsi="Calibri" w:cs="Times New Roman"/>
                <w:sz w:val="20"/>
                <w:szCs w:val="20"/>
              </w:rPr>
            </w:pPr>
          </w:p>
        </w:tc>
      </w:tr>
    </w:tbl>
    <w:p w:rsidR="0019399B" w:rsidRPr="00437E66" w:rsidRDefault="0019399B" w:rsidP="0019399B">
      <w:pPr>
        <w:rPr>
          <w:rFonts w:ascii="Calibri" w:eastAsia="Times New Roman" w:hAnsi="Calibri" w:cs="Times New Roman"/>
        </w:rPr>
      </w:pPr>
    </w:p>
    <w:p w:rsidR="00106924" w:rsidRPr="00C077D6" w:rsidRDefault="00106924" w:rsidP="00C077D6">
      <w:pPr>
        <w:spacing w:after="0" w:line="240" w:lineRule="auto"/>
        <w:jc w:val="center"/>
        <w:rPr>
          <w:rFonts w:ascii="Times New Roman" w:hAnsi="Times New Roman" w:cs="Times New Roman"/>
          <w:b/>
          <w:sz w:val="24"/>
          <w:szCs w:val="24"/>
          <w:u w:val="single"/>
        </w:rPr>
      </w:pPr>
    </w:p>
    <w:p w:rsidR="00106924" w:rsidRPr="00C077D6" w:rsidRDefault="00106924" w:rsidP="00C077D6">
      <w:pPr>
        <w:spacing w:after="0" w:line="240" w:lineRule="auto"/>
        <w:jc w:val="center"/>
        <w:rPr>
          <w:rFonts w:ascii="Times New Roman" w:hAnsi="Times New Roman" w:cs="Times New Roman"/>
          <w:b/>
          <w:sz w:val="24"/>
          <w:szCs w:val="24"/>
          <w:u w:val="single"/>
        </w:rPr>
      </w:pPr>
    </w:p>
    <w:sectPr w:rsidR="00106924" w:rsidRPr="00C077D6" w:rsidSect="002446FD">
      <w:type w:val="continuous"/>
      <w:pgSz w:w="16838" w:h="11906" w:orient="landscape"/>
      <w:pgMar w:top="1134"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7264" w:rsidRDefault="000D7264" w:rsidP="001630FF">
      <w:pPr>
        <w:spacing w:after="0" w:line="240" w:lineRule="auto"/>
      </w:pPr>
      <w:r>
        <w:separator/>
      </w:r>
    </w:p>
  </w:endnote>
  <w:endnote w:type="continuationSeparator" w:id="0">
    <w:p w:rsidR="000D7264" w:rsidRDefault="000D7264" w:rsidP="001630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Times">
    <w:panose1 w:val="02020603050405020304"/>
    <w:charset w:val="CC"/>
    <w:family w:val="roman"/>
    <w:pitch w:val="variable"/>
    <w:sig w:usb0="20002A87" w:usb1="80000000" w:usb2="00000008" w:usb3="00000000" w:csb0="000001FF" w:csb1="00000000"/>
  </w:font>
  <w:font w:name="Algerian">
    <w:panose1 w:val="020B0604020202020204"/>
    <w:charset w:val="00"/>
    <w:family w:val="decorative"/>
    <w:pitch w:val="variable"/>
    <w:sig w:usb0="00000003" w:usb1="00000000" w:usb2="00000000" w:usb3="00000000" w:csb0="00000001" w:csb1="00000000"/>
  </w:font>
  <w:font w:name="Baltica Sakha">
    <w:panose1 w:val="020B0604020202020204"/>
    <w:charset w:val="00"/>
    <w:family w:val="swiss"/>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7264" w:rsidRDefault="000D7264" w:rsidP="001630FF">
      <w:pPr>
        <w:spacing w:after="0" w:line="240" w:lineRule="auto"/>
      </w:pPr>
      <w:r>
        <w:separator/>
      </w:r>
    </w:p>
  </w:footnote>
  <w:footnote w:type="continuationSeparator" w:id="0">
    <w:p w:rsidR="000D7264" w:rsidRDefault="000D7264" w:rsidP="001630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99AEA18"/>
    <w:lvl w:ilvl="0">
      <w:numFmt w:val="bullet"/>
      <w:lvlText w:val="*"/>
      <w:lvlJc w:val="left"/>
      <w:pPr>
        <w:ind w:left="0" w:firstLine="0"/>
      </w:pPr>
    </w:lvl>
  </w:abstractNum>
  <w:abstractNum w:abstractNumId="1">
    <w:nsid w:val="00DB6EB9"/>
    <w:multiLevelType w:val="hybridMultilevel"/>
    <w:tmpl w:val="E8E63E9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
    <w:nsid w:val="017A48D4"/>
    <w:multiLevelType w:val="hybridMultilevel"/>
    <w:tmpl w:val="6FBE6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8F5098"/>
    <w:multiLevelType w:val="hybridMultilevel"/>
    <w:tmpl w:val="18EA2CD4"/>
    <w:lvl w:ilvl="0" w:tplc="0419000D">
      <w:start w:val="1"/>
      <w:numFmt w:val="bullet"/>
      <w:lvlText w:val=""/>
      <w:lvlJc w:val="left"/>
      <w:pPr>
        <w:tabs>
          <w:tab w:val="num" w:pos="1429"/>
        </w:tabs>
        <w:ind w:left="1429" w:hanging="360"/>
      </w:pPr>
      <w:rPr>
        <w:rFonts w:ascii="Wingdings" w:hAnsi="Wingdings" w:hint="default"/>
        <w:color w:val="00008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BD63BAC"/>
    <w:multiLevelType w:val="hybridMultilevel"/>
    <w:tmpl w:val="0A3842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E2E1BD5"/>
    <w:multiLevelType w:val="hybridMultilevel"/>
    <w:tmpl w:val="CC9E6B6A"/>
    <w:lvl w:ilvl="0" w:tplc="82A0C178">
      <w:numFmt w:val="bullet"/>
      <w:lvlText w:val="·"/>
      <w:lvlJc w:val="left"/>
      <w:pPr>
        <w:ind w:left="2303" w:hanging="88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16D3742"/>
    <w:multiLevelType w:val="hybridMultilevel"/>
    <w:tmpl w:val="46D8328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143C66D7"/>
    <w:multiLevelType w:val="hybridMultilevel"/>
    <w:tmpl w:val="835A8C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9D1356"/>
    <w:multiLevelType w:val="hybridMultilevel"/>
    <w:tmpl w:val="1BAA8C04"/>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9">
    <w:nsid w:val="26FF3694"/>
    <w:multiLevelType w:val="hybridMultilevel"/>
    <w:tmpl w:val="5870361C"/>
    <w:lvl w:ilvl="0" w:tplc="349EEE1A">
      <w:start w:val="1"/>
      <w:numFmt w:val="decimal"/>
      <w:lvlText w:val="%1."/>
      <w:lvlJc w:val="left"/>
      <w:pPr>
        <w:ind w:left="1040" w:hanging="360"/>
      </w:pPr>
      <w:rPr>
        <w:rFonts w:ascii="Times New Roman" w:eastAsia="Times New Roman" w:hAnsi="Times New Roman" w:cs="Times New Roman"/>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0">
    <w:nsid w:val="2B814019"/>
    <w:multiLevelType w:val="hybridMultilevel"/>
    <w:tmpl w:val="5866CD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C3075C4"/>
    <w:multiLevelType w:val="multilevel"/>
    <w:tmpl w:val="75A2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2D22B4"/>
    <w:multiLevelType w:val="multilevel"/>
    <w:tmpl w:val="23D6308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EF77D61"/>
    <w:multiLevelType w:val="hybridMultilevel"/>
    <w:tmpl w:val="D8002148"/>
    <w:lvl w:ilvl="0" w:tplc="111A60EC">
      <w:start w:val="1"/>
      <w:numFmt w:val="upperRoman"/>
      <w:pStyle w:val="2"/>
      <w:lvlText w:val="%1."/>
      <w:lvlJc w:val="left"/>
      <w:pPr>
        <w:tabs>
          <w:tab w:val="num" w:pos="1287"/>
        </w:tabs>
        <w:ind w:left="1287" w:hanging="720"/>
      </w:pPr>
      <w:rPr>
        <w:rFonts w:hint="default"/>
      </w:rPr>
    </w:lvl>
    <w:lvl w:ilvl="1" w:tplc="C3565772">
      <w:numFmt w:val="none"/>
      <w:lvlText w:val=""/>
      <w:lvlJc w:val="left"/>
      <w:pPr>
        <w:tabs>
          <w:tab w:val="num" w:pos="360"/>
        </w:tabs>
      </w:pPr>
    </w:lvl>
    <w:lvl w:ilvl="2" w:tplc="4B68450A">
      <w:numFmt w:val="none"/>
      <w:lvlText w:val=""/>
      <w:lvlJc w:val="left"/>
      <w:pPr>
        <w:tabs>
          <w:tab w:val="num" w:pos="360"/>
        </w:tabs>
      </w:pPr>
    </w:lvl>
    <w:lvl w:ilvl="3" w:tplc="DDD489DC">
      <w:numFmt w:val="none"/>
      <w:lvlText w:val=""/>
      <w:lvlJc w:val="left"/>
      <w:pPr>
        <w:tabs>
          <w:tab w:val="num" w:pos="360"/>
        </w:tabs>
      </w:pPr>
    </w:lvl>
    <w:lvl w:ilvl="4" w:tplc="530E925E">
      <w:numFmt w:val="none"/>
      <w:lvlText w:val=""/>
      <w:lvlJc w:val="left"/>
      <w:pPr>
        <w:tabs>
          <w:tab w:val="num" w:pos="360"/>
        </w:tabs>
      </w:pPr>
    </w:lvl>
    <w:lvl w:ilvl="5" w:tplc="A6602212">
      <w:numFmt w:val="none"/>
      <w:lvlText w:val=""/>
      <w:lvlJc w:val="left"/>
      <w:pPr>
        <w:tabs>
          <w:tab w:val="num" w:pos="360"/>
        </w:tabs>
      </w:pPr>
    </w:lvl>
    <w:lvl w:ilvl="6" w:tplc="53F0AE0E">
      <w:numFmt w:val="none"/>
      <w:lvlText w:val=""/>
      <w:lvlJc w:val="left"/>
      <w:pPr>
        <w:tabs>
          <w:tab w:val="num" w:pos="360"/>
        </w:tabs>
      </w:pPr>
    </w:lvl>
    <w:lvl w:ilvl="7" w:tplc="BDF25E74">
      <w:numFmt w:val="none"/>
      <w:lvlText w:val=""/>
      <w:lvlJc w:val="left"/>
      <w:pPr>
        <w:tabs>
          <w:tab w:val="num" w:pos="360"/>
        </w:tabs>
      </w:pPr>
    </w:lvl>
    <w:lvl w:ilvl="8" w:tplc="17FC5C10">
      <w:numFmt w:val="none"/>
      <w:lvlText w:val=""/>
      <w:lvlJc w:val="left"/>
      <w:pPr>
        <w:tabs>
          <w:tab w:val="num" w:pos="360"/>
        </w:tabs>
      </w:pPr>
    </w:lvl>
  </w:abstractNum>
  <w:abstractNum w:abstractNumId="14">
    <w:nsid w:val="386D7BE4"/>
    <w:multiLevelType w:val="hybridMultilevel"/>
    <w:tmpl w:val="385C8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A96FC3"/>
    <w:multiLevelType w:val="hybridMultilevel"/>
    <w:tmpl w:val="B8983D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3DE71301"/>
    <w:multiLevelType w:val="hybridMultilevel"/>
    <w:tmpl w:val="667043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AAB4505"/>
    <w:multiLevelType w:val="hybridMultilevel"/>
    <w:tmpl w:val="3912C7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4BE027D1"/>
    <w:multiLevelType w:val="hybridMultilevel"/>
    <w:tmpl w:val="166CA83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4FFE77BC"/>
    <w:multiLevelType w:val="multilevel"/>
    <w:tmpl w:val="52D4E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982926"/>
    <w:multiLevelType w:val="multilevel"/>
    <w:tmpl w:val="BBA68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1311985"/>
    <w:multiLevelType w:val="multilevel"/>
    <w:tmpl w:val="09B6F7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52F24AB2"/>
    <w:multiLevelType w:val="hybridMultilevel"/>
    <w:tmpl w:val="3FD401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3E258C4"/>
    <w:multiLevelType w:val="hybridMultilevel"/>
    <w:tmpl w:val="B4FA7824"/>
    <w:lvl w:ilvl="0" w:tplc="5F5E00A2">
      <w:start w:val="1"/>
      <w:numFmt w:val="decimal"/>
      <w:lvlText w:val="%1."/>
      <w:lvlJc w:val="left"/>
      <w:pPr>
        <w:tabs>
          <w:tab w:val="num" w:pos="720"/>
        </w:tabs>
        <w:ind w:left="720" w:hanging="360"/>
      </w:pPr>
    </w:lvl>
    <w:lvl w:ilvl="1" w:tplc="91DAC7EE">
      <w:numFmt w:val="none"/>
      <w:lvlText w:val=""/>
      <w:lvlJc w:val="left"/>
      <w:pPr>
        <w:tabs>
          <w:tab w:val="num" w:pos="360"/>
        </w:tabs>
      </w:pPr>
    </w:lvl>
    <w:lvl w:ilvl="2" w:tplc="7A7E97FA">
      <w:numFmt w:val="none"/>
      <w:lvlText w:val=""/>
      <w:lvlJc w:val="left"/>
      <w:pPr>
        <w:tabs>
          <w:tab w:val="num" w:pos="360"/>
        </w:tabs>
      </w:pPr>
    </w:lvl>
    <w:lvl w:ilvl="3" w:tplc="EF1A53B0">
      <w:numFmt w:val="none"/>
      <w:lvlText w:val=""/>
      <w:lvlJc w:val="left"/>
      <w:pPr>
        <w:tabs>
          <w:tab w:val="num" w:pos="360"/>
        </w:tabs>
      </w:pPr>
    </w:lvl>
    <w:lvl w:ilvl="4" w:tplc="D93A11F8">
      <w:numFmt w:val="none"/>
      <w:lvlText w:val=""/>
      <w:lvlJc w:val="left"/>
      <w:pPr>
        <w:tabs>
          <w:tab w:val="num" w:pos="360"/>
        </w:tabs>
      </w:pPr>
    </w:lvl>
    <w:lvl w:ilvl="5" w:tplc="A3928FB0">
      <w:numFmt w:val="none"/>
      <w:lvlText w:val=""/>
      <w:lvlJc w:val="left"/>
      <w:pPr>
        <w:tabs>
          <w:tab w:val="num" w:pos="360"/>
        </w:tabs>
      </w:pPr>
    </w:lvl>
    <w:lvl w:ilvl="6" w:tplc="F37EBE2E">
      <w:numFmt w:val="none"/>
      <w:lvlText w:val=""/>
      <w:lvlJc w:val="left"/>
      <w:pPr>
        <w:tabs>
          <w:tab w:val="num" w:pos="360"/>
        </w:tabs>
      </w:pPr>
    </w:lvl>
    <w:lvl w:ilvl="7" w:tplc="850EDEC8">
      <w:numFmt w:val="none"/>
      <w:lvlText w:val=""/>
      <w:lvlJc w:val="left"/>
      <w:pPr>
        <w:tabs>
          <w:tab w:val="num" w:pos="360"/>
        </w:tabs>
      </w:pPr>
    </w:lvl>
    <w:lvl w:ilvl="8" w:tplc="1E505EE0">
      <w:numFmt w:val="none"/>
      <w:lvlText w:val=""/>
      <w:lvlJc w:val="left"/>
      <w:pPr>
        <w:tabs>
          <w:tab w:val="num" w:pos="360"/>
        </w:tabs>
      </w:pPr>
    </w:lvl>
  </w:abstractNum>
  <w:abstractNum w:abstractNumId="24">
    <w:nsid w:val="58876E9E"/>
    <w:multiLevelType w:val="multilevel"/>
    <w:tmpl w:val="239093E6"/>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993245F"/>
    <w:multiLevelType w:val="hybridMultilevel"/>
    <w:tmpl w:val="3190B2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0C5312F"/>
    <w:multiLevelType w:val="multilevel"/>
    <w:tmpl w:val="CA98C1F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lvlOverride w:ilvl="0">
      <w:lvl w:ilvl="0">
        <w:numFmt w:val="bullet"/>
        <w:lvlText w:val="•"/>
        <w:legacy w:legacy="1" w:legacySpace="0" w:legacyIndent="351"/>
        <w:lvlJc w:val="left"/>
        <w:pPr>
          <w:ind w:left="0" w:firstLine="0"/>
        </w:pPr>
        <w:rPr>
          <w:rFonts w:ascii="Times New Roman" w:hAnsi="Times New Roman" w:cs="Times New Roman" w:hint="default"/>
        </w:rPr>
      </w:lvl>
    </w:lvlOverride>
  </w:num>
  <w:num w:numId="2">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3">
    <w:abstractNumId w:val="17"/>
  </w:num>
  <w:num w:numId="4">
    <w:abstractNumId w:val="13"/>
  </w:num>
  <w:num w:numId="5">
    <w:abstractNumId w:val="21"/>
  </w:num>
  <w:num w:numId="6">
    <w:abstractNumId w:val="24"/>
  </w:num>
  <w:num w:numId="7">
    <w:abstractNumId w:val="4"/>
  </w:num>
  <w:num w:numId="8">
    <w:abstractNumId w:val="3"/>
  </w:num>
  <w:num w:numId="9">
    <w:abstractNumId w:val="18"/>
  </w:num>
  <w:num w:numId="10">
    <w:abstractNumId w:val="15"/>
  </w:num>
  <w:num w:numId="11">
    <w:abstractNumId w:val="12"/>
  </w:num>
  <w:num w:numId="12">
    <w:abstractNumId w:val="20"/>
  </w:num>
  <w:num w:numId="13">
    <w:abstractNumId w:val="26"/>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7"/>
  </w:num>
  <w:num w:numId="17">
    <w:abstractNumId w:val="2"/>
  </w:num>
  <w:num w:numId="18">
    <w:abstractNumId w:val="16"/>
  </w:num>
  <w:num w:numId="19">
    <w:abstractNumId w:val="25"/>
  </w:num>
  <w:num w:numId="20">
    <w:abstractNumId w:val="6"/>
  </w:num>
  <w:num w:numId="21">
    <w:abstractNumId w:val="1"/>
  </w:num>
  <w:num w:numId="22">
    <w:abstractNumId w:val="10"/>
  </w:num>
  <w:num w:numId="23">
    <w:abstractNumId w:val="14"/>
  </w:num>
  <w:num w:numId="24">
    <w:abstractNumId w:val="5"/>
  </w:num>
  <w:num w:numId="25">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19"/>
  </w:num>
  <w:num w:numId="27">
    <w:abstractNumId w:val="9"/>
  </w:num>
  <w:num w:numId="28">
    <w:abstractNumId w:val="2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2D5BAE"/>
    <w:rsid w:val="000009E6"/>
    <w:rsid w:val="00007EBE"/>
    <w:rsid w:val="000101C7"/>
    <w:rsid w:val="00012FCD"/>
    <w:rsid w:val="00014BD3"/>
    <w:rsid w:val="00015436"/>
    <w:rsid w:val="000154D2"/>
    <w:rsid w:val="00021680"/>
    <w:rsid w:val="00027ED0"/>
    <w:rsid w:val="00030CF5"/>
    <w:rsid w:val="000327C2"/>
    <w:rsid w:val="00033E1D"/>
    <w:rsid w:val="00034E87"/>
    <w:rsid w:val="000407AC"/>
    <w:rsid w:val="00041983"/>
    <w:rsid w:val="00045690"/>
    <w:rsid w:val="00052E38"/>
    <w:rsid w:val="000531A1"/>
    <w:rsid w:val="000571E7"/>
    <w:rsid w:val="00061A97"/>
    <w:rsid w:val="00065023"/>
    <w:rsid w:val="00065D0D"/>
    <w:rsid w:val="00071759"/>
    <w:rsid w:val="00072198"/>
    <w:rsid w:val="00072B47"/>
    <w:rsid w:val="000775C5"/>
    <w:rsid w:val="00081036"/>
    <w:rsid w:val="000822EA"/>
    <w:rsid w:val="00084BFA"/>
    <w:rsid w:val="00087BB1"/>
    <w:rsid w:val="000925F7"/>
    <w:rsid w:val="00094ED2"/>
    <w:rsid w:val="00095E53"/>
    <w:rsid w:val="00096342"/>
    <w:rsid w:val="000973AF"/>
    <w:rsid w:val="000A0316"/>
    <w:rsid w:val="000A1023"/>
    <w:rsid w:val="000A3B1B"/>
    <w:rsid w:val="000A3EA6"/>
    <w:rsid w:val="000A48C8"/>
    <w:rsid w:val="000B0F30"/>
    <w:rsid w:val="000B65C2"/>
    <w:rsid w:val="000D2A36"/>
    <w:rsid w:val="000D2BB3"/>
    <w:rsid w:val="000D7264"/>
    <w:rsid w:val="000D7C36"/>
    <w:rsid w:val="000E2572"/>
    <w:rsid w:val="000E6C58"/>
    <w:rsid w:val="000F20AA"/>
    <w:rsid w:val="000F39A0"/>
    <w:rsid w:val="000F3D84"/>
    <w:rsid w:val="000F6453"/>
    <w:rsid w:val="0010244E"/>
    <w:rsid w:val="001031DE"/>
    <w:rsid w:val="001057BF"/>
    <w:rsid w:val="00106396"/>
    <w:rsid w:val="00106924"/>
    <w:rsid w:val="0010732A"/>
    <w:rsid w:val="0010772B"/>
    <w:rsid w:val="001109A0"/>
    <w:rsid w:val="0011192E"/>
    <w:rsid w:val="00115B03"/>
    <w:rsid w:val="00126014"/>
    <w:rsid w:val="00126EC7"/>
    <w:rsid w:val="00130BDF"/>
    <w:rsid w:val="00130E91"/>
    <w:rsid w:val="0013183F"/>
    <w:rsid w:val="00141CA6"/>
    <w:rsid w:val="0014304F"/>
    <w:rsid w:val="00152CFA"/>
    <w:rsid w:val="00154D53"/>
    <w:rsid w:val="0015590D"/>
    <w:rsid w:val="00155C6C"/>
    <w:rsid w:val="001564D4"/>
    <w:rsid w:val="0015792C"/>
    <w:rsid w:val="001630FF"/>
    <w:rsid w:val="001879B1"/>
    <w:rsid w:val="00192693"/>
    <w:rsid w:val="0019399B"/>
    <w:rsid w:val="001A0B00"/>
    <w:rsid w:val="001A3577"/>
    <w:rsid w:val="001A4C37"/>
    <w:rsid w:val="001A583D"/>
    <w:rsid w:val="001A6475"/>
    <w:rsid w:val="001B5C90"/>
    <w:rsid w:val="001C1554"/>
    <w:rsid w:val="001C19C5"/>
    <w:rsid w:val="001C3D58"/>
    <w:rsid w:val="001C3E0B"/>
    <w:rsid w:val="001D7CAB"/>
    <w:rsid w:val="001F1F32"/>
    <w:rsid w:val="001F5CC5"/>
    <w:rsid w:val="001F5E49"/>
    <w:rsid w:val="00200AE6"/>
    <w:rsid w:val="00200BB2"/>
    <w:rsid w:val="00202D9C"/>
    <w:rsid w:val="00210EAA"/>
    <w:rsid w:val="00215AAF"/>
    <w:rsid w:val="0022214D"/>
    <w:rsid w:val="002249DB"/>
    <w:rsid w:val="00224BD6"/>
    <w:rsid w:val="0023228C"/>
    <w:rsid w:val="00233A4D"/>
    <w:rsid w:val="00241FF3"/>
    <w:rsid w:val="0024286C"/>
    <w:rsid w:val="002446FD"/>
    <w:rsid w:val="00247A53"/>
    <w:rsid w:val="00250D13"/>
    <w:rsid w:val="00253074"/>
    <w:rsid w:val="00255E41"/>
    <w:rsid w:val="00255FC2"/>
    <w:rsid w:val="00260972"/>
    <w:rsid w:val="00261EDC"/>
    <w:rsid w:val="0026248D"/>
    <w:rsid w:val="00264985"/>
    <w:rsid w:val="00266643"/>
    <w:rsid w:val="0027485F"/>
    <w:rsid w:val="00275E62"/>
    <w:rsid w:val="00276FC1"/>
    <w:rsid w:val="002827F5"/>
    <w:rsid w:val="00285D31"/>
    <w:rsid w:val="002914B7"/>
    <w:rsid w:val="00292614"/>
    <w:rsid w:val="002948AA"/>
    <w:rsid w:val="00295D8B"/>
    <w:rsid w:val="00297800"/>
    <w:rsid w:val="002A5B8B"/>
    <w:rsid w:val="002A5C97"/>
    <w:rsid w:val="002A7BC5"/>
    <w:rsid w:val="002B28DC"/>
    <w:rsid w:val="002B7618"/>
    <w:rsid w:val="002C5DB2"/>
    <w:rsid w:val="002C70D4"/>
    <w:rsid w:val="002D14AB"/>
    <w:rsid w:val="002D195C"/>
    <w:rsid w:val="002D2B98"/>
    <w:rsid w:val="002D2C91"/>
    <w:rsid w:val="002D33A7"/>
    <w:rsid w:val="002D5BAE"/>
    <w:rsid w:val="002E0506"/>
    <w:rsid w:val="002E14B2"/>
    <w:rsid w:val="002E4A1C"/>
    <w:rsid w:val="002E4DC8"/>
    <w:rsid w:val="002E51A2"/>
    <w:rsid w:val="002E6D8C"/>
    <w:rsid w:val="002F0495"/>
    <w:rsid w:val="002F69D9"/>
    <w:rsid w:val="00300C1F"/>
    <w:rsid w:val="00300FDE"/>
    <w:rsid w:val="00301B5E"/>
    <w:rsid w:val="00302FC0"/>
    <w:rsid w:val="00303E41"/>
    <w:rsid w:val="00306CAC"/>
    <w:rsid w:val="00307369"/>
    <w:rsid w:val="00307AF1"/>
    <w:rsid w:val="00314856"/>
    <w:rsid w:val="00314B2F"/>
    <w:rsid w:val="003157EE"/>
    <w:rsid w:val="00317B19"/>
    <w:rsid w:val="00320C8E"/>
    <w:rsid w:val="00322450"/>
    <w:rsid w:val="0032410C"/>
    <w:rsid w:val="00325FDE"/>
    <w:rsid w:val="0032642E"/>
    <w:rsid w:val="00331B54"/>
    <w:rsid w:val="003325BC"/>
    <w:rsid w:val="003361F9"/>
    <w:rsid w:val="00336A67"/>
    <w:rsid w:val="00351858"/>
    <w:rsid w:val="003621C8"/>
    <w:rsid w:val="00362337"/>
    <w:rsid w:val="003661B6"/>
    <w:rsid w:val="003700B8"/>
    <w:rsid w:val="00371168"/>
    <w:rsid w:val="0037552A"/>
    <w:rsid w:val="003756F2"/>
    <w:rsid w:val="00382E5E"/>
    <w:rsid w:val="003844C6"/>
    <w:rsid w:val="0038468D"/>
    <w:rsid w:val="00387E79"/>
    <w:rsid w:val="00391BF9"/>
    <w:rsid w:val="0039227E"/>
    <w:rsid w:val="00396AD5"/>
    <w:rsid w:val="003A381A"/>
    <w:rsid w:val="003A41DE"/>
    <w:rsid w:val="003A729D"/>
    <w:rsid w:val="003B3F47"/>
    <w:rsid w:val="003B723D"/>
    <w:rsid w:val="003C047E"/>
    <w:rsid w:val="003C05D0"/>
    <w:rsid w:val="003D0D1B"/>
    <w:rsid w:val="003D1413"/>
    <w:rsid w:val="003D22E5"/>
    <w:rsid w:val="003D3155"/>
    <w:rsid w:val="003D5B2F"/>
    <w:rsid w:val="003D63AE"/>
    <w:rsid w:val="003D6D88"/>
    <w:rsid w:val="003E2E8A"/>
    <w:rsid w:val="003E7082"/>
    <w:rsid w:val="003F2461"/>
    <w:rsid w:val="004000A1"/>
    <w:rsid w:val="00400FD5"/>
    <w:rsid w:val="00403A34"/>
    <w:rsid w:val="004053F7"/>
    <w:rsid w:val="00406B39"/>
    <w:rsid w:val="0040724B"/>
    <w:rsid w:val="00416B6E"/>
    <w:rsid w:val="004241CD"/>
    <w:rsid w:val="00424471"/>
    <w:rsid w:val="0043222A"/>
    <w:rsid w:val="004359D3"/>
    <w:rsid w:val="00436612"/>
    <w:rsid w:val="004366B3"/>
    <w:rsid w:val="00444035"/>
    <w:rsid w:val="00452F77"/>
    <w:rsid w:val="0045383D"/>
    <w:rsid w:val="004615B6"/>
    <w:rsid w:val="004627BB"/>
    <w:rsid w:val="0047068B"/>
    <w:rsid w:val="004713A0"/>
    <w:rsid w:val="004724DE"/>
    <w:rsid w:val="0049172F"/>
    <w:rsid w:val="004B0031"/>
    <w:rsid w:val="004B09B7"/>
    <w:rsid w:val="004B6554"/>
    <w:rsid w:val="004B79F9"/>
    <w:rsid w:val="004C3565"/>
    <w:rsid w:val="004C3AB5"/>
    <w:rsid w:val="004D062A"/>
    <w:rsid w:val="004D6599"/>
    <w:rsid w:val="004E097F"/>
    <w:rsid w:val="004E229B"/>
    <w:rsid w:val="004E3BB9"/>
    <w:rsid w:val="004E5A20"/>
    <w:rsid w:val="004F738E"/>
    <w:rsid w:val="0050086A"/>
    <w:rsid w:val="0050605F"/>
    <w:rsid w:val="00510B50"/>
    <w:rsid w:val="00516A9F"/>
    <w:rsid w:val="00516B8E"/>
    <w:rsid w:val="005300C8"/>
    <w:rsid w:val="00533EC7"/>
    <w:rsid w:val="00534A55"/>
    <w:rsid w:val="00537A3E"/>
    <w:rsid w:val="005439CA"/>
    <w:rsid w:val="00543E9E"/>
    <w:rsid w:val="005510F3"/>
    <w:rsid w:val="005512C6"/>
    <w:rsid w:val="00553285"/>
    <w:rsid w:val="00554396"/>
    <w:rsid w:val="0056125A"/>
    <w:rsid w:val="0056149D"/>
    <w:rsid w:val="00567AF0"/>
    <w:rsid w:val="00574185"/>
    <w:rsid w:val="00592BE5"/>
    <w:rsid w:val="005937DA"/>
    <w:rsid w:val="005955A5"/>
    <w:rsid w:val="00595BF5"/>
    <w:rsid w:val="005A0048"/>
    <w:rsid w:val="005A1104"/>
    <w:rsid w:val="005A1385"/>
    <w:rsid w:val="005A1600"/>
    <w:rsid w:val="005A19DC"/>
    <w:rsid w:val="005A280C"/>
    <w:rsid w:val="005A33D9"/>
    <w:rsid w:val="005B31A1"/>
    <w:rsid w:val="005B6FB0"/>
    <w:rsid w:val="005C0670"/>
    <w:rsid w:val="005C1294"/>
    <w:rsid w:val="005C3F7D"/>
    <w:rsid w:val="005C4E87"/>
    <w:rsid w:val="005C6CE0"/>
    <w:rsid w:val="005C7B55"/>
    <w:rsid w:val="005D08F2"/>
    <w:rsid w:val="005D1E1B"/>
    <w:rsid w:val="005D4A8E"/>
    <w:rsid w:val="005E4927"/>
    <w:rsid w:val="005E4AA2"/>
    <w:rsid w:val="005F3793"/>
    <w:rsid w:val="00606333"/>
    <w:rsid w:val="00613CAD"/>
    <w:rsid w:val="006212BD"/>
    <w:rsid w:val="00621FD7"/>
    <w:rsid w:val="006242C2"/>
    <w:rsid w:val="00624A35"/>
    <w:rsid w:val="00626C04"/>
    <w:rsid w:val="00626DE8"/>
    <w:rsid w:val="00634F14"/>
    <w:rsid w:val="00636B0F"/>
    <w:rsid w:val="006401BC"/>
    <w:rsid w:val="00643F5D"/>
    <w:rsid w:val="00644B44"/>
    <w:rsid w:val="006521F6"/>
    <w:rsid w:val="00655B6D"/>
    <w:rsid w:val="006560A1"/>
    <w:rsid w:val="006574BA"/>
    <w:rsid w:val="0066057A"/>
    <w:rsid w:val="00661463"/>
    <w:rsid w:val="00663786"/>
    <w:rsid w:val="006655E9"/>
    <w:rsid w:val="006708E0"/>
    <w:rsid w:val="00672BF4"/>
    <w:rsid w:val="00673502"/>
    <w:rsid w:val="0067477D"/>
    <w:rsid w:val="00677181"/>
    <w:rsid w:val="00677DD9"/>
    <w:rsid w:val="00682FC6"/>
    <w:rsid w:val="00687A69"/>
    <w:rsid w:val="00692604"/>
    <w:rsid w:val="00693C40"/>
    <w:rsid w:val="006963F6"/>
    <w:rsid w:val="006A18E9"/>
    <w:rsid w:val="006A69DD"/>
    <w:rsid w:val="006B146F"/>
    <w:rsid w:val="006B2CC8"/>
    <w:rsid w:val="006B58DD"/>
    <w:rsid w:val="006C0304"/>
    <w:rsid w:val="006C0EC5"/>
    <w:rsid w:val="006C359F"/>
    <w:rsid w:val="006C368D"/>
    <w:rsid w:val="006D02CE"/>
    <w:rsid w:val="006D22C7"/>
    <w:rsid w:val="006D2C48"/>
    <w:rsid w:val="006D4636"/>
    <w:rsid w:val="006D665D"/>
    <w:rsid w:val="006D7729"/>
    <w:rsid w:val="006E04EF"/>
    <w:rsid w:val="006E6330"/>
    <w:rsid w:val="006E651D"/>
    <w:rsid w:val="006E759B"/>
    <w:rsid w:val="006E7772"/>
    <w:rsid w:val="006E7EEA"/>
    <w:rsid w:val="006F3E5A"/>
    <w:rsid w:val="006F6846"/>
    <w:rsid w:val="007039F4"/>
    <w:rsid w:val="00703A11"/>
    <w:rsid w:val="00706677"/>
    <w:rsid w:val="00721B60"/>
    <w:rsid w:val="00726328"/>
    <w:rsid w:val="00726426"/>
    <w:rsid w:val="00726647"/>
    <w:rsid w:val="007326DA"/>
    <w:rsid w:val="00743813"/>
    <w:rsid w:val="00751900"/>
    <w:rsid w:val="0075422D"/>
    <w:rsid w:val="00755B17"/>
    <w:rsid w:val="00756BB4"/>
    <w:rsid w:val="00762620"/>
    <w:rsid w:val="00763606"/>
    <w:rsid w:val="0076475E"/>
    <w:rsid w:val="00765B32"/>
    <w:rsid w:val="00767FEC"/>
    <w:rsid w:val="00771EAA"/>
    <w:rsid w:val="007740F5"/>
    <w:rsid w:val="00775E10"/>
    <w:rsid w:val="00776A86"/>
    <w:rsid w:val="00780B48"/>
    <w:rsid w:val="007813F4"/>
    <w:rsid w:val="00781941"/>
    <w:rsid w:val="0078586B"/>
    <w:rsid w:val="00785927"/>
    <w:rsid w:val="00791D8C"/>
    <w:rsid w:val="00796DFE"/>
    <w:rsid w:val="007A1762"/>
    <w:rsid w:val="007A354F"/>
    <w:rsid w:val="007C1179"/>
    <w:rsid w:val="007C34C9"/>
    <w:rsid w:val="007C5D9A"/>
    <w:rsid w:val="007C6BDE"/>
    <w:rsid w:val="007C7AD9"/>
    <w:rsid w:val="007C7DDF"/>
    <w:rsid w:val="007D0C30"/>
    <w:rsid w:val="007D1545"/>
    <w:rsid w:val="007D2BC4"/>
    <w:rsid w:val="007E185F"/>
    <w:rsid w:val="007E2EA2"/>
    <w:rsid w:val="007E47C0"/>
    <w:rsid w:val="007E5760"/>
    <w:rsid w:val="007E5F00"/>
    <w:rsid w:val="007E688E"/>
    <w:rsid w:val="007E6C2A"/>
    <w:rsid w:val="008018A0"/>
    <w:rsid w:val="008043DF"/>
    <w:rsid w:val="00804B66"/>
    <w:rsid w:val="00806091"/>
    <w:rsid w:val="008101C8"/>
    <w:rsid w:val="00817E62"/>
    <w:rsid w:val="00822C8C"/>
    <w:rsid w:val="00827111"/>
    <w:rsid w:val="008308FA"/>
    <w:rsid w:val="00830B8A"/>
    <w:rsid w:val="00833D76"/>
    <w:rsid w:val="008419B5"/>
    <w:rsid w:val="00841D7F"/>
    <w:rsid w:val="00842120"/>
    <w:rsid w:val="0084460D"/>
    <w:rsid w:val="00845B7C"/>
    <w:rsid w:val="00850A64"/>
    <w:rsid w:val="00852D05"/>
    <w:rsid w:val="008576AA"/>
    <w:rsid w:val="008638F9"/>
    <w:rsid w:val="00866B55"/>
    <w:rsid w:val="00870F67"/>
    <w:rsid w:val="008713A1"/>
    <w:rsid w:val="0088097F"/>
    <w:rsid w:val="00884096"/>
    <w:rsid w:val="00887655"/>
    <w:rsid w:val="008A132D"/>
    <w:rsid w:val="008A3357"/>
    <w:rsid w:val="008A3B02"/>
    <w:rsid w:val="008A4842"/>
    <w:rsid w:val="008B14F2"/>
    <w:rsid w:val="008B1BA5"/>
    <w:rsid w:val="008B5987"/>
    <w:rsid w:val="008C568A"/>
    <w:rsid w:val="008C7EDE"/>
    <w:rsid w:val="008D467B"/>
    <w:rsid w:val="008D58AB"/>
    <w:rsid w:val="008E0555"/>
    <w:rsid w:val="008E2A23"/>
    <w:rsid w:val="008E34C3"/>
    <w:rsid w:val="008E3CEA"/>
    <w:rsid w:val="008E59E2"/>
    <w:rsid w:val="008E7461"/>
    <w:rsid w:val="008F16C6"/>
    <w:rsid w:val="008F24A7"/>
    <w:rsid w:val="008F53BF"/>
    <w:rsid w:val="0090176E"/>
    <w:rsid w:val="00904950"/>
    <w:rsid w:val="0090624C"/>
    <w:rsid w:val="009076FA"/>
    <w:rsid w:val="00912491"/>
    <w:rsid w:val="009129A0"/>
    <w:rsid w:val="00914E33"/>
    <w:rsid w:val="00917576"/>
    <w:rsid w:val="00917E97"/>
    <w:rsid w:val="009258B7"/>
    <w:rsid w:val="00926AD9"/>
    <w:rsid w:val="0092754D"/>
    <w:rsid w:val="00930940"/>
    <w:rsid w:val="00931229"/>
    <w:rsid w:val="00932699"/>
    <w:rsid w:val="00932FF7"/>
    <w:rsid w:val="0093396A"/>
    <w:rsid w:val="009363BB"/>
    <w:rsid w:val="00936752"/>
    <w:rsid w:val="00936A96"/>
    <w:rsid w:val="009374AA"/>
    <w:rsid w:val="009460C5"/>
    <w:rsid w:val="00952F89"/>
    <w:rsid w:val="00955DA2"/>
    <w:rsid w:val="00956BDB"/>
    <w:rsid w:val="00957CDB"/>
    <w:rsid w:val="009614DD"/>
    <w:rsid w:val="0096324E"/>
    <w:rsid w:val="00963527"/>
    <w:rsid w:val="00967691"/>
    <w:rsid w:val="0097530A"/>
    <w:rsid w:val="009755BA"/>
    <w:rsid w:val="00976562"/>
    <w:rsid w:val="0097718F"/>
    <w:rsid w:val="00977D41"/>
    <w:rsid w:val="00996FD9"/>
    <w:rsid w:val="009A24E4"/>
    <w:rsid w:val="009B09C8"/>
    <w:rsid w:val="009B66C0"/>
    <w:rsid w:val="009C070A"/>
    <w:rsid w:val="009C2313"/>
    <w:rsid w:val="009C4191"/>
    <w:rsid w:val="009D123B"/>
    <w:rsid w:val="009D259C"/>
    <w:rsid w:val="009D7569"/>
    <w:rsid w:val="009D76D8"/>
    <w:rsid w:val="009E3A1D"/>
    <w:rsid w:val="009F422B"/>
    <w:rsid w:val="009F5DE0"/>
    <w:rsid w:val="00A05588"/>
    <w:rsid w:val="00A21FC1"/>
    <w:rsid w:val="00A2512B"/>
    <w:rsid w:val="00A25688"/>
    <w:rsid w:val="00A2607D"/>
    <w:rsid w:val="00A311CF"/>
    <w:rsid w:val="00A36195"/>
    <w:rsid w:val="00A36B69"/>
    <w:rsid w:val="00A40865"/>
    <w:rsid w:val="00A44B7E"/>
    <w:rsid w:val="00A46272"/>
    <w:rsid w:val="00A476A8"/>
    <w:rsid w:val="00A50DAA"/>
    <w:rsid w:val="00A5514A"/>
    <w:rsid w:val="00A551CF"/>
    <w:rsid w:val="00A5584C"/>
    <w:rsid w:val="00A6385E"/>
    <w:rsid w:val="00A64AD8"/>
    <w:rsid w:val="00A66817"/>
    <w:rsid w:val="00A71DFC"/>
    <w:rsid w:val="00A73A63"/>
    <w:rsid w:val="00A73E0D"/>
    <w:rsid w:val="00A74C07"/>
    <w:rsid w:val="00A7690A"/>
    <w:rsid w:val="00A774BF"/>
    <w:rsid w:val="00A8450E"/>
    <w:rsid w:val="00A84530"/>
    <w:rsid w:val="00A8508A"/>
    <w:rsid w:val="00A92DFA"/>
    <w:rsid w:val="00A9330D"/>
    <w:rsid w:val="00AA125A"/>
    <w:rsid w:val="00AA27BC"/>
    <w:rsid w:val="00AB4C33"/>
    <w:rsid w:val="00AC061D"/>
    <w:rsid w:val="00AC31E4"/>
    <w:rsid w:val="00AC6914"/>
    <w:rsid w:val="00AC7749"/>
    <w:rsid w:val="00AD1AF5"/>
    <w:rsid w:val="00AD27C1"/>
    <w:rsid w:val="00AD2FC5"/>
    <w:rsid w:val="00AD45BA"/>
    <w:rsid w:val="00AD4B60"/>
    <w:rsid w:val="00AE4967"/>
    <w:rsid w:val="00AF3076"/>
    <w:rsid w:val="00B02838"/>
    <w:rsid w:val="00B04795"/>
    <w:rsid w:val="00B048C9"/>
    <w:rsid w:val="00B06225"/>
    <w:rsid w:val="00B06E66"/>
    <w:rsid w:val="00B0701E"/>
    <w:rsid w:val="00B0731C"/>
    <w:rsid w:val="00B178D1"/>
    <w:rsid w:val="00B21E01"/>
    <w:rsid w:val="00B21FFA"/>
    <w:rsid w:val="00B27207"/>
    <w:rsid w:val="00B32A3E"/>
    <w:rsid w:val="00B33A52"/>
    <w:rsid w:val="00B41DE3"/>
    <w:rsid w:val="00B42462"/>
    <w:rsid w:val="00B43158"/>
    <w:rsid w:val="00B46F2F"/>
    <w:rsid w:val="00B473C7"/>
    <w:rsid w:val="00B47610"/>
    <w:rsid w:val="00B50055"/>
    <w:rsid w:val="00B5134F"/>
    <w:rsid w:val="00B52703"/>
    <w:rsid w:val="00B619EA"/>
    <w:rsid w:val="00B63B3D"/>
    <w:rsid w:val="00B711D3"/>
    <w:rsid w:val="00B7227D"/>
    <w:rsid w:val="00B72624"/>
    <w:rsid w:val="00B734FE"/>
    <w:rsid w:val="00B82976"/>
    <w:rsid w:val="00B87B89"/>
    <w:rsid w:val="00B87DED"/>
    <w:rsid w:val="00B92A42"/>
    <w:rsid w:val="00B933AB"/>
    <w:rsid w:val="00B93F40"/>
    <w:rsid w:val="00BA0B64"/>
    <w:rsid w:val="00BA1A12"/>
    <w:rsid w:val="00BA459B"/>
    <w:rsid w:val="00BC0791"/>
    <w:rsid w:val="00BC42BD"/>
    <w:rsid w:val="00BC42FE"/>
    <w:rsid w:val="00BD1A49"/>
    <w:rsid w:val="00BD7E9B"/>
    <w:rsid w:val="00BE26FF"/>
    <w:rsid w:val="00BE4694"/>
    <w:rsid w:val="00BE56D3"/>
    <w:rsid w:val="00BE7B3B"/>
    <w:rsid w:val="00BF01D6"/>
    <w:rsid w:val="00BF184D"/>
    <w:rsid w:val="00BF3290"/>
    <w:rsid w:val="00BF715E"/>
    <w:rsid w:val="00C01E58"/>
    <w:rsid w:val="00C025C0"/>
    <w:rsid w:val="00C06468"/>
    <w:rsid w:val="00C077D6"/>
    <w:rsid w:val="00C12D38"/>
    <w:rsid w:val="00C13EEC"/>
    <w:rsid w:val="00C172D6"/>
    <w:rsid w:val="00C213FC"/>
    <w:rsid w:val="00C21A58"/>
    <w:rsid w:val="00C21C23"/>
    <w:rsid w:val="00C24E4F"/>
    <w:rsid w:val="00C25DBC"/>
    <w:rsid w:val="00C40CF4"/>
    <w:rsid w:val="00C553BE"/>
    <w:rsid w:val="00C57208"/>
    <w:rsid w:val="00C643C2"/>
    <w:rsid w:val="00C6556C"/>
    <w:rsid w:val="00C66412"/>
    <w:rsid w:val="00C67FB9"/>
    <w:rsid w:val="00C7094D"/>
    <w:rsid w:val="00C729B5"/>
    <w:rsid w:val="00C77536"/>
    <w:rsid w:val="00C83301"/>
    <w:rsid w:val="00C8448D"/>
    <w:rsid w:val="00C91564"/>
    <w:rsid w:val="00C95780"/>
    <w:rsid w:val="00C960D7"/>
    <w:rsid w:val="00C96725"/>
    <w:rsid w:val="00C96AC9"/>
    <w:rsid w:val="00C97CB3"/>
    <w:rsid w:val="00CA7386"/>
    <w:rsid w:val="00CB1BEB"/>
    <w:rsid w:val="00CB6C47"/>
    <w:rsid w:val="00CC094C"/>
    <w:rsid w:val="00CC2D0C"/>
    <w:rsid w:val="00CC38D2"/>
    <w:rsid w:val="00CD1DD8"/>
    <w:rsid w:val="00CD4423"/>
    <w:rsid w:val="00CD4525"/>
    <w:rsid w:val="00CE4EB9"/>
    <w:rsid w:val="00CF0354"/>
    <w:rsid w:val="00CF04A3"/>
    <w:rsid w:val="00CF3F38"/>
    <w:rsid w:val="00D019EC"/>
    <w:rsid w:val="00D0394F"/>
    <w:rsid w:val="00D0608E"/>
    <w:rsid w:val="00D13FB6"/>
    <w:rsid w:val="00D27BEB"/>
    <w:rsid w:val="00D30797"/>
    <w:rsid w:val="00D348E8"/>
    <w:rsid w:val="00D36BB4"/>
    <w:rsid w:val="00D37272"/>
    <w:rsid w:val="00D408D2"/>
    <w:rsid w:val="00D46CFF"/>
    <w:rsid w:val="00D5174B"/>
    <w:rsid w:val="00D568DB"/>
    <w:rsid w:val="00D56DCF"/>
    <w:rsid w:val="00D57218"/>
    <w:rsid w:val="00D623F7"/>
    <w:rsid w:val="00D64B85"/>
    <w:rsid w:val="00D6510F"/>
    <w:rsid w:val="00D745D7"/>
    <w:rsid w:val="00D81A30"/>
    <w:rsid w:val="00D82045"/>
    <w:rsid w:val="00D829C7"/>
    <w:rsid w:val="00D862FB"/>
    <w:rsid w:val="00DA3806"/>
    <w:rsid w:val="00DB3DC4"/>
    <w:rsid w:val="00DB7176"/>
    <w:rsid w:val="00DB7813"/>
    <w:rsid w:val="00DB7B05"/>
    <w:rsid w:val="00DC12C5"/>
    <w:rsid w:val="00DC1CDE"/>
    <w:rsid w:val="00DC44F3"/>
    <w:rsid w:val="00DC7073"/>
    <w:rsid w:val="00DD60FB"/>
    <w:rsid w:val="00DE1677"/>
    <w:rsid w:val="00DF6E38"/>
    <w:rsid w:val="00E11FBF"/>
    <w:rsid w:val="00E122F2"/>
    <w:rsid w:val="00E15307"/>
    <w:rsid w:val="00E22F28"/>
    <w:rsid w:val="00E3130B"/>
    <w:rsid w:val="00E31A69"/>
    <w:rsid w:val="00E31E89"/>
    <w:rsid w:val="00E339CE"/>
    <w:rsid w:val="00E341C3"/>
    <w:rsid w:val="00E34F24"/>
    <w:rsid w:val="00E36F50"/>
    <w:rsid w:val="00E42F49"/>
    <w:rsid w:val="00E443AC"/>
    <w:rsid w:val="00E46051"/>
    <w:rsid w:val="00E515A3"/>
    <w:rsid w:val="00E52FC1"/>
    <w:rsid w:val="00E56553"/>
    <w:rsid w:val="00E612EA"/>
    <w:rsid w:val="00E6307C"/>
    <w:rsid w:val="00E645DA"/>
    <w:rsid w:val="00E662E4"/>
    <w:rsid w:val="00E666B5"/>
    <w:rsid w:val="00E66E85"/>
    <w:rsid w:val="00E674F8"/>
    <w:rsid w:val="00E70DD9"/>
    <w:rsid w:val="00E755E4"/>
    <w:rsid w:val="00E80422"/>
    <w:rsid w:val="00E818BA"/>
    <w:rsid w:val="00E844A9"/>
    <w:rsid w:val="00E867D9"/>
    <w:rsid w:val="00E94996"/>
    <w:rsid w:val="00E966E5"/>
    <w:rsid w:val="00EA10C4"/>
    <w:rsid w:val="00EA33C8"/>
    <w:rsid w:val="00EA5297"/>
    <w:rsid w:val="00EA72AD"/>
    <w:rsid w:val="00EA7A0D"/>
    <w:rsid w:val="00EB0CFC"/>
    <w:rsid w:val="00EB2AFE"/>
    <w:rsid w:val="00EB2E4B"/>
    <w:rsid w:val="00EB3C44"/>
    <w:rsid w:val="00EC3699"/>
    <w:rsid w:val="00ED1A97"/>
    <w:rsid w:val="00ED6C89"/>
    <w:rsid w:val="00EE1311"/>
    <w:rsid w:val="00EE43CF"/>
    <w:rsid w:val="00EE4C5D"/>
    <w:rsid w:val="00EE60D7"/>
    <w:rsid w:val="00EF053A"/>
    <w:rsid w:val="00EF4E7B"/>
    <w:rsid w:val="00EF67E0"/>
    <w:rsid w:val="00F00ED7"/>
    <w:rsid w:val="00F07828"/>
    <w:rsid w:val="00F10437"/>
    <w:rsid w:val="00F17A9B"/>
    <w:rsid w:val="00F26CAB"/>
    <w:rsid w:val="00F2711B"/>
    <w:rsid w:val="00F271A7"/>
    <w:rsid w:val="00F308C3"/>
    <w:rsid w:val="00F30B93"/>
    <w:rsid w:val="00F336F3"/>
    <w:rsid w:val="00F35E3E"/>
    <w:rsid w:val="00F41ACE"/>
    <w:rsid w:val="00F45D54"/>
    <w:rsid w:val="00F520E3"/>
    <w:rsid w:val="00F53AF6"/>
    <w:rsid w:val="00F659CE"/>
    <w:rsid w:val="00F7085C"/>
    <w:rsid w:val="00F71E98"/>
    <w:rsid w:val="00F7396D"/>
    <w:rsid w:val="00F8268D"/>
    <w:rsid w:val="00F82F1E"/>
    <w:rsid w:val="00F85393"/>
    <w:rsid w:val="00F907E9"/>
    <w:rsid w:val="00F91581"/>
    <w:rsid w:val="00FA7E5A"/>
    <w:rsid w:val="00FB329E"/>
    <w:rsid w:val="00FB32C8"/>
    <w:rsid w:val="00FB3D38"/>
    <w:rsid w:val="00FC5B88"/>
    <w:rsid w:val="00FC73C5"/>
    <w:rsid w:val="00FD14CF"/>
    <w:rsid w:val="00FD1BAB"/>
    <w:rsid w:val="00FD2CA3"/>
    <w:rsid w:val="00FE3DA1"/>
    <w:rsid w:val="00FE786D"/>
    <w:rsid w:val="00FF1BC5"/>
    <w:rsid w:val="00FF2715"/>
    <w:rsid w:val="00FF29EF"/>
    <w:rsid w:val="00FF2B53"/>
    <w:rsid w:val="00FF46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569"/>
  </w:style>
  <w:style w:type="paragraph" w:styleId="1">
    <w:name w:val="heading 1"/>
    <w:basedOn w:val="a"/>
    <w:next w:val="a"/>
    <w:link w:val="10"/>
    <w:qFormat/>
    <w:rsid w:val="002446FD"/>
    <w:pPr>
      <w:keepNext/>
      <w:spacing w:after="0" w:line="240" w:lineRule="auto"/>
      <w:jc w:val="both"/>
      <w:outlineLvl w:val="0"/>
    </w:pPr>
    <w:rPr>
      <w:rFonts w:ascii="Times New Roman" w:eastAsia="Times New Roman" w:hAnsi="Times New Roman" w:cs="Times New Roman"/>
      <w:sz w:val="28"/>
      <w:szCs w:val="24"/>
    </w:rPr>
  </w:style>
  <w:style w:type="paragraph" w:styleId="2">
    <w:name w:val="heading 2"/>
    <w:basedOn w:val="a"/>
    <w:next w:val="a"/>
    <w:link w:val="20"/>
    <w:qFormat/>
    <w:rsid w:val="003157EE"/>
    <w:pPr>
      <w:keepNext/>
      <w:numPr>
        <w:numId w:val="4"/>
      </w:numPr>
      <w:spacing w:after="0" w:line="240" w:lineRule="auto"/>
      <w:jc w:val="both"/>
      <w:outlineLvl w:val="1"/>
    </w:pPr>
    <w:rPr>
      <w:rFonts w:ascii="Times New Roman" w:eastAsia="Times New Roman" w:hAnsi="Times New Roman" w:cs="Times New Roman"/>
      <w:b/>
      <w:bCs/>
      <w:sz w:val="24"/>
      <w:szCs w:val="24"/>
    </w:rPr>
  </w:style>
  <w:style w:type="paragraph" w:styleId="3">
    <w:name w:val="heading 3"/>
    <w:basedOn w:val="a"/>
    <w:next w:val="a"/>
    <w:link w:val="30"/>
    <w:unhideWhenUsed/>
    <w:qFormat/>
    <w:rsid w:val="002446FD"/>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D5B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Текст выноски Знак"/>
    <w:basedOn w:val="a0"/>
    <w:link w:val="a5"/>
    <w:uiPriority w:val="99"/>
    <w:semiHidden/>
    <w:rsid w:val="006B146F"/>
    <w:rPr>
      <w:rFonts w:ascii="Tahoma" w:hAnsi="Tahoma" w:cs="Tahoma"/>
      <w:sz w:val="16"/>
      <w:szCs w:val="16"/>
    </w:rPr>
  </w:style>
  <w:style w:type="paragraph" w:styleId="a5">
    <w:name w:val="Balloon Text"/>
    <w:basedOn w:val="a"/>
    <w:link w:val="a4"/>
    <w:uiPriority w:val="99"/>
    <w:semiHidden/>
    <w:unhideWhenUsed/>
    <w:rsid w:val="006B146F"/>
    <w:pPr>
      <w:spacing w:after="0" w:line="240" w:lineRule="auto"/>
    </w:pPr>
    <w:rPr>
      <w:rFonts w:ascii="Tahoma" w:hAnsi="Tahoma" w:cs="Tahoma"/>
      <w:sz w:val="16"/>
      <w:szCs w:val="16"/>
    </w:rPr>
  </w:style>
  <w:style w:type="paragraph" w:styleId="a6">
    <w:name w:val="List Paragraph"/>
    <w:basedOn w:val="a"/>
    <w:uiPriority w:val="34"/>
    <w:qFormat/>
    <w:rsid w:val="006B146F"/>
    <w:pPr>
      <w:ind w:left="720"/>
      <w:contextualSpacing/>
    </w:pPr>
  </w:style>
  <w:style w:type="character" w:styleId="a7">
    <w:name w:val="Hyperlink"/>
    <w:basedOn w:val="a0"/>
    <w:uiPriority w:val="99"/>
    <w:unhideWhenUsed/>
    <w:rsid w:val="00264985"/>
    <w:rPr>
      <w:color w:val="0000FF" w:themeColor="hyperlink"/>
      <w:u w:val="single"/>
    </w:rPr>
  </w:style>
  <w:style w:type="paragraph" w:styleId="a8">
    <w:name w:val="header"/>
    <w:basedOn w:val="a"/>
    <w:link w:val="a9"/>
    <w:uiPriority w:val="99"/>
    <w:semiHidden/>
    <w:unhideWhenUsed/>
    <w:rsid w:val="001630F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630FF"/>
  </w:style>
  <w:style w:type="paragraph" w:styleId="aa">
    <w:name w:val="footer"/>
    <w:basedOn w:val="a"/>
    <w:link w:val="ab"/>
    <w:uiPriority w:val="99"/>
    <w:semiHidden/>
    <w:unhideWhenUsed/>
    <w:rsid w:val="001630FF"/>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1630FF"/>
  </w:style>
  <w:style w:type="paragraph" w:styleId="31">
    <w:name w:val="Body Text Indent 3"/>
    <w:basedOn w:val="a"/>
    <w:link w:val="32"/>
    <w:rsid w:val="00DB7B05"/>
    <w:pPr>
      <w:spacing w:after="120" w:line="240" w:lineRule="auto"/>
      <w:ind w:left="360"/>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DB7B05"/>
    <w:rPr>
      <w:rFonts w:ascii="Times New Roman" w:eastAsia="Times New Roman" w:hAnsi="Times New Roman" w:cs="Times New Roman"/>
      <w:sz w:val="16"/>
      <w:szCs w:val="16"/>
    </w:rPr>
  </w:style>
  <w:style w:type="character" w:customStyle="1" w:styleId="20">
    <w:name w:val="Заголовок 2 Знак"/>
    <w:basedOn w:val="a0"/>
    <w:link w:val="2"/>
    <w:rsid w:val="003157EE"/>
    <w:rPr>
      <w:rFonts w:ascii="Times New Roman" w:eastAsia="Times New Roman" w:hAnsi="Times New Roman" w:cs="Times New Roman"/>
      <w:b/>
      <w:bCs/>
      <w:sz w:val="24"/>
      <w:szCs w:val="24"/>
    </w:rPr>
  </w:style>
  <w:style w:type="paragraph" w:styleId="ac">
    <w:name w:val="Body Text"/>
    <w:basedOn w:val="a"/>
    <w:link w:val="ad"/>
    <w:uiPriority w:val="99"/>
    <w:unhideWhenUsed/>
    <w:rsid w:val="00072198"/>
    <w:pPr>
      <w:spacing w:after="120"/>
    </w:pPr>
  </w:style>
  <w:style w:type="character" w:customStyle="1" w:styleId="ad">
    <w:name w:val="Основной текст Знак"/>
    <w:basedOn w:val="a0"/>
    <w:link w:val="ac"/>
    <w:uiPriority w:val="99"/>
    <w:rsid w:val="00072198"/>
  </w:style>
  <w:style w:type="paragraph" w:customStyle="1" w:styleId="ConsPlusNonformat">
    <w:name w:val="ConsPlusNonformat"/>
    <w:rsid w:val="004366B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e">
    <w:name w:val="Body Text Indent"/>
    <w:basedOn w:val="a"/>
    <w:link w:val="af"/>
    <w:semiHidden/>
    <w:rsid w:val="00BC42BD"/>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0"/>
    <w:link w:val="ae"/>
    <w:semiHidden/>
    <w:rsid w:val="00BC42BD"/>
    <w:rPr>
      <w:rFonts w:ascii="Times New Roman" w:eastAsia="Times New Roman" w:hAnsi="Times New Roman" w:cs="Times New Roman"/>
      <w:sz w:val="24"/>
      <w:szCs w:val="24"/>
    </w:rPr>
  </w:style>
  <w:style w:type="paragraph" w:styleId="af0">
    <w:name w:val="Normal (Web)"/>
    <w:basedOn w:val="a"/>
    <w:uiPriority w:val="99"/>
    <w:rsid w:val="00BC42BD"/>
    <w:pPr>
      <w:spacing w:before="100" w:beforeAutospacing="1" w:after="100" w:afterAutospacing="1" w:line="240" w:lineRule="auto"/>
    </w:pPr>
    <w:rPr>
      <w:rFonts w:ascii="Times" w:eastAsia="Times New Roman" w:hAnsi="Times" w:cs="Times"/>
      <w:color w:val="000000"/>
      <w:sz w:val="24"/>
      <w:szCs w:val="24"/>
    </w:rPr>
  </w:style>
  <w:style w:type="paragraph" w:styleId="af1">
    <w:name w:val="No Spacing"/>
    <w:link w:val="af2"/>
    <w:uiPriority w:val="1"/>
    <w:qFormat/>
    <w:rsid w:val="007C7DDF"/>
    <w:pPr>
      <w:spacing w:after="0" w:line="240" w:lineRule="auto"/>
    </w:pPr>
    <w:rPr>
      <w:rFonts w:ascii="Times New Roman" w:eastAsia="Times New Roman" w:hAnsi="Times New Roman" w:cs="Times New Roman"/>
      <w:sz w:val="20"/>
      <w:szCs w:val="20"/>
    </w:rPr>
  </w:style>
  <w:style w:type="character" w:customStyle="1" w:styleId="10">
    <w:name w:val="Заголовок 1 Знак"/>
    <w:basedOn w:val="a0"/>
    <w:link w:val="1"/>
    <w:rsid w:val="002446FD"/>
    <w:rPr>
      <w:rFonts w:ascii="Times New Roman" w:eastAsia="Times New Roman" w:hAnsi="Times New Roman" w:cs="Times New Roman"/>
      <w:sz w:val="28"/>
      <w:szCs w:val="24"/>
    </w:rPr>
  </w:style>
  <w:style w:type="character" w:customStyle="1" w:styleId="30">
    <w:name w:val="Заголовок 3 Знак"/>
    <w:basedOn w:val="a0"/>
    <w:link w:val="3"/>
    <w:rsid w:val="002446FD"/>
    <w:rPr>
      <w:rFonts w:ascii="Cambria" w:eastAsia="Times New Roman" w:hAnsi="Cambria" w:cs="Times New Roman"/>
      <w:b/>
      <w:bCs/>
      <w:color w:val="4F81BD"/>
    </w:rPr>
  </w:style>
  <w:style w:type="character" w:customStyle="1" w:styleId="af2">
    <w:name w:val="Без интервала Знак"/>
    <w:link w:val="af1"/>
    <w:uiPriority w:val="1"/>
    <w:rsid w:val="002446FD"/>
    <w:rPr>
      <w:rFonts w:ascii="Times New Roman" w:eastAsia="Times New Roman" w:hAnsi="Times New Roman" w:cs="Times New Roman"/>
      <w:sz w:val="20"/>
      <w:szCs w:val="20"/>
    </w:rPr>
  </w:style>
  <w:style w:type="paragraph" w:styleId="21">
    <w:name w:val="Body Text Indent 2"/>
    <w:basedOn w:val="a"/>
    <w:link w:val="22"/>
    <w:semiHidden/>
    <w:rsid w:val="002446FD"/>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semiHidden/>
    <w:rsid w:val="002446FD"/>
    <w:rPr>
      <w:rFonts w:ascii="Times New Roman" w:eastAsia="Times New Roman" w:hAnsi="Times New Roman" w:cs="Times New Roman"/>
      <w:sz w:val="24"/>
      <w:szCs w:val="24"/>
    </w:rPr>
  </w:style>
  <w:style w:type="paragraph" w:customStyle="1" w:styleId="11">
    <w:name w:val="Без интервала1"/>
    <w:qFormat/>
    <w:rsid w:val="002446FD"/>
    <w:pPr>
      <w:spacing w:after="0" w:line="240" w:lineRule="auto"/>
    </w:pPr>
    <w:rPr>
      <w:rFonts w:ascii="Times New Roman" w:eastAsia="Times New Roman" w:hAnsi="Times New Roman" w:cs="Times New Roman"/>
      <w:sz w:val="24"/>
      <w:szCs w:val="24"/>
    </w:rPr>
  </w:style>
  <w:style w:type="paragraph" w:customStyle="1" w:styleId="12">
    <w:name w:val="Абзац списка1"/>
    <w:basedOn w:val="a"/>
    <w:qFormat/>
    <w:rsid w:val="002446FD"/>
    <w:pPr>
      <w:ind w:left="720"/>
      <w:contextualSpacing/>
    </w:pPr>
    <w:rPr>
      <w:rFonts w:ascii="Calibri" w:eastAsia="Times New Roman" w:hAnsi="Calibri" w:cs="Times New Roman"/>
    </w:rPr>
  </w:style>
  <w:style w:type="paragraph" w:customStyle="1" w:styleId="Default">
    <w:name w:val="Default"/>
    <w:rsid w:val="002446FD"/>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23">
    <w:name w:val="Абзац списка2"/>
    <w:basedOn w:val="a"/>
    <w:qFormat/>
    <w:rsid w:val="002446FD"/>
    <w:pPr>
      <w:spacing w:after="0" w:line="240" w:lineRule="auto"/>
      <w:ind w:left="720"/>
      <w:contextualSpacing/>
    </w:pPr>
    <w:rPr>
      <w:rFonts w:ascii="Times New Roman" w:eastAsia="Times New Roman" w:hAnsi="Times New Roman" w:cs="Times New Roman"/>
      <w:sz w:val="24"/>
      <w:szCs w:val="24"/>
    </w:rPr>
  </w:style>
  <w:style w:type="character" w:styleId="af3">
    <w:name w:val="Strong"/>
    <w:basedOn w:val="a0"/>
    <w:uiPriority w:val="22"/>
    <w:qFormat/>
    <w:rsid w:val="002446FD"/>
    <w:rPr>
      <w:b/>
      <w:bCs/>
    </w:rPr>
  </w:style>
</w:styles>
</file>

<file path=word/webSettings.xml><?xml version="1.0" encoding="utf-8"?>
<w:webSettings xmlns:r="http://schemas.openxmlformats.org/officeDocument/2006/relationships" xmlns:w="http://schemas.openxmlformats.org/wordprocessingml/2006/main">
  <w:divs>
    <w:div w:id="78284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3.jpeg"/><Relationship Id="rId89" Type="http://schemas.openxmlformats.org/officeDocument/2006/relationships/image" Target="media/image78.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mailto:Baxsyss@mail.r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hyperlink" Target="mailto:baxsyss@mail.ru" TargetMode="Externa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Baxsyss@mail.ru"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1.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4" Type="http://schemas.openxmlformats.org/officeDocument/2006/relationships/settings" Target="settings.xml"/><Relationship Id="rId9" Type="http://schemas.openxmlformats.org/officeDocument/2006/relationships/hyperlink" Target="http://baxsysosh.ucoz.ru/"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06F6B-7DAC-4D5F-A56B-AF6E6EDEB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70</Pages>
  <Words>21018</Words>
  <Characters>119806</Characters>
  <Application>Microsoft Office Word</Application>
  <DocSecurity>0</DocSecurity>
  <Lines>998</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140543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452</cp:revision>
  <cp:lastPrinted>2014-04-16T23:20:00Z</cp:lastPrinted>
  <dcterms:created xsi:type="dcterms:W3CDTF">2014-03-10T05:15:00Z</dcterms:created>
  <dcterms:modified xsi:type="dcterms:W3CDTF">2015-03-02T08:32:00Z</dcterms:modified>
</cp:coreProperties>
</file>